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C44BEC" w14:paraId="396F10A0" w14:textId="77777777" w:rsidTr="00C44BEC">
        <w:trPr>
          <w:trHeight w:val="629"/>
        </w:trPr>
        <w:tc>
          <w:tcPr>
            <w:tcW w:w="2268" w:type="dxa"/>
            <w:shd w:val="clear" w:color="auto" w:fill="002060"/>
            <w:vAlign w:val="center"/>
          </w:tcPr>
          <w:p w14:paraId="6761C690" w14:textId="77777777" w:rsidR="00C44BEC" w:rsidRPr="001764F5" w:rsidRDefault="00C44BEC" w:rsidP="00C44BEC">
            <w:pPr>
              <w:rPr>
                <w:rFonts w:ascii="Arial" w:hAnsi="Arial" w:cs="Arial"/>
                <w:b/>
                <w:bCs/>
                <w:color w:val="FFFFFF"/>
              </w:rPr>
            </w:pPr>
            <w:r w:rsidRPr="001764F5">
              <w:rPr>
                <w:rFonts w:ascii="Arial" w:hAnsi="Arial" w:cs="Arial"/>
                <w:b/>
                <w:bCs/>
                <w:color w:val="FFFFFF"/>
              </w:rPr>
              <w:t>Job title:</w:t>
            </w:r>
          </w:p>
        </w:tc>
        <w:tc>
          <w:tcPr>
            <w:tcW w:w="4759" w:type="dxa"/>
            <w:shd w:val="clear" w:color="auto" w:fill="002060"/>
            <w:vAlign w:val="center"/>
          </w:tcPr>
          <w:p w14:paraId="11D5FE70" w14:textId="77777777" w:rsidR="00477A8E" w:rsidRPr="001764F5" w:rsidRDefault="00477A8E" w:rsidP="00C44BEC">
            <w:pPr>
              <w:rPr>
                <w:rFonts w:ascii="Arial" w:hAnsi="Arial" w:cs="Arial"/>
                <w:b/>
                <w:bCs/>
                <w:color w:val="FFFFFF"/>
              </w:rPr>
            </w:pPr>
          </w:p>
          <w:p w14:paraId="2319E688" w14:textId="0A2D99B4" w:rsidR="00C44BEC" w:rsidRPr="001764F5" w:rsidRDefault="00747048" w:rsidP="00C44BEC">
            <w:pPr>
              <w:rPr>
                <w:rFonts w:ascii="Arial" w:hAnsi="Arial" w:cs="Arial"/>
                <w:b/>
                <w:bCs/>
                <w:color w:val="FFFFFF"/>
              </w:rPr>
            </w:pPr>
            <w:r>
              <w:rPr>
                <w:rFonts w:ascii="Arial" w:hAnsi="Arial" w:cs="Arial"/>
                <w:b/>
                <w:bCs/>
                <w:color w:val="FFFFFF"/>
              </w:rPr>
              <w:t>S</w:t>
            </w:r>
            <w:r w:rsidR="00C029C3">
              <w:rPr>
                <w:rFonts w:ascii="Arial" w:hAnsi="Arial" w:cs="Arial"/>
                <w:b/>
                <w:bCs/>
                <w:color w:val="FFFFFF"/>
              </w:rPr>
              <w:t xml:space="preserve">pecialist </w:t>
            </w:r>
            <w:r w:rsidR="006332A1">
              <w:rPr>
                <w:rFonts w:ascii="Arial" w:hAnsi="Arial" w:cs="Arial"/>
                <w:b/>
                <w:bCs/>
                <w:color w:val="FFFFFF"/>
              </w:rPr>
              <w:t>Support Worker</w:t>
            </w:r>
          </w:p>
          <w:p w14:paraId="2D97F3C1" w14:textId="2701D3C7" w:rsidR="00C44BEC" w:rsidRPr="001764F5" w:rsidRDefault="00C44BEC" w:rsidP="00C44BEC">
            <w:pPr>
              <w:rPr>
                <w:rFonts w:ascii="Arial" w:hAnsi="Arial" w:cs="Arial"/>
                <w:b/>
                <w:bCs/>
                <w:color w:val="FFFFFF"/>
              </w:rPr>
            </w:pPr>
          </w:p>
        </w:tc>
      </w:tr>
      <w:tr w:rsidR="00C44BEC" w14:paraId="762E7673" w14:textId="77777777" w:rsidTr="00C44BEC">
        <w:trPr>
          <w:trHeight w:val="356"/>
        </w:trPr>
        <w:tc>
          <w:tcPr>
            <w:tcW w:w="2268" w:type="dxa"/>
            <w:shd w:val="clear" w:color="auto" w:fill="002060"/>
            <w:vAlign w:val="center"/>
          </w:tcPr>
          <w:p w14:paraId="74DD97F9" w14:textId="428FBDFA" w:rsidR="00C44BEC" w:rsidRPr="00A9315D" w:rsidRDefault="00C44BEC" w:rsidP="00C44BEC">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59" w:type="dxa"/>
            <w:shd w:val="clear" w:color="auto" w:fill="002060"/>
            <w:vAlign w:val="center"/>
          </w:tcPr>
          <w:p w14:paraId="741C2117" w14:textId="5B71A740" w:rsidR="00C44BEC" w:rsidRPr="00A9315D" w:rsidRDefault="00870F7F" w:rsidP="004F0532">
            <w:pPr>
              <w:rPr>
                <w:rFonts w:ascii="Arial" w:hAnsi="Arial" w:cs="Arial"/>
                <w:b/>
                <w:bCs/>
                <w:color w:val="FFFFFF"/>
              </w:rPr>
            </w:pPr>
            <w:r w:rsidRPr="00870F7F">
              <w:rPr>
                <w:rFonts w:ascii="Arial" w:hAnsi="Arial" w:cs="Arial"/>
                <w:b/>
                <w:bCs/>
                <w:color w:val="FFFFFF"/>
              </w:rPr>
              <w:t>Team Manager</w:t>
            </w:r>
          </w:p>
        </w:tc>
      </w:tr>
      <w:tr w:rsidR="00C44BEC" w14:paraId="30D03DE3" w14:textId="77777777" w:rsidTr="00C44BEC">
        <w:trPr>
          <w:trHeight w:val="369"/>
        </w:trPr>
        <w:tc>
          <w:tcPr>
            <w:tcW w:w="2268" w:type="dxa"/>
            <w:shd w:val="clear" w:color="auto" w:fill="002060"/>
            <w:vAlign w:val="center"/>
          </w:tcPr>
          <w:p w14:paraId="6F8306CC"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59" w:type="dxa"/>
            <w:shd w:val="clear" w:color="auto" w:fill="002060"/>
            <w:vAlign w:val="center"/>
          </w:tcPr>
          <w:p w14:paraId="10A8A50A" w14:textId="496552CD" w:rsidR="00C44BEC" w:rsidRPr="00A9315D" w:rsidRDefault="001764F5" w:rsidP="00C44BEC">
            <w:pPr>
              <w:rPr>
                <w:rFonts w:ascii="Arial" w:hAnsi="Arial" w:cs="Arial"/>
                <w:b/>
                <w:bCs/>
                <w:color w:val="FFFFFF"/>
              </w:rPr>
            </w:pPr>
            <w:r>
              <w:rPr>
                <w:rFonts w:ascii="Arial" w:hAnsi="Arial" w:cs="Arial"/>
                <w:b/>
                <w:bCs/>
                <w:color w:val="FFFFFF"/>
              </w:rPr>
              <w:t>C1</w:t>
            </w:r>
            <w:r w:rsidR="00037373">
              <w:rPr>
                <w:rFonts w:ascii="Arial" w:hAnsi="Arial" w:cs="Arial"/>
                <w:b/>
                <w:bCs/>
                <w:color w:val="FFFFFF"/>
              </w:rPr>
              <w:t>3</w:t>
            </w:r>
          </w:p>
        </w:tc>
      </w:tr>
      <w:tr w:rsidR="00C44BEC" w14:paraId="681395E6" w14:textId="77777777" w:rsidTr="00C44BEC">
        <w:trPr>
          <w:trHeight w:val="369"/>
        </w:trPr>
        <w:tc>
          <w:tcPr>
            <w:tcW w:w="2268" w:type="dxa"/>
            <w:shd w:val="clear" w:color="auto" w:fill="002060"/>
            <w:vAlign w:val="center"/>
          </w:tcPr>
          <w:p w14:paraId="3FE2EB5B"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59" w:type="dxa"/>
            <w:shd w:val="clear" w:color="auto" w:fill="002060"/>
            <w:vAlign w:val="center"/>
          </w:tcPr>
          <w:p w14:paraId="7F6BDD3E" w14:textId="77777777" w:rsidR="00C44BEC" w:rsidRPr="00A9315D" w:rsidRDefault="00C44BEC" w:rsidP="00C44BEC">
            <w:pPr>
              <w:rPr>
                <w:rFonts w:ascii="Arial" w:hAnsi="Arial" w:cs="Arial"/>
                <w:b/>
                <w:bCs/>
                <w:color w:val="FFFFFF"/>
              </w:rPr>
            </w:pPr>
          </w:p>
        </w:tc>
      </w:tr>
    </w:tbl>
    <w:p w14:paraId="7B5E5F72" w14:textId="526A747E" w:rsidR="00657E07" w:rsidRPr="00DA08F2" w:rsidRDefault="00C44BEC" w:rsidP="00657E07">
      <w:pPr>
        <w:rPr>
          <w:rFonts w:ascii="Arial" w:hAnsi="Arial" w:cs="Arial"/>
          <w:color w:val="9DE1CE" w:themeColor="background1"/>
        </w:rPr>
      </w:pPr>
      <w:r>
        <w:rPr>
          <w:noProof/>
        </w:rPr>
        <w:t xml:space="preserve"> </w:t>
      </w:r>
      <w:r w:rsidR="00553BBD">
        <w:rPr>
          <w:noProof/>
        </w:rPr>
        <w:drawing>
          <wp:anchor distT="0" distB="0" distL="114300" distR="114300" simplePos="0" relativeHeight="251659264"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6528BA2A" w14:textId="77777777" w:rsidTr="004D7351">
        <w:trPr>
          <w:trHeight w:val="50"/>
        </w:trPr>
        <w:tc>
          <w:tcPr>
            <w:tcW w:w="10217" w:type="dxa"/>
            <w:shd w:val="clear" w:color="auto" w:fill="FFFFFF"/>
          </w:tcPr>
          <w:p w14:paraId="0002E3CC" w14:textId="1D4D2C3E" w:rsidR="00BD191B" w:rsidRDefault="00BD191B" w:rsidP="00BD191B">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Context:</w:t>
            </w:r>
          </w:p>
          <w:p w14:paraId="2020C76B" w14:textId="6B8FF1DA" w:rsidR="00D631AB" w:rsidRPr="00D631AB" w:rsidRDefault="00D631AB" w:rsidP="00D631AB">
            <w:pPr>
              <w:rPr>
                <w:rFonts w:ascii="Arial" w:hAnsi="Arial" w:cs="Arial"/>
              </w:rPr>
            </w:pPr>
            <w:r w:rsidRPr="00D631AB">
              <w:rPr>
                <w:rFonts w:ascii="Arial" w:hAnsi="Arial" w:cs="Arial"/>
              </w:rPr>
              <w:t xml:space="preserve">At Peabody we are committed to </w:t>
            </w:r>
            <w:r w:rsidR="0096384F" w:rsidRPr="00D631AB">
              <w:rPr>
                <w:rFonts w:ascii="Arial" w:hAnsi="Arial" w:cs="Arial"/>
              </w:rPr>
              <w:t>helping</w:t>
            </w:r>
            <w:r w:rsidRPr="00D631AB">
              <w:rPr>
                <w:rFonts w:ascii="Arial" w:hAnsi="Arial" w:cs="Arial"/>
              </w:rPr>
              <w:t xml:space="preserve"> our own vulnerable tenants and people living in our communities who need support to live well and independently. We provide specialist housing, care and support to people who are socially excluded, disabled, unwell or homeless.</w:t>
            </w:r>
          </w:p>
          <w:p w14:paraId="78E210F4" w14:textId="77777777" w:rsidR="00981E01" w:rsidRDefault="00981E01" w:rsidP="00956BDA">
            <w:pPr>
              <w:spacing w:line="276" w:lineRule="auto"/>
              <w:jc w:val="both"/>
              <w:rPr>
                <w:rFonts w:ascii="Arial" w:hAnsi="Arial" w:cs="Arial"/>
                <w:b/>
                <w:bCs/>
                <w:color w:val="1B2125" w:themeColor="text1" w:themeShade="80"/>
                <w:sz w:val="32"/>
                <w:szCs w:val="32"/>
              </w:rPr>
            </w:pPr>
          </w:p>
          <w:p w14:paraId="31A3CA07" w14:textId="0DB26A90" w:rsidR="00956BDA" w:rsidRPr="00981E01" w:rsidRDefault="00A07611" w:rsidP="00981E01">
            <w:pPr>
              <w:spacing w:line="276" w:lineRule="auto"/>
              <w:jc w:val="both"/>
              <w:rPr>
                <w:rFonts w:ascii="Arial" w:hAnsi="Arial" w:cs="Arial"/>
                <w:b/>
                <w:bCs/>
                <w:color w:val="1B2125" w:themeColor="text1" w:themeShade="80"/>
                <w:sz w:val="32"/>
                <w:szCs w:val="32"/>
              </w:rPr>
            </w:pPr>
            <w:r w:rsidRPr="00981E01">
              <w:rPr>
                <w:rFonts w:ascii="Arial" w:hAnsi="Arial" w:cs="Arial"/>
                <w:b/>
                <w:bCs/>
                <w:color w:val="1B2125" w:themeColor="text1" w:themeShade="80"/>
                <w:sz w:val="32"/>
                <w:szCs w:val="32"/>
              </w:rPr>
              <w:t>Role Purpose:</w:t>
            </w:r>
          </w:p>
          <w:p w14:paraId="303645F9" w14:textId="1AD88652" w:rsidR="00677EC1" w:rsidRPr="003D7C92" w:rsidRDefault="003D7C92" w:rsidP="003D7C92">
            <w:pPr>
              <w:spacing w:line="276" w:lineRule="auto"/>
              <w:jc w:val="both"/>
              <w:rPr>
                <w:rFonts w:ascii="Arial" w:hAnsi="Arial" w:cs="Arial"/>
              </w:rPr>
            </w:pPr>
            <w:r w:rsidRPr="003D7C92">
              <w:rPr>
                <w:rFonts w:ascii="Arial" w:hAnsi="Arial" w:cs="Arial"/>
              </w:rPr>
              <w:t xml:space="preserve">You will deliver high quality and effective support services, which promote the independence, wellbeing and inclusion of customers.  You will </w:t>
            </w:r>
            <w:r w:rsidR="00677EC1" w:rsidRPr="00677EC1">
              <w:rPr>
                <w:rFonts w:ascii="Arial" w:hAnsi="Arial" w:cs="Arial"/>
              </w:rPr>
              <w:t>support and enable vulnerable people to sustain a tenancy living within the community through providing practical and emotional support to encourage tenants to take an active part in the community.</w:t>
            </w:r>
          </w:p>
          <w:p w14:paraId="012C5E3C" w14:textId="77777777" w:rsidR="00981E01" w:rsidRDefault="00981E01" w:rsidP="00BD191B">
            <w:pPr>
              <w:spacing w:line="276" w:lineRule="auto"/>
              <w:jc w:val="both"/>
              <w:rPr>
                <w:rFonts w:ascii="Calibri" w:eastAsia="Times New Roman" w:hAnsi="Calibri" w:cs="Times New Roman"/>
                <w:szCs w:val="24"/>
                <w:lang w:eastAsia="en-GB"/>
              </w:rPr>
            </w:pPr>
          </w:p>
          <w:p w14:paraId="136B9C61" w14:textId="77777777" w:rsidR="00BD191B" w:rsidRDefault="00BD191B" w:rsidP="00BD191B">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Key results:</w:t>
            </w:r>
          </w:p>
          <w:p w14:paraId="6C35FF20" w14:textId="77777777" w:rsidR="003E75E6" w:rsidRPr="009707E9" w:rsidRDefault="00D372DE"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Carry out needs and risk assessments, complete support plans, provide support, and carry out reviews, in accordance with policies and procedures and the requirements of stakeholders and funders.</w:t>
            </w:r>
          </w:p>
          <w:p w14:paraId="4CE950CE" w14:textId="2E040B65"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Support customers to </w:t>
            </w:r>
            <w:proofErr w:type="spellStart"/>
            <w:r w:rsidRPr="009707E9">
              <w:rPr>
                <w:rFonts w:ascii="Arial" w:eastAsia="Times New Roman" w:hAnsi="Arial" w:cs="Arial"/>
                <w:lang w:val="en-US" w:eastAsia="en-GB"/>
              </w:rPr>
              <w:t>maximise</w:t>
            </w:r>
            <w:proofErr w:type="spellEnd"/>
            <w:r w:rsidRPr="009707E9">
              <w:rPr>
                <w:rFonts w:ascii="Arial" w:eastAsia="Times New Roman" w:hAnsi="Arial" w:cs="Arial"/>
                <w:lang w:val="en-US" w:eastAsia="en-GB"/>
              </w:rPr>
              <w:t xml:space="preserve"> their income, to access benefits, and to budget to cover domestic bills and living expenses. </w:t>
            </w:r>
          </w:p>
          <w:p w14:paraId="2DCDD471" w14:textId="1E80BBEE"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Support customers to sustain their </w:t>
            </w:r>
            <w:r w:rsidR="00920D8E" w:rsidRPr="009707E9">
              <w:rPr>
                <w:rFonts w:ascii="Arial" w:eastAsia="Times New Roman" w:hAnsi="Arial" w:cs="Arial"/>
                <w:lang w:val="en-US" w:eastAsia="en-GB"/>
              </w:rPr>
              <w:t>housing and</w:t>
            </w:r>
            <w:r w:rsidRPr="009707E9">
              <w:rPr>
                <w:rFonts w:ascii="Arial" w:eastAsia="Times New Roman" w:hAnsi="Arial" w:cs="Arial"/>
                <w:lang w:val="en-US" w:eastAsia="en-GB"/>
              </w:rPr>
              <w:t xml:space="preserve"> identify and move onto housing which meets their needs. </w:t>
            </w:r>
          </w:p>
          <w:p w14:paraId="4C5BB237" w14:textId="1AFDD60F"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Accurately input all client data </w:t>
            </w:r>
            <w:r w:rsidR="0096384F" w:rsidRPr="009707E9">
              <w:rPr>
                <w:rFonts w:ascii="Arial" w:eastAsia="Times New Roman" w:hAnsi="Arial" w:cs="Arial"/>
                <w:lang w:val="en-US" w:eastAsia="en-GB"/>
              </w:rPr>
              <w:t>into</w:t>
            </w:r>
            <w:r w:rsidRPr="009707E9">
              <w:rPr>
                <w:rFonts w:ascii="Arial" w:eastAsia="Times New Roman" w:hAnsi="Arial" w:cs="Arial"/>
                <w:lang w:val="en-US" w:eastAsia="en-GB"/>
              </w:rPr>
              <w:t xml:space="preserve"> an electronic monitoring system and ensure records</w:t>
            </w:r>
            <w:r w:rsidR="0096384F">
              <w:rPr>
                <w:rFonts w:ascii="Arial" w:eastAsia="Times New Roman" w:hAnsi="Arial" w:cs="Arial"/>
                <w:lang w:val="en-US" w:eastAsia="en-GB"/>
              </w:rPr>
              <w:t xml:space="preserve"> </w:t>
            </w:r>
            <w:r w:rsidRPr="009707E9">
              <w:rPr>
                <w:rFonts w:ascii="Arial" w:eastAsia="Times New Roman" w:hAnsi="Arial" w:cs="Arial"/>
                <w:lang w:val="en-US" w:eastAsia="en-GB"/>
              </w:rPr>
              <w:t xml:space="preserve">are maintained to evidence key performance </w:t>
            </w:r>
            <w:r w:rsidR="0096384F" w:rsidRPr="009707E9">
              <w:rPr>
                <w:rFonts w:ascii="Arial" w:eastAsia="Times New Roman" w:hAnsi="Arial" w:cs="Arial"/>
                <w:lang w:val="en-US" w:eastAsia="en-GB"/>
              </w:rPr>
              <w:t>targets and</w:t>
            </w:r>
            <w:r w:rsidRPr="009707E9">
              <w:rPr>
                <w:rFonts w:ascii="Arial" w:eastAsia="Times New Roman" w:hAnsi="Arial" w:cs="Arial"/>
                <w:lang w:val="en-US" w:eastAsia="en-GB"/>
              </w:rPr>
              <w:t xml:space="preserve"> comply with commissioner requirements. </w:t>
            </w:r>
          </w:p>
          <w:p w14:paraId="74D0C689" w14:textId="60CFBE74"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Liaise promptly with colleagues, partner agencies and other stakeholders regarding safeguarding, </w:t>
            </w:r>
            <w:r w:rsidR="0096384F" w:rsidRPr="009707E9">
              <w:rPr>
                <w:rFonts w:ascii="Arial" w:eastAsia="Times New Roman" w:hAnsi="Arial" w:cs="Arial"/>
                <w:lang w:val="en-US" w:eastAsia="en-GB"/>
              </w:rPr>
              <w:t>welfare,</w:t>
            </w:r>
            <w:r w:rsidRPr="009707E9">
              <w:rPr>
                <w:rFonts w:ascii="Arial" w:eastAsia="Times New Roman" w:hAnsi="Arial" w:cs="Arial"/>
                <w:lang w:val="en-US" w:eastAsia="en-GB"/>
              </w:rPr>
              <w:t xml:space="preserve"> and risk concerns in accordance with Peabody policy. </w:t>
            </w:r>
          </w:p>
          <w:p w14:paraId="085D7ED1" w14:textId="4CEEE53E"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Participate in customer reviews, team meetings and training courses. </w:t>
            </w:r>
          </w:p>
          <w:p w14:paraId="05D6D3F2" w14:textId="5B05AAAB"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Actively promote the remit of the service to a range of customers and other professionals as appropriate.  Attend stakeholder and partnership events as required.</w:t>
            </w:r>
          </w:p>
          <w:p w14:paraId="1D8DB159" w14:textId="11E908C8"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Prompt customers re. medication and encourage self-management of health and wellbeing.</w:t>
            </w:r>
          </w:p>
          <w:p w14:paraId="5FD97347" w14:textId="630DA19B"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Work as part of a team to achieve service objectives as identified by the contract requirements.</w:t>
            </w:r>
          </w:p>
          <w:p w14:paraId="342863BA" w14:textId="371B22AD"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Implement the association’s equal opportunities policy as an integral part of all duties and </w:t>
            </w:r>
            <w:r w:rsidR="0096384F" w:rsidRPr="009707E9">
              <w:rPr>
                <w:rFonts w:ascii="Arial" w:eastAsia="Times New Roman" w:hAnsi="Arial" w:cs="Arial"/>
                <w:lang w:val="en-US" w:eastAsia="en-GB"/>
              </w:rPr>
              <w:t>always observe the letter and the spirit of the policy</w:t>
            </w:r>
            <w:r w:rsidRPr="009707E9">
              <w:rPr>
                <w:rFonts w:ascii="Arial" w:eastAsia="Times New Roman" w:hAnsi="Arial" w:cs="Arial"/>
                <w:lang w:val="en-US" w:eastAsia="en-GB"/>
              </w:rPr>
              <w:t>.</w:t>
            </w:r>
          </w:p>
          <w:p w14:paraId="0C86B6DB" w14:textId="12BDAAD1" w:rsidR="003E75E6" w:rsidRPr="009707E9" w:rsidRDefault="001357F8"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Always maintain safe practice</w:t>
            </w:r>
            <w:r w:rsidR="003E75E6" w:rsidRPr="009707E9">
              <w:rPr>
                <w:rFonts w:ascii="Arial" w:eastAsia="Times New Roman" w:hAnsi="Arial" w:cs="Arial"/>
                <w:lang w:val="en-US" w:eastAsia="en-GB"/>
              </w:rPr>
              <w:t xml:space="preserve"> in accordance with Peabody’s policies.</w:t>
            </w:r>
          </w:p>
          <w:p w14:paraId="2721B2B2" w14:textId="16B786EB"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Undertake administrative duties and any other reasonable requests from your line manager.</w:t>
            </w:r>
          </w:p>
          <w:p w14:paraId="52D126E9" w14:textId="7CEB83C7"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Ensure that all duties are carried out to the highest standard, and in accordance with policies and procedures.</w:t>
            </w:r>
          </w:p>
          <w:p w14:paraId="3CCEA717" w14:textId="6359797F"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To carry out any other duties, within an appropriate level of </w:t>
            </w:r>
            <w:r w:rsidR="0096384F" w:rsidRPr="009707E9">
              <w:rPr>
                <w:rFonts w:ascii="Arial" w:eastAsia="Times New Roman" w:hAnsi="Arial" w:cs="Arial"/>
                <w:lang w:val="en-US" w:eastAsia="en-GB"/>
              </w:rPr>
              <w:t>responsibility</w:t>
            </w:r>
            <w:r w:rsidRPr="009707E9">
              <w:rPr>
                <w:rFonts w:ascii="Arial" w:eastAsia="Times New Roman" w:hAnsi="Arial" w:cs="Arial"/>
                <w:lang w:val="en-US" w:eastAsia="en-GB"/>
              </w:rPr>
              <w:t xml:space="preserve"> as required.</w:t>
            </w:r>
          </w:p>
          <w:p w14:paraId="5EECED27" w14:textId="0BB07CF4" w:rsidR="003E75E6" w:rsidRPr="009707E9" w:rsidRDefault="003E75E6" w:rsidP="009707E9">
            <w:pPr>
              <w:numPr>
                <w:ilvl w:val="0"/>
                <w:numId w:val="30"/>
              </w:numPr>
              <w:spacing w:line="276" w:lineRule="auto"/>
              <w:jc w:val="both"/>
              <w:rPr>
                <w:rFonts w:ascii="Arial" w:eastAsia="Times New Roman" w:hAnsi="Arial" w:cs="Arial"/>
                <w:lang w:val="en-US" w:eastAsia="en-GB"/>
              </w:rPr>
            </w:pPr>
            <w:r w:rsidRPr="009707E9">
              <w:rPr>
                <w:rFonts w:ascii="Arial" w:eastAsia="Times New Roman" w:hAnsi="Arial" w:cs="Arial"/>
                <w:lang w:val="en-US" w:eastAsia="en-GB"/>
              </w:rPr>
              <w:t xml:space="preserve">To promote, at all levels, the service vision, </w:t>
            </w:r>
            <w:r w:rsidR="0096384F" w:rsidRPr="009707E9">
              <w:rPr>
                <w:rFonts w:ascii="Arial" w:eastAsia="Times New Roman" w:hAnsi="Arial" w:cs="Arial"/>
                <w:lang w:val="en-US" w:eastAsia="en-GB"/>
              </w:rPr>
              <w:t>values,</w:t>
            </w:r>
            <w:r w:rsidRPr="009707E9">
              <w:rPr>
                <w:rFonts w:ascii="Arial" w:eastAsia="Times New Roman" w:hAnsi="Arial" w:cs="Arial"/>
                <w:lang w:val="en-US" w:eastAsia="en-GB"/>
              </w:rPr>
              <w:t xml:space="preserve"> and strategic objectives.</w:t>
            </w:r>
          </w:p>
          <w:p w14:paraId="35EC7B13" w14:textId="77777777" w:rsidR="00A07611" w:rsidRPr="009E7B6F" w:rsidRDefault="00A07611" w:rsidP="00956BDA">
            <w:pPr>
              <w:spacing w:line="276" w:lineRule="auto"/>
              <w:jc w:val="both"/>
              <w:rPr>
                <w:rFonts w:ascii="Arial" w:hAnsi="Arial" w:cs="Arial"/>
                <w:b/>
                <w:bCs/>
                <w:color w:val="1B2125" w:themeColor="text1" w:themeShade="80"/>
                <w:sz w:val="32"/>
                <w:szCs w:val="32"/>
              </w:rPr>
            </w:pPr>
          </w:p>
          <w:p w14:paraId="15B9769F" w14:textId="77777777" w:rsidR="00DC7642" w:rsidRPr="009E7B6F" w:rsidRDefault="00DC7642" w:rsidP="00DC7642">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Success metrics:</w:t>
            </w:r>
          </w:p>
          <w:p w14:paraId="1960EB49" w14:textId="1200A689"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Play an active and key role in achieving your teams’ objectives.</w:t>
            </w:r>
          </w:p>
          <w:p w14:paraId="362F20AB" w14:textId="5E3CCD90"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 xml:space="preserve">Be professional with other departments and stakeholders that you deal with </w:t>
            </w:r>
            <w:proofErr w:type="gramStart"/>
            <w:r w:rsidRPr="00981E01">
              <w:rPr>
                <w:rFonts w:ascii="Arial" w:eastAsia="Times New Roman" w:hAnsi="Arial" w:cs="Arial"/>
                <w:lang w:val="en-US" w:eastAsia="en-GB"/>
              </w:rPr>
              <w:t>during the course of</w:t>
            </w:r>
            <w:proofErr w:type="gramEnd"/>
            <w:r w:rsidRPr="00981E01">
              <w:rPr>
                <w:rFonts w:ascii="Arial" w:eastAsia="Times New Roman" w:hAnsi="Arial" w:cs="Arial"/>
                <w:lang w:val="en-US" w:eastAsia="en-GB"/>
              </w:rPr>
              <w:t xml:space="preserve"> your work.</w:t>
            </w:r>
          </w:p>
          <w:p w14:paraId="49050F18" w14:textId="2457F437"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Be supportive of colleagues and promote excellent teamwork.</w:t>
            </w:r>
          </w:p>
          <w:p w14:paraId="6220F6CA" w14:textId="05AED087"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lastRenderedPageBreak/>
              <w:t>Play your part in maintaining a safe and regulatory compliant service by adhering to policy, procedure and quality standards.</w:t>
            </w:r>
          </w:p>
          <w:p w14:paraId="25A892E1" w14:textId="288BB9B1"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 xml:space="preserve">Keep learning and improving your practice. Be open to feedback on your performance from </w:t>
            </w:r>
            <w:r w:rsidR="00981E01" w:rsidRPr="00981E01">
              <w:rPr>
                <w:rFonts w:ascii="Arial" w:eastAsia="Times New Roman" w:hAnsi="Arial" w:cs="Arial"/>
                <w:lang w:val="en-US" w:eastAsia="en-GB"/>
              </w:rPr>
              <w:t>others,</w:t>
            </w:r>
            <w:r w:rsidRPr="00981E01">
              <w:rPr>
                <w:rFonts w:ascii="Arial" w:eastAsia="Times New Roman" w:hAnsi="Arial" w:cs="Arial"/>
                <w:lang w:val="en-US" w:eastAsia="en-GB"/>
              </w:rPr>
              <w:t xml:space="preserve"> including learning from mistakes and complaints.</w:t>
            </w:r>
          </w:p>
          <w:p w14:paraId="4F178001" w14:textId="61E44BFE"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Externally represent and promote Peabody by being professional and positive.</w:t>
            </w:r>
          </w:p>
          <w:p w14:paraId="53967E07" w14:textId="6C147F3A"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Appreciate the importance of recording, maintaining and managing sensitive information and data within your role.</w:t>
            </w:r>
          </w:p>
          <w:p w14:paraId="4F6DC050" w14:textId="641FEC64"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Protect the human rights of colleagues and customers reporting any concerns and challenging and discriminatory attitudes or practice.</w:t>
            </w:r>
          </w:p>
          <w:p w14:paraId="40779ADF" w14:textId="5B904724"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Know when and how to report an error, complaint or any concern.</w:t>
            </w:r>
          </w:p>
          <w:p w14:paraId="477D46BC" w14:textId="096F1A42"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Abide by and promote a positive health and safety culture, ensuring that activities are carried out in accordance with Peabody Health and Safety policies and procedures.</w:t>
            </w:r>
          </w:p>
          <w:p w14:paraId="2C0F7F74" w14:textId="77777777" w:rsidR="00434701" w:rsidRPr="00981E01" w:rsidRDefault="00434701" w:rsidP="00524782">
            <w:pPr>
              <w:numPr>
                <w:ilvl w:val="0"/>
                <w:numId w:val="30"/>
              </w:numPr>
              <w:spacing w:line="276" w:lineRule="auto"/>
              <w:jc w:val="both"/>
              <w:rPr>
                <w:rFonts w:ascii="Arial" w:eastAsia="Times New Roman" w:hAnsi="Arial" w:cs="Arial"/>
                <w:lang w:val="en-US" w:eastAsia="en-GB"/>
              </w:rPr>
            </w:pPr>
            <w:r w:rsidRPr="00981E01">
              <w:rPr>
                <w:rFonts w:ascii="Arial" w:eastAsia="Times New Roman" w:hAnsi="Arial" w:cs="Arial"/>
                <w:lang w:val="en-US" w:eastAsia="en-GB"/>
              </w:rPr>
              <w:t>Adhere to the organisation and social care Codes of Conduct.</w:t>
            </w:r>
          </w:p>
          <w:p w14:paraId="5DF74EB7" w14:textId="77777777" w:rsidR="00231261" w:rsidRDefault="00231261" w:rsidP="00231261">
            <w:pPr>
              <w:spacing w:line="276" w:lineRule="auto"/>
              <w:jc w:val="both"/>
              <w:rPr>
                <w:rFonts w:ascii="Calibri" w:eastAsia="Times New Roman" w:hAnsi="Calibri" w:cs="Arial"/>
                <w:lang w:val="en-US" w:eastAsia="en-GB"/>
              </w:rPr>
            </w:pPr>
          </w:p>
          <w:p w14:paraId="709AB5A0" w14:textId="77777777" w:rsidR="00231261" w:rsidRPr="00EA45C6" w:rsidRDefault="00231261" w:rsidP="00231261">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3DFD7DD7" w14:textId="77777777" w:rsidR="00231261" w:rsidRPr="00981E01" w:rsidRDefault="00231261" w:rsidP="00231261">
            <w:pPr>
              <w:shd w:val="clear" w:color="auto" w:fill="FFFFFF"/>
              <w:rPr>
                <w:rFonts w:ascii="Arial" w:eastAsia="Times New Roman" w:hAnsi="Arial" w:cs="Arial"/>
                <w:lang w:eastAsia="en-GB"/>
              </w:rPr>
            </w:pPr>
            <w:r w:rsidRPr="00981E01">
              <w:rPr>
                <w:rFonts w:ascii="Arial" w:hAnsi="Arial" w:cs="Arial"/>
                <w:b/>
                <w:bCs/>
                <w:color w:val="1B2125" w:themeColor="text1" w:themeShade="80"/>
              </w:rPr>
              <w:t xml:space="preserve">You will be: </w:t>
            </w:r>
            <w:r w:rsidRPr="00981E01">
              <w:rPr>
                <w:rFonts w:ascii="Arial" w:eastAsia="Times New Roman" w:hAnsi="Arial" w:cs="Arial"/>
                <w:lang w:eastAsia="en-GB"/>
              </w:rPr>
              <w:t xml:space="preserve"> </w:t>
            </w:r>
          </w:p>
          <w:p w14:paraId="2904D65C" w14:textId="008E8FAE" w:rsidR="00162BA0" w:rsidRPr="00162BA0" w:rsidRDefault="00162BA0" w:rsidP="00162BA0">
            <w:pPr>
              <w:pStyle w:val="ListParagraph"/>
              <w:numPr>
                <w:ilvl w:val="0"/>
                <w:numId w:val="30"/>
              </w:numPr>
              <w:jc w:val="both"/>
              <w:rPr>
                <w:rFonts w:ascii="Arial" w:hAnsi="Arial" w:cs="Arial"/>
              </w:rPr>
            </w:pPr>
            <w:r w:rsidRPr="00162BA0">
              <w:rPr>
                <w:rFonts w:ascii="Arial" w:hAnsi="Arial" w:cs="Arial"/>
              </w:rPr>
              <w:t xml:space="preserve">Kind, </w:t>
            </w:r>
            <w:r>
              <w:rPr>
                <w:rFonts w:ascii="Arial" w:hAnsi="Arial" w:cs="Arial"/>
              </w:rPr>
              <w:t xml:space="preserve">have </w:t>
            </w:r>
            <w:r w:rsidRPr="00162BA0">
              <w:rPr>
                <w:rFonts w:ascii="Arial" w:hAnsi="Arial" w:cs="Arial"/>
              </w:rPr>
              <w:t xml:space="preserve">empathy, a positive attitude, </w:t>
            </w:r>
            <w:r w:rsidR="009C37EA" w:rsidRPr="00162BA0">
              <w:rPr>
                <w:rFonts w:ascii="Arial" w:hAnsi="Arial" w:cs="Arial"/>
              </w:rPr>
              <w:t>energy,</w:t>
            </w:r>
            <w:r w:rsidRPr="00162BA0">
              <w:rPr>
                <w:rFonts w:ascii="Arial" w:hAnsi="Arial" w:cs="Arial"/>
              </w:rPr>
              <w:t xml:space="preserve"> and enthusiasm.</w:t>
            </w:r>
          </w:p>
          <w:p w14:paraId="3529588E" w14:textId="3F31D671" w:rsidR="009C37EA" w:rsidRPr="009C37EA" w:rsidRDefault="009C37EA" w:rsidP="009C37EA">
            <w:pPr>
              <w:pStyle w:val="ListParagraph"/>
              <w:numPr>
                <w:ilvl w:val="0"/>
                <w:numId w:val="30"/>
              </w:numPr>
              <w:rPr>
                <w:rFonts w:ascii="Arial" w:eastAsia="Times New Roman" w:hAnsi="Arial" w:cs="Arial"/>
                <w:lang w:eastAsia="en-GB"/>
              </w:rPr>
            </w:pPr>
            <w:r w:rsidRPr="009C37EA">
              <w:rPr>
                <w:rFonts w:ascii="Arial" w:eastAsia="Times New Roman" w:hAnsi="Arial" w:cs="Arial"/>
                <w:lang w:eastAsia="en-GB"/>
              </w:rPr>
              <w:t>To be competent and accurate in using Microsoft packages including Outlook, Word and Excel with good literacy skills and attention to detail.</w:t>
            </w:r>
          </w:p>
          <w:p w14:paraId="5060B559" w14:textId="77777777" w:rsidR="009C37EA" w:rsidRPr="009C37EA" w:rsidRDefault="009C37EA" w:rsidP="009C37EA">
            <w:pPr>
              <w:pStyle w:val="ListParagraph"/>
              <w:numPr>
                <w:ilvl w:val="0"/>
                <w:numId w:val="30"/>
              </w:numPr>
              <w:rPr>
                <w:rFonts w:ascii="Arial" w:eastAsia="Times New Roman" w:hAnsi="Arial" w:cs="Arial"/>
                <w:lang w:eastAsia="en-GB"/>
              </w:rPr>
            </w:pPr>
            <w:r w:rsidRPr="009C37EA">
              <w:rPr>
                <w:rFonts w:ascii="Arial" w:eastAsia="Times New Roman" w:hAnsi="Arial" w:cs="Arial"/>
                <w:lang w:eastAsia="en-GB"/>
              </w:rPr>
              <w:t>Self-motivated and experienced in organising and prioritising workloads.</w:t>
            </w:r>
          </w:p>
          <w:p w14:paraId="5E2851D1" w14:textId="5DA59631" w:rsidR="00162BA0"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eastAsia="en-GB"/>
              </w:rPr>
              <w:t>Ability to communicate effectively with customers, staff, and stakeholders</w:t>
            </w:r>
            <w:r>
              <w:rPr>
                <w:rFonts w:ascii="Arial" w:eastAsia="Times New Roman" w:hAnsi="Arial" w:cs="Arial"/>
                <w:lang w:eastAsia="en-GB"/>
              </w:rPr>
              <w:t xml:space="preserve"> in plain, easy to understand language both in writing and verbally. </w:t>
            </w:r>
          </w:p>
          <w:p w14:paraId="3D980988" w14:textId="77777777" w:rsidR="00CE0F7D" w:rsidRDefault="00CE0F7D" w:rsidP="00CE0F7D">
            <w:pPr>
              <w:numPr>
                <w:ilvl w:val="0"/>
                <w:numId w:val="30"/>
              </w:numPr>
              <w:rPr>
                <w:rFonts w:ascii="Arial" w:eastAsia="Times New Roman" w:hAnsi="Arial" w:cs="Arial"/>
                <w:lang w:val="en-US" w:eastAsia="en-GB"/>
              </w:rPr>
            </w:pPr>
            <w:r w:rsidRPr="00981E01">
              <w:rPr>
                <w:rFonts w:ascii="Arial" w:eastAsia="Times New Roman" w:hAnsi="Arial" w:cs="Arial"/>
                <w:lang w:val="en-US" w:eastAsia="en-GB"/>
              </w:rPr>
              <w:t>Approachable with a can-do attitude.</w:t>
            </w:r>
          </w:p>
          <w:p w14:paraId="47633516" w14:textId="77777777" w:rsidR="00CE0F7D" w:rsidRPr="00981E01" w:rsidRDefault="00CE0F7D" w:rsidP="00CE0F7D">
            <w:pPr>
              <w:pStyle w:val="ListParagraph"/>
              <w:numPr>
                <w:ilvl w:val="0"/>
                <w:numId w:val="30"/>
              </w:numPr>
              <w:spacing w:after="160" w:line="259" w:lineRule="auto"/>
              <w:jc w:val="both"/>
              <w:rPr>
                <w:rFonts w:ascii="Arial" w:hAnsi="Arial" w:cs="Arial"/>
              </w:rPr>
            </w:pPr>
            <w:r w:rsidRPr="00981E01">
              <w:rPr>
                <w:rFonts w:ascii="Arial" w:hAnsi="Arial" w:cs="Arial"/>
              </w:rPr>
              <w:t xml:space="preserve">Committed to providing excellent customer service – whether you are in direct contact with customers, speaking to them on the phone or dealing with internal colleagues. </w:t>
            </w:r>
          </w:p>
          <w:p w14:paraId="37F736A9" w14:textId="77777777" w:rsidR="00CE0F7D"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eastAsia="en-GB"/>
              </w:rPr>
              <w:t>Effective written verbal and communication skills.</w:t>
            </w:r>
          </w:p>
          <w:p w14:paraId="21F8CF48" w14:textId="77777777" w:rsidR="00CE0F7D"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eastAsia="en-GB"/>
              </w:rPr>
              <w:t>Good team worker.</w:t>
            </w:r>
          </w:p>
          <w:p w14:paraId="333C77E6" w14:textId="77777777" w:rsidR="00CE0F7D" w:rsidRPr="00981E01" w:rsidRDefault="00CE0F7D" w:rsidP="00CE0F7D">
            <w:pPr>
              <w:pStyle w:val="ListParagraph"/>
              <w:numPr>
                <w:ilvl w:val="0"/>
                <w:numId w:val="30"/>
              </w:numPr>
              <w:rPr>
                <w:rFonts w:ascii="Arial" w:eastAsia="Times New Roman" w:hAnsi="Arial" w:cs="Arial"/>
                <w:lang w:eastAsia="en-GB"/>
              </w:rPr>
            </w:pPr>
            <w:r w:rsidRPr="00981E01">
              <w:rPr>
                <w:rFonts w:ascii="Arial" w:eastAsia="Times New Roman" w:hAnsi="Arial" w:cs="Arial"/>
                <w:lang w:eastAsia="en-GB"/>
              </w:rPr>
              <w:t>Able to work flexibly to meet customer needs and service requirements, including working evenings and weekends where the service requires it.</w:t>
            </w:r>
          </w:p>
          <w:p w14:paraId="6134C77C" w14:textId="77777777" w:rsidR="00CE0F7D"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eastAsia="en-GB"/>
              </w:rPr>
              <w:t>Ability to work flexibly to meet customer needs and service requirements.</w:t>
            </w:r>
          </w:p>
          <w:p w14:paraId="45149B10" w14:textId="77777777" w:rsidR="00CE0F7D" w:rsidRPr="00981E01" w:rsidRDefault="00CE0F7D" w:rsidP="00CE0F7D">
            <w:pPr>
              <w:pStyle w:val="ListParagraph"/>
              <w:numPr>
                <w:ilvl w:val="0"/>
                <w:numId w:val="30"/>
              </w:numPr>
              <w:rPr>
                <w:rFonts w:ascii="Arial" w:eastAsia="Times New Roman" w:hAnsi="Arial" w:cs="Arial"/>
                <w:lang w:eastAsia="en-GB"/>
              </w:rPr>
            </w:pPr>
            <w:r w:rsidRPr="00981E01">
              <w:rPr>
                <w:rFonts w:ascii="Arial" w:eastAsia="Times New Roman" w:hAnsi="Arial" w:cs="Arial"/>
                <w:lang w:eastAsia="en-GB"/>
              </w:rPr>
              <w:t>Be organised and have excellent time management skills along with demonstrable ability to meet deadlines/achieve goals.</w:t>
            </w:r>
          </w:p>
          <w:p w14:paraId="01A4CC9D" w14:textId="433A4458" w:rsidR="00CE0F7D"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eastAsia="en-GB"/>
              </w:rPr>
              <w:t>Ab</w:t>
            </w:r>
            <w:r>
              <w:rPr>
                <w:rFonts w:ascii="Arial" w:eastAsia="Times New Roman" w:hAnsi="Arial" w:cs="Arial"/>
                <w:lang w:eastAsia="en-GB"/>
              </w:rPr>
              <w:t xml:space="preserve">le </w:t>
            </w:r>
            <w:r w:rsidRPr="00CE0F7D">
              <w:rPr>
                <w:rFonts w:ascii="Arial" w:eastAsia="Times New Roman" w:hAnsi="Arial" w:cs="Arial"/>
                <w:lang w:eastAsia="en-GB"/>
              </w:rPr>
              <w:t>to confront and resolve problems.</w:t>
            </w:r>
          </w:p>
          <w:p w14:paraId="5D8D64E5" w14:textId="52E4E44E" w:rsidR="00CE0F7D" w:rsidRPr="00CE0F7D" w:rsidRDefault="00CE0F7D" w:rsidP="00CE0F7D">
            <w:pPr>
              <w:pStyle w:val="ListParagraph"/>
              <w:numPr>
                <w:ilvl w:val="0"/>
                <w:numId w:val="30"/>
              </w:numPr>
              <w:rPr>
                <w:rFonts w:ascii="Arial" w:eastAsia="Times New Roman" w:hAnsi="Arial" w:cs="Arial"/>
                <w:lang w:eastAsia="en-GB"/>
              </w:rPr>
            </w:pPr>
            <w:r w:rsidRPr="00CE0F7D">
              <w:rPr>
                <w:rFonts w:ascii="Arial" w:eastAsia="Times New Roman" w:hAnsi="Arial" w:cs="Arial"/>
                <w:lang w:val="en-US" w:eastAsia="en-GB"/>
              </w:rPr>
              <w:t>Approachable with a can-do attitude</w:t>
            </w:r>
          </w:p>
          <w:p w14:paraId="7946CCB6" w14:textId="4C9387CB" w:rsidR="00952EFA" w:rsidRPr="00981E01" w:rsidRDefault="00F53004" w:rsidP="00F53004">
            <w:pPr>
              <w:pStyle w:val="ListParagraph"/>
              <w:numPr>
                <w:ilvl w:val="0"/>
                <w:numId w:val="30"/>
              </w:numPr>
              <w:rPr>
                <w:rFonts w:ascii="Arial" w:eastAsia="Times New Roman" w:hAnsi="Arial" w:cs="Arial"/>
                <w:lang w:eastAsia="en-GB"/>
              </w:rPr>
            </w:pPr>
            <w:r w:rsidRPr="00981E01">
              <w:rPr>
                <w:rFonts w:ascii="Arial" w:eastAsia="Times New Roman" w:hAnsi="Arial" w:cs="Arial"/>
                <w:lang w:eastAsia="en-GB"/>
              </w:rPr>
              <w:t>Be committed</w:t>
            </w:r>
            <w:r w:rsidR="00952EFA" w:rsidRPr="00981E01">
              <w:rPr>
                <w:rFonts w:ascii="Arial" w:eastAsia="Times New Roman" w:hAnsi="Arial" w:cs="Arial"/>
                <w:lang w:eastAsia="en-GB"/>
              </w:rPr>
              <w:t xml:space="preserve"> to equality and diversity and </w:t>
            </w:r>
            <w:r w:rsidRPr="00981E01">
              <w:rPr>
                <w:rFonts w:ascii="Arial" w:eastAsia="Times New Roman" w:hAnsi="Arial" w:cs="Arial"/>
                <w:lang w:eastAsia="en-GB"/>
              </w:rPr>
              <w:t xml:space="preserve">have </w:t>
            </w:r>
            <w:r w:rsidR="00952EFA" w:rsidRPr="00981E01">
              <w:rPr>
                <w:rFonts w:ascii="Arial" w:eastAsia="Times New Roman" w:hAnsi="Arial" w:cs="Arial"/>
                <w:lang w:eastAsia="en-GB"/>
              </w:rPr>
              <w:t>a genuine desire to help people with disabilities and/or support needs connect with their community.</w:t>
            </w:r>
          </w:p>
          <w:p w14:paraId="350CD0F8" w14:textId="5EA761C9" w:rsidR="002D7E50" w:rsidRPr="00CE0F7D" w:rsidRDefault="00951D1F" w:rsidP="00CE0F7D">
            <w:pPr>
              <w:pStyle w:val="ListParagraph"/>
              <w:numPr>
                <w:ilvl w:val="0"/>
                <w:numId w:val="30"/>
              </w:numPr>
              <w:rPr>
                <w:rFonts w:ascii="Arial" w:eastAsia="Times New Roman" w:hAnsi="Arial" w:cs="Arial"/>
                <w:lang w:eastAsia="en-GB"/>
              </w:rPr>
            </w:pPr>
            <w:r w:rsidRPr="00981E01">
              <w:rPr>
                <w:rFonts w:ascii="Arial" w:eastAsia="Times New Roman" w:hAnsi="Arial" w:cs="Arial"/>
                <w:lang w:eastAsia="en-GB"/>
              </w:rPr>
              <w:t xml:space="preserve">Able </w:t>
            </w:r>
            <w:r w:rsidR="00952EFA" w:rsidRPr="00981E01">
              <w:rPr>
                <w:rFonts w:ascii="Arial" w:eastAsia="Times New Roman" w:hAnsi="Arial" w:cs="Arial"/>
                <w:lang w:eastAsia="en-GB"/>
              </w:rPr>
              <w:t>to work as part of a team and build and maintain effective and supportive relationships with peers and partners</w:t>
            </w:r>
            <w:r w:rsidR="00CE0F7D">
              <w:rPr>
                <w:rFonts w:ascii="Arial" w:eastAsia="Times New Roman" w:hAnsi="Arial" w:cs="Arial"/>
                <w:lang w:eastAsia="en-GB"/>
              </w:rPr>
              <w:t>.</w:t>
            </w:r>
            <w:r w:rsidR="002D7E50" w:rsidRPr="00CE0F7D">
              <w:rPr>
                <w:rFonts w:eastAsia="Times New Roman" w:cstheme="minorHAnsi"/>
                <w:lang w:eastAsia="en-GB"/>
              </w:rPr>
              <w:t xml:space="preserve"> </w:t>
            </w:r>
          </w:p>
          <w:p w14:paraId="046EE7E0" w14:textId="77777777" w:rsidR="002D7E50" w:rsidRPr="00956001" w:rsidRDefault="002D7E50" w:rsidP="009A62AF">
            <w:pPr>
              <w:rPr>
                <w:rFonts w:ascii="Calibri" w:eastAsia="Calibri" w:hAnsi="Calibri" w:cs="Arial"/>
                <w:b/>
                <w:color w:val="000000"/>
                <w:lang w:val="en-US"/>
              </w:rPr>
            </w:pPr>
          </w:p>
          <w:p w14:paraId="7C628E1B" w14:textId="77777777" w:rsidR="00501D59" w:rsidRDefault="00501D59" w:rsidP="00501D59">
            <w:pPr>
              <w:jc w:val="both"/>
              <w:rPr>
                <w:rFonts w:cs="Arial"/>
              </w:rPr>
            </w:pPr>
          </w:p>
          <w:p w14:paraId="2308D290" w14:textId="24829D67" w:rsidR="00501D59" w:rsidRDefault="00501D59" w:rsidP="00501D59">
            <w:pPr>
              <w:jc w:val="both"/>
              <w:rPr>
                <w:rFonts w:ascii="Arial" w:hAnsi="Arial" w:cs="Arial"/>
                <w:b/>
                <w:bCs/>
                <w:color w:val="1B2125" w:themeColor="text1" w:themeShade="80"/>
              </w:rPr>
            </w:pPr>
            <w:r w:rsidRPr="00A03AC7">
              <w:rPr>
                <w:rFonts w:ascii="Arial" w:hAnsi="Arial" w:cs="Arial"/>
                <w:b/>
                <w:bCs/>
                <w:color w:val="1B2125" w:themeColor="text1" w:themeShade="80"/>
              </w:rPr>
              <w:t>You will have:</w:t>
            </w:r>
          </w:p>
          <w:p w14:paraId="0F61E3FF" w14:textId="328B8D35" w:rsidR="00020923" w:rsidRPr="00981E01" w:rsidRDefault="00020923" w:rsidP="00524782">
            <w:pPr>
              <w:pStyle w:val="ListParagraph"/>
              <w:numPr>
                <w:ilvl w:val="0"/>
                <w:numId w:val="30"/>
              </w:numPr>
              <w:jc w:val="both"/>
              <w:rPr>
                <w:rFonts w:ascii="Arial" w:hAnsi="Arial" w:cs="Arial"/>
              </w:rPr>
            </w:pPr>
            <w:r w:rsidRPr="00981E01">
              <w:rPr>
                <w:rFonts w:ascii="Arial" w:eastAsia="Times New Roman" w:hAnsi="Arial" w:cs="Arial"/>
                <w:lang w:eastAsia="en-GB"/>
              </w:rPr>
              <w:t>Experience of providing support to the designated client group either in a volunteering or professional role.</w:t>
            </w:r>
          </w:p>
          <w:p w14:paraId="6EE84598" w14:textId="29E1ADE6" w:rsidR="00D231C5" w:rsidRPr="00917238" w:rsidRDefault="00D231C5" w:rsidP="00524782">
            <w:pPr>
              <w:pStyle w:val="ListParagraph"/>
              <w:numPr>
                <w:ilvl w:val="0"/>
                <w:numId w:val="30"/>
              </w:numPr>
              <w:jc w:val="both"/>
              <w:rPr>
                <w:rFonts w:ascii="Arial" w:eastAsia="Times New Roman" w:hAnsi="Arial" w:cs="Arial"/>
                <w:lang w:eastAsia="en-GB"/>
              </w:rPr>
            </w:pPr>
            <w:r w:rsidRPr="00981E01">
              <w:rPr>
                <w:rFonts w:ascii="Arial" w:eastAsia="Times New Roman" w:hAnsi="Arial" w:cs="Arial"/>
                <w:lang w:eastAsia="en-GB"/>
              </w:rPr>
              <w:t xml:space="preserve">An understanding of </w:t>
            </w:r>
            <w:r w:rsidR="00B971C5">
              <w:rPr>
                <w:rFonts w:ascii="Arial" w:eastAsia="Times New Roman" w:hAnsi="Arial" w:cs="Arial"/>
                <w:lang w:eastAsia="en-GB"/>
              </w:rPr>
              <w:t xml:space="preserve">the importance </w:t>
            </w:r>
            <w:r w:rsidR="00FB1B26">
              <w:rPr>
                <w:rFonts w:ascii="Arial" w:eastAsia="Times New Roman" w:hAnsi="Arial" w:cs="Arial"/>
                <w:lang w:eastAsia="en-GB"/>
              </w:rPr>
              <w:t>of a client centred ser</w:t>
            </w:r>
            <w:r w:rsidR="00162BA0">
              <w:rPr>
                <w:rFonts w:ascii="Arial" w:eastAsia="Times New Roman" w:hAnsi="Arial" w:cs="Arial"/>
                <w:lang w:eastAsia="en-GB"/>
              </w:rPr>
              <w:t>vice</w:t>
            </w:r>
            <w:r w:rsidR="00920405">
              <w:rPr>
                <w:rFonts w:ascii="Arial" w:eastAsia="Times New Roman" w:hAnsi="Arial" w:cs="Arial"/>
                <w:lang w:eastAsia="en-GB"/>
              </w:rPr>
              <w:t xml:space="preserve"> along with </w:t>
            </w:r>
            <w:r w:rsidR="00917238" w:rsidRPr="00917238">
              <w:rPr>
                <w:rFonts w:ascii="Arial" w:eastAsia="Times New Roman" w:hAnsi="Arial" w:cs="Arial"/>
                <w:lang w:eastAsia="en-GB"/>
              </w:rPr>
              <w:t>an u</w:t>
            </w:r>
            <w:r w:rsidR="00920405" w:rsidRPr="00917238">
              <w:rPr>
                <w:rFonts w:ascii="Arial" w:eastAsia="Times New Roman" w:hAnsi="Arial" w:cs="Arial"/>
                <w:lang w:eastAsia="en-GB"/>
              </w:rPr>
              <w:t xml:space="preserve">nderstanding of customer service in a service delivery </w:t>
            </w:r>
            <w:r w:rsidR="00917238" w:rsidRPr="00917238">
              <w:rPr>
                <w:rFonts w:ascii="Arial" w:eastAsia="Times New Roman" w:hAnsi="Arial" w:cs="Arial"/>
                <w:lang w:eastAsia="en-GB"/>
              </w:rPr>
              <w:t>setting.</w:t>
            </w:r>
          </w:p>
          <w:p w14:paraId="19FC2D33" w14:textId="77777777" w:rsidR="009C37EA" w:rsidRPr="009C37EA" w:rsidRDefault="00162BA0" w:rsidP="009C37EA">
            <w:pPr>
              <w:pStyle w:val="ListParagraph"/>
              <w:numPr>
                <w:ilvl w:val="0"/>
                <w:numId w:val="30"/>
              </w:numPr>
              <w:jc w:val="both"/>
              <w:rPr>
                <w:rFonts w:ascii="Arial" w:hAnsi="Arial" w:cs="Arial"/>
              </w:rPr>
            </w:pPr>
            <w:r w:rsidRPr="00162BA0">
              <w:rPr>
                <w:rFonts w:ascii="Arial" w:eastAsia="Times New Roman" w:hAnsi="Arial" w:cs="Arial"/>
                <w:lang w:eastAsia="en-GB"/>
              </w:rPr>
              <w:t>Experience of assessment of individuals needs and managing risks.</w:t>
            </w:r>
          </w:p>
          <w:p w14:paraId="1C697F5C" w14:textId="25BA6ACD" w:rsidR="009C37EA" w:rsidRPr="00917238" w:rsidRDefault="009C37EA" w:rsidP="00917238">
            <w:pPr>
              <w:pStyle w:val="ListParagraph"/>
              <w:numPr>
                <w:ilvl w:val="0"/>
                <w:numId w:val="30"/>
              </w:numPr>
              <w:jc w:val="both"/>
              <w:rPr>
                <w:rFonts w:ascii="Arial" w:hAnsi="Arial" w:cs="Arial"/>
              </w:rPr>
            </w:pPr>
            <w:r w:rsidRPr="009C37EA">
              <w:rPr>
                <w:rFonts w:ascii="Arial" w:eastAsia="Times New Roman" w:hAnsi="Arial" w:cs="Arial"/>
                <w:lang w:eastAsia="en-GB"/>
              </w:rPr>
              <w:t>Experience of working jointly with other agencies and liaising with statutory organisations.</w:t>
            </w:r>
          </w:p>
          <w:p w14:paraId="0CC24E13" w14:textId="27D68CF7" w:rsidR="00E248E9" w:rsidRPr="00917238" w:rsidRDefault="001F2E69" w:rsidP="00524782">
            <w:pPr>
              <w:pStyle w:val="ListParagraph"/>
              <w:numPr>
                <w:ilvl w:val="0"/>
                <w:numId w:val="30"/>
              </w:numPr>
              <w:jc w:val="both"/>
              <w:rPr>
                <w:rFonts w:ascii="Arial" w:hAnsi="Arial" w:cs="Arial"/>
              </w:rPr>
            </w:pPr>
            <w:r>
              <w:rPr>
                <w:rFonts w:ascii="Arial" w:eastAsia="Times New Roman" w:hAnsi="Arial" w:cs="Arial"/>
                <w:lang w:eastAsia="en-GB"/>
              </w:rPr>
              <w:t>A t</w:t>
            </w:r>
            <w:r w:rsidR="00E248E9" w:rsidRPr="00981E01">
              <w:rPr>
                <w:rFonts w:ascii="Arial" w:eastAsia="Times New Roman" w:hAnsi="Arial" w:cs="Arial"/>
                <w:lang w:eastAsia="en-GB"/>
              </w:rPr>
              <w:t>horough and up to date knowledge of health and safety issues relating to the designated client group.</w:t>
            </w:r>
          </w:p>
          <w:p w14:paraId="04BDE7CC" w14:textId="77777777" w:rsidR="00917238" w:rsidRPr="00917238" w:rsidRDefault="00917238" w:rsidP="00917238">
            <w:pPr>
              <w:pStyle w:val="ListParagraph"/>
              <w:numPr>
                <w:ilvl w:val="0"/>
                <w:numId w:val="30"/>
              </w:numPr>
              <w:rPr>
                <w:rFonts w:ascii="Arial" w:eastAsia="Times New Roman" w:hAnsi="Arial" w:cs="Arial"/>
                <w:lang w:eastAsia="en-GB"/>
              </w:rPr>
            </w:pPr>
            <w:r w:rsidRPr="00917238">
              <w:rPr>
                <w:rFonts w:ascii="Arial" w:eastAsia="Times New Roman" w:hAnsi="Arial" w:cs="Arial"/>
                <w:lang w:eastAsia="en-GB"/>
              </w:rPr>
              <w:t>Knowledge of welfare benefits and of related services provided by the statutory and voluntary sector.</w:t>
            </w:r>
          </w:p>
          <w:p w14:paraId="21011EF9" w14:textId="1DA8AFA1" w:rsidR="001F2E69" w:rsidRPr="001F2E69" w:rsidRDefault="001F2E69" w:rsidP="001F2E69">
            <w:pPr>
              <w:pStyle w:val="ListParagraph"/>
              <w:numPr>
                <w:ilvl w:val="0"/>
                <w:numId w:val="30"/>
              </w:numPr>
              <w:rPr>
                <w:rFonts w:ascii="Arial" w:eastAsia="Times New Roman" w:hAnsi="Arial" w:cs="Arial"/>
                <w:lang w:eastAsia="en-GB"/>
              </w:rPr>
            </w:pPr>
            <w:r w:rsidRPr="001F2E69">
              <w:rPr>
                <w:rFonts w:ascii="Arial" w:eastAsia="Times New Roman" w:hAnsi="Arial" w:cs="Arial"/>
                <w:lang w:eastAsia="en-GB"/>
              </w:rPr>
              <w:t>An understanding of confidentiality and data protection issues.</w:t>
            </w:r>
          </w:p>
          <w:p w14:paraId="4E21E0E7" w14:textId="22523097" w:rsidR="00917238" w:rsidRDefault="001F2E69" w:rsidP="001F2E69">
            <w:pPr>
              <w:ind w:left="680" w:hanging="340"/>
              <w:rPr>
                <w:rFonts w:ascii="Arial" w:eastAsia="Times New Roman" w:hAnsi="Arial" w:cs="Arial"/>
                <w:lang w:eastAsia="en-GB"/>
              </w:rPr>
            </w:pPr>
            <w:r w:rsidRPr="00956001">
              <w:rPr>
                <w:rFonts w:eastAsia="Times New Roman" w:cstheme="minorHAnsi"/>
                <w:lang w:eastAsia="en-GB"/>
              </w:rPr>
              <w:lastRenderedPageBreak/>
              <w:t>•</w:t>
            </w:r>
            <w:r w:rsidRPr="00956001">
              <w:rPr>
                <w:rFonts w:eastAsia="Times New Roman" w:cstheme="minorHAnsi"/>
                <w:lang w:eastAsia="en-GB"/>
              </w:rPr>
              <w:tab/>
            </w:r>
            <w:r w:rsidRPr="001F2E69">
              <w:rPr>
                <w:rFonts w:ascii="Arial" w:eastAsia="Times New Roman" w:hAnsi="Arial" w:cs="Arial"/>
                <w:lang w:eastAsia="en-GB"/>
              </w:rPr>
              <w:t>An understanding of the concept of housing related support and supporting people to help themselves.</w:t>
            </w:r>
          </w:p>
          <w:p w14:paraId="4DDB6EE9" w14:textId="5B8EB956" w:rsidR="00424C99" w:rsidRPr="00424C99" w:rsidRDefault="00424C99" w:rsidP="00424C99">
            <w:pPr>
              <w:pStyle w:val="ListParagraph"/>
              <w:numPr>
                <w:ilvl w:val="0"/>
                <w:numId w:val="30"/>
              </w:numPr>
              <w:rPr>
                <w:rFonts w:ascii="Arial" w:eastAsia="Times New Roman" w:hAnsi="Arial" w:cs="Arial"/>
                <w:lang w:eastAsia="en-GB"/>
              </w:rPr>
            </w:pPr>
            <w:r>
              <w:rPr>
                <w:rFonts w:ascii="Arial" w:eastAsia="Times New Roman" w:hAnsi="Arial" w:cs="Arial"/>
                <w:lang w:eastAsia="en-GB"/>
              </w:rPr>
              <w:t>An u</w:t>
            </w:r>
            <w:r w:rsidRPr="00424C99">
              <w:rPr>
                <w:rFonts w:ascii="Arial" w:eastAsia="Times New Roman" w:hAnsi="Arial" w:cs="Arial"/>
                <w:lang w:eastAsia="en-GB"/>
              </w:rPr>
              <w:t>nderstanding of the need to collect data and the benefits for the service.</w:t>
            </w:r>
          </w:p>
          <w:p w14:paraId="763ACFC3" w14:textId="5A8C1B3E" w:rsidR="00424C99" w:rsidRPr="00424C99" w:rsidRDefault="00424C99" w:rsidP="00424C99">
            <w:pPr>
              <w:pStyle w:val="ListParagraph"/>
              <w:numPr>
                <w:ilvl w:val="0"/>
                <w:numId w:val="30"/>
              </w:numPr>
              <w:rPr>
                <w:rFonts w:ascii="Arial" w:eastAsia="Times New Roman" w:hAnsi="Arial" w:cs="Arial"/>
                <w:lang w:eastAsia="en-GB"/>
              </w:rPr>
            </w:pPr>
            <w:r w:rsidRPr="00424C99">
              <w:rPr>
                <w:rFonts w:ascii="Arial" w:eastAsia="Times New Roman" w:hAnsi="Arial" w:cs="Arial"/>
                <w:lang w:eastAsia="en-GB"/>
              </w:rPr>
              <w:t>Knowledge of diversity and inclusion as they relate to the designated client group.</w:t>
            </w:r>
          </w:p>
          <w:p w14:paraId="494153FD" w14:textId="65750A20" w:rsidR="00424C99" w:rsidRDefault="00424C99" w:rsidP="00424C99">
            <w:pPr>
              <w:pStyle w:val="ListParagraph"/>
              <w:numPr>
                <w:ilvl w:val="0"/>
                <w:numId w:val="30"/>
              </w:numPr>
              <w:rPr>
                <w:rFonts w:ascii="Arial" w:eastAsia="Times New Roman" w:hAnsi="Arial" w:cs="Arial"/>
                <w:lang w:eastAsia="en-GB"/>
              </w:rPr>
            </w:pPr>
            <w:r w:rsidRPr="00424C99">
              <w:rPr>
                <w:rFonts w:ascii="Arial" w:eastAsia="Times New Roman" w:hAnsi="Arial" w:cs="Arial"/>
                <w:lang w:eastAsia="en-GB"/>
              </w:rPr>
              <w:t>Knowledge of related services provided by the statutory and voluntary sector.</w:t>
            </w:r>
          </w:p>
          <w:p w14:paraId="1E596685" w14:textId="10628ED4" w:rsidR="00566108" w:rsidRPr="00424C99" w:rsidRDefault="00566108" w:rsidP="00424C99">
            <w:pPr>
              <w:pStyle w:val="ListParagraph"/>
              <w:numPr>
                <w:ilvl w:val="0"/>
                <w:numId w:val="30"/>
              </w:numPr>
              <w:rPr>
                <w:rFonts w:ascii="Arial" w:eastAsia="Times New Roman" w:hAnsi="Arial" w:cs="Arial"/>
                <w:lang w:eastAsia="en-GB"/>
              </w:rPr>
            </w:pPr>
            <w:r>
              <w:rPr>
                <w:rFonts w:ascii="Arial" w:eastAsia="Times New Roman" w:hAnsi="Arial" w:cs="Arial"/>
                <w:lang w:eastAsia="en-GB"/>
              </w:rPr>
              <w:t xml:space="preserve">Have some knowledge of the recovery model. </w:t>
            </w:r>
          </w:p>
          <w:p w14:paraId="752CD2E1" w14:textId="77777777" w:rsidR="001F2E69" w:rsidRPr="00424C99" w:rsidRDefault="001F2E69" w:rsidP="001F2E69">
            <w:pPr>
              <w:ind w:left="680" w:hanging="340"/>
              <w:rPr>
                <w:rFonts w:ascii="Arial" w:eastAsia="Times New Roman" w:hAnsi="Arial" w:cs="Arial"/>
                <w:lang w:eastAsia="en-GB"/>
              </w:rPr>
            </w:pPr>
          </w:p>
          <w:p w14:paraId="338735D3" w14:textId="4D79B1C1" w:rsidR="00956BDA" w:rsidRPr="00566108" w:rsidRDefault="00956BDA" w:rsidP="00566108">
            <w:pPr>
              <w:jc w:val="both"/>
              <w:rPr>
                <w:rFonts w:eastAsia="Times New Roman" w:cstheme="minorHAnsi"/>
                <w:lang w:eastAsia="en-GB"/>
              </w:rPr>
            </w:pPr>
          </w:p>
        </w:tc>
      </w:tr>
    </w:tbl>
    <w:p w14:paraId="1DD0B1FB" w14:textId="77777777" w:rsidR="004152E3" w:rsidRPr="0009570B" w:rsidRDefault="004152E3" w:rsidP="00F573A7">
      <w:pPr>
        <w:tabs>
          <w:tab w:val="left" w:pos="1848"/>
          <w:tab w:val="left" w:pos="8205"/>
        </w:tabs>
        <w:rPr>
          <w:rFonts w:ascii="Arial" w:hAnsi="Arial" w:cs="Arial"/>
          <w:color w:val="9DE1CE" w:themeColor="background1"/>
        </w:rPr>
      </w:pPr>
    </w:p>
    <w:sectPr w:rsidR="004152E3" w:rsidRPr="0009570B" w:rsidSect="001A59BA">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2A05" w14:textId="77777777" w:rsidR="00362B6A" w:rsidRDefault="00362B6A" w:rsidP="007961D6">
      <w:pPr>
        <w:spacing w:after="0" w:line="240" w:lineRule="auto"/>
      </w:pPr>
      <w:r>
        <w:separator/>
      </w:r>
    </w:p>
  </w:endnote>
  <w:endnote w:type="continuationSeparator" w:id="0">
    <w:p w14:paraId="6B045BED" w14:textId="77777777" w:rsidR="00362B6A" w:rsidRDefault="00362B6A"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14B32DF6"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205144">
      <w:rPr>
        <w:rFonts w:ascii="Arial" w:hAnsi="Arial" w:cs="Arial"/>
        <w:color w:val="000000"/>
      </w:rPr>
      <w:t xml:space="preserve">Classification:  </w:t>
    </w:r>
    <w:r w:rsidR="00205144" w:rsidRPr="00205144">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57B3DDC"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205144">
      <w:rPr>
        <w:rFonts w:ascii="Arial" w:hAnsi="Arial" w:cs="Arial"/>
        <w:color w:val="000000"/>
      </w:rPr>
      <w:t xml:space="preserve">Classification:  </w:t>
    </w:r>
    <w:r w:rsidR="00205144" w:rsidRPr="00205144">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E917" w14:textId="77777777" w:rsidR="00362B6A" w:rsidRDefault="00362B6A" w:rsidP="007961D6">
      <w:pPr>
        <w:spacing w:after="0" w:line="240" w:lineRule="auto"/>
      </w:pPr>
      <w:r>
        <w:separator/>
      </w:r>
    </w:p>
  </w:footnote>
  <w:footnote w:type="continuationSeparator" w:id="0">
    <w:p w14:paraId="693E4045" w14:textId="77777777" w:rsidR="00362B6A" w:rsidRDefault="00362B6A"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B8F"/>
    <w:multiLevelType w:val="hybridMultilevel"/>
    <w:tmpl w:val="467E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B64992"/>
    <w:multiLevelType w:val="hybridMultilevel"/>
    <w:tmpl w:val="6A7A38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13FE3E1C"/>
    <w:multiLevelType w:val="hybridMultilevel"/>
    <w:tmpl w:val="F266E70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1623720B"/>
    <w:multiLevelType w:val="hybridMultilevel"/>
    <w:tmpl w:val="B7142EBA"/>
    <w:lvl w:ilvl="0" w:tplc="5BC28D28">
      <w:start w:val="1"/>
      <w:numFmt w:val="bullet"/>
      <w:lvlText w:val=""/>
      <w:lvlJc w:val="left"/>
      <w:pPr>
        <w:ind w:left="1060" w:hanging="360"/>
      </w:pPr>
      <w:rPr>
        <w:rFonts w:ascii="Symbol" w:hAnsi="Symbol" w:hint="default"/>
      </w:rPr>
    </w:lvl>
    <w:lvl w:ilvl="1" w:tplc="1BC47C4E">
      <w:numFmt w:val="bullet"/>
      <w:lvlText w:val="•"/>
      <w:lvlJc w:val="left"/>
      <w:pPr>
        <w:ind w:left="1780" w:hanging="360"/>
      </w:pPr>
      <w:rPr>
        <w:rFonts w:ascii="Arial" w:eastAsia="Times New Roman" w:hAnsi="Arial" w:cs="Arial"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9AA3F30"/>
    <w:multiLevelType w:val="hybridMultilevel"/>
    <w:tmpl w:val="CA665050"/>
    <w:lvl w:ilvl="0" w:tplc="F5DC96C6">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B397F3F"/>
    <w:multiLevelType w:val="hybridMultilevel"/>
    <w:tmpl w:val="21063794"/>
    <w:lvl w:ilvl="0" w:tplc="5BC28D28">
      <w:start w:val="1"/>
      <w:numFmt w:val="bullet"/>
      <w:lvlText w:val=""/>
      <w:lvlJc w:val="left"/>
      <w:pPr>
        <w:ind w:left="720" w:hanging="360"/>
      </w:pPr>
      <w:rPr>
        <w:rFonts w:ascii="Symbol" w:hAnsi="Symbol" w:hint="default"/>
      </w:rPr>
    </w:lvl>
    <w:lvl w:ilvl="1" w:tplc="82A4725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35866"/>
    <w:multiLevelType w:val="hybridMultilevel"/>
    <w:tmpl w:val="F132B710"/>
    <w:lvl w:ilvl="0" w:tplc="F5DC96C6">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281C7F48"/>
    <w:multiLevelType w:val="hybridMultilevel"/>
    <w:tmpl w:val="894A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785F35"/>
    <w:multiLevelType w:val="hybridMultilevel"/>
    <w:tmpl w:val="5F9E917A"/>
    <w:lvl w:ilvl="0" w:tplc="F5DC96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14E3E"/>
    <w:multiLevelType w:val="hybridMultilevel"/>
    <w:tmpl w:val="B770B94C"/>
    <w:lvl w:ilvl="0" w:tplc="74FA314A">
      <w:start w:val="1"/>
      <w:numFmt w:val="bullet"/>
      <w:lvlText w:val=""/>
      <w:lvlJc w:val="left"/>
      <w:pPr>
        <w:ind w:left="720" w:hanging="360"/>
      </w:pPr>
      <w:rPr>
        <w:rFonts w:ascii="Symbol" w:hAnsi="Symbol" w:hint="default"/>
      </w:rPr>
    </w:lvl>
    <w:lvl w:ilvl="1" w:tplc="43602BC6" w:tentative="1">
      <w:start w:val="1"/>
      <w:numFmt w:val="bullet"/>
      <w:lvlText w:val="o"/>
      <w:lvlJc w:val="left"/>
      <w:pPr>
        <w:ind w:left="1440" w:hanging="360"/>
      </w:pPr>
      <w:rPr>
        <w:rFonts w:ascii="Courier New" w:hAnsi="Courier New" w:cs="Courier New" w:hint="default"/>
      </w:rPr>
    </w:lvl>
    <w:lvl w:ilvl="2" w:tplc="BFE431AE" w:tentative="1">
      <w:start w:val="1"/>
      <w:numFmt w:val="bullet"/>
      <w:lvlText w:val=""/>
      <w:lvlJc w:val="left"/>
      <w:pPr>
        <w:ind w:left="2160" w:hanging="360"/>
      </w:pPr>
      <w:rPr>
        <w:rFonts w:ascii="Wingdings" w:hAnsi="Wingdings" w:hint="default"/>
      </w:rPr>
    </w:lvl>
    <w:lvl w:ilvl="3" w:tplc="35D0E58E" w:tentative="1">
      <w:start w:val="1"/>
      <w:numFmt w:val="bullet"/>
      <w:lvlText w:val=""/>
      <w:lvlJc w:val="left"/>
      <w:pPr>
        <w:ind w:left="2880" w:hanging="360"/>
      </w:pPr>
      <w:rPr>
        <w:rFonts w:ascii="Symbol" w:hAnsi="Symbol" w:hint="default"/>
      </w:rPr>
    </w:lvl>
    <w:lvl w:ilvl="4" w:tplc="101C811A" w:tentative="1">
      <w:start w:val="1"/>
      <w:numFmt w:val="bullet"/>
      <w:lvlText w:val="o"/>
      <w:lvlJc w:val="left"/>
      <w:pPr>
        <w:ind w:left="3600" w:hanging="360"/>
      </w:pPr>
      <w:rPr>
        <w:rFonts w:ascii="Courier New" w:hAnsi="Courier New" w:cs="Courier New" w:hint="default"/>
      </w:rPr>
    </w:lvl>
    <w:lvl w:ilvl="5" w:tplc="408C8546" w:tentative="1">
      <w:start w:val="1"/>
      <w:numFmt w:val="bullet"/>
      <w:lvlText w:val=""/>
      <w:lvlJc w:val="left"/>
      <w:pPr>
        <w:ind w:left="4320" w:hanging="360"/>
      </w:pPr>
      <w:rPr>
        <w:rFonts w:ascii="Wingdings" w:hAnsi="Wingdings" w:hint="default"/>
      </w:rPr>
    </w:lvl>
    <w:lvl w:ilvl="6" w:tplc="51DCEA74" w:tentative="1">
      <w:start w:val="1"/>
      <w:numFmt w:val="bullet"/>
      <w:lvlText w:val=""/>
      <w:lvlJc w:val="left"/>
      <w:pPr>
        <w:ind w:left="5040" w:hanging="360"/>
      </w:pPr>
      <w:rPr>
        <w:rFonts w:ascii="Symbol" w:hAnsi="Symbol" w:hint="default"/>
      </w:rPr>
    </w:lvl>
    <w:lvl w:ilvl="7" w:tplc="FDEAB0B2" w:tentative="1">
      <w:start w:val="1"/>
      <w:numFmt w:val="bullet"/>
      <w:lvlText w:val="o"/>
      <w:lvlJc w:val="left"/>
      <w:pPr>
        <w:ind w:left="5760" w:hanging="360"/>
      </w:pPr>
      <w:rPr>
        <w:rFonts w:ascii="Courier New" w:hAnsi="Courier New" w:cs="Courier New" w:hint="default"/>
      </w:rPr>
    </w:lvl>
    <w:lvl w:ilvl="8" w:tplc="4D52AE88" w:tentative="1">
      <w:start w:val="1"/>
      <w:numFmt w:val="bullet"/>
      <w:lvlText w:val=""/>
      <w:lvlJc w:val="left"/>
      <w:pPr>
        <w:ind w:left="6480" w:hanging="360"/>
      </w:pPr>
      <w:rPr>
        <w:rFonts w:ascii="Wingdings" w:hAnsi="Wingdings" w:hint="default"/>
      </w:rPr>
    </w:lvl>
  </w:abstractNum>
  <w:abstractNum w:abstractNumId="11" w15:restartNumberingAfterBreak="0">
    <w:nsid w:val="36995777"/>
    <w:multiLevelType w:val="hybridMultilevel"/>
    <w:tmpl w:val="6372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92425B"/>
    <w:multiLevelType w:val="hybridMultilevel"/>
    <w:tmpl w:val="53D6BBBA"/>
    <w:lvl w:ilvl="0" w:tplc="5BC28D28">
      <w:start w:val="1"/>
      <w:numFmt w:val="bullet"/>
      <w:lvlText w:val=""/>
      <w:lvlJc w:val="left"/>
      <w:pPr>
        <w:ind w:left="720" w:hanging="360"/>
      </w:pPr>
      <w:rPr>
        <w:rFonts w:ascii="Symbol" w:hAnsi="Symbol" w:hint="default"/>
      </w:rPr>
    </w:lvl>
    <w:lvl w:ilvl="1" w:tplc="DAB00DC0" w:tentative="1">
      <w:start w:val="1"/>
      <w:numFmt w:val="bullet"/>
      <w:lvlText w:val="o"/>
      <w:lvlJc w:val="left"/>
      <w:pPr>
        <w:ind w:left="1440" w:hanging="360"/>
      </w:pPr>
      <w:rPr>
        <w:rFonts w:ascii="Courier New" w:hAnsi="Courier New" w:cs="Courier New" w:hint="default"/>
      </w:rPr>
    </w:lvl>
    <w:lvl w:ilvl="2" w:tplc="E4DEDCC8" w:tentative="1">
      <w:start w:val="1"/>
      <w:numFmt w:val="bullet"/>
      <w:lvlText w:val=""/>
      <w:lvlJc w:val="left"/>
      <w:pPr>
        <w:ind w:left="2160" w:hanging="360"/>
      </w:pPr>
      <w:rPr>
        <w:rFonts w:ascii="Wingdings" w:hAnsi="Wingdings" w:hint="default"/>
      </w:rPr>
    </w:lvl>
    <w:lvl w:ilvl="3" w:tplc="63AE66E8" w:tentative="1">
      <w:start w:val="1"/>
      <w:numFmt w:val="bullet"/>
      <w:lvlText w:val=""/>
      <w:lvlJc w:val="left"/>
      <w:pPr>
        <w:ind w:left="2880" w:hanging="360"/>
      </w:pPr>
      <w:rPr>
        <w:rFonts w:ascii="Symbol" w:hAnsi="Symbol" w:hint="default"/>
      </w:rPr>
    </w:lvl>
    <w:lvl w:ilvl="4" w:tplc="6C788FCA" w:tentative="1">
      <w:start w:val="1"/>
      <w:numFmt w:val="bullet"/>
      <w:lvlText w:val="o"/>
      <w:lvlJc w:val="left"/>
      <w:pPr>
        <w:ind w:left="3600" w:hanging="360"/>
      </w:pPr>
      <w:rPr>
        <w:rFonts w:ascii="Courier New" w:hAnsi="Courier New" w:cs="Courier New" w:hint="default"/>
      </w:rPr>
    </w:lvl>
    <w:lvl w:ilvl="5" w:tplc="CDFA96C6" w:tentative="1">
      <w:start w:val="1"/>
      <w:numFmt w:val="bullet"/>
      <w:lvlText w:val=""/>
      <w:lvlJc w:val="left"/>
      <w:pPr>
        <w:ind w:left="4320" w:hanging="360"/>
      </w:pPr>
      <w:rPr>
        <w:rFonts w:ascii="Wingdings" w:hAnsi="Wingdings" w:hint="default"/>
      </w:rPr>
    </w:lvl>
    <w:lvl w:ilvl="6" w:tplc="B50E926E" w:tentative="1">
      <w:start w:val="1"/>
      <w:numFmt w:val="bullet"/>
      <w:lvlText w:val=""/>
      <w:lvlJc w:val="left"/>
      <w:pPr>
        <w:ind w:left="5040" w:hanging="360"/>
      </w:pPr>
      <w:rPr>
        <w:rFonts w:ascii="Symbol" w:hAnsi="Symbol" w:hint="default"/>
      </w:rPr>
    </w:lvl>
    <w:lvl w:ilvl="7" w:tplc="1FDCC190" w:tentative="1">
      <w:start w:val="1"/>
      <w:numFmt w:val="bullet"/>
      <w:lvlText w:val="o"/>
      <w:lvlJc w:val="left"/>
      <w:pPr>
        <w:ind w:left="5760" w:hanging="360"/>
      </w:pPr>
      <w:rPr>
        <w:rFonts w:ascii="Courier New" w:hAnsi="Courier New" w:cs="Courier New" w:hint="default"/>
      </w:rPr>
    </w:lvl>
    <w:lvl w:ilvl="8" w:tplc="4C0E1664" w:tentative="1">
      <w:start w:val="1"/>
      <w:numFmt w:val="bullet"/>
      <w:lvlText w:val=""/>
      <w:lvlJc w:val="left"/>
      <w:pPr>
        <w:ind w:left="6480" w:hanging="360"/>
      </w:pPr>
      <w:rPr>
        <w:rFonts w:ascii="Wingdings" w:hAnsi="Wingdings" w:hint="default"/>
      </w:rPr>
    </w:lvl>
  </w:abstractNum>
  <w:abstractNum w:abstractNumId="14" w15:restartNumberingAfterBreak="0">
    <w:nsid w:val="3F6257C0"/>
    <w:multiLevelType w:val="hybridMultilevel"/>
    <w:tmpl w:val="2FDEC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41231BA1"/>
    <w:multiLevelType w:val="hybridMultilevel"/>
    <w:tmpl w:val="EA6A60DE"/>
    <w:lvl w:ilvl="0" w:tplc="F962B56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BE6A76"/>
    <w:multiLevelType w:val="hybridMultilevel"/>
    <w:tmpl w:val="0ADAB074"/>
    <w:lvl w:ilvl="0" w:tplc="35A8D03A">
      <w:start w:val="1"/>
      <w:numFmt w:val="bullet"/>
      <w:lvlText w:val=""/>
      <w:lvlJc w:val="left"/>
      <w:pPr>
        <w:ind w:left="360" w:hanging="360"/>
      </w:pPr>
      <w:rPr>
        <w:rFonts w:ascii="Symbol" w:hAnsi="Symbol" w:hint="default"/>
      </w:rPr>
    </w:lvl>
    <w:lvl w:ilvl="1" w:tplc="D7AA41BC" w:tentative="1">
      <w:start w:val="1"/>
      <w:numFmt w:val="bullet"/>
      <w:lvlText w:val="o"/>
      <w:lvlJc w:val="left"/>
      <w:pPr>
        <w:ind w:left="1080" w:hanging="360"/>
      </w:pPr>
      <w:rPr>
        <w:rFonts w:ascii="Courier New" w:hAnsi="Courier New" w:cs="Courier New" w:hint="default"/>
      </w:rPr>
    </w:lvl>
    <w:lvl w:ilvl="2" w:tplc="46046FC4" w:tentative="1">
      <w:start w:val="1"/>
      <w:numFmt w:val="bullet"/>
      <w:lvlText w:val=""/>
      <w:lvlJc w:val="left"/>
      <w:pPr>
        <w:ind w:left="1800" w:hanging="360"/>
      </w:pPr>
      <w:rPr>
        <w:rFonts w:ascii="Wingdings" w:hAnsi="Wingdings" w:hint="default"/>
      </w:rPr>
    </w:lvl>
    <w:lvl w:ilvl="3" w:tplc="1EE6BCE8" w:tentative="1">
      <w:start w:val="1"/>
      <w:numFmt w:val="bullet"/>
      <w:lvlText w:val=""/>
      <w:lvlJc w:val="left"/>
      <w:pPr>
        <w:ind w:left="2520" w:hanging="360"/>
      </w:pPr>
      <w:rPr>
        <w:rFonts w:ascii="Symbol" w:hAnsi="Symbol" w:hint="default"/>
      </w:rPr>
    </w:lvl>
    <w:lvl w:ilvl="4" w:tplc="C73A9884" w:tentative="1">
      <w:start w:val="1"/>
      <w:numFmt w:val="bullet"/>
      <w:lvlText w:val="o"/>
      <w:lvlJc w:val="left"/>
      <w:pPr>
        <w:ind w:left="3240" w:hanging="360"/>
      </w:pPr>
      <w:rPr>
        <w:rFonts w:ascii="Courier New" w:hAnsi="Courier New" w:cs="Courier New" w:hint="default"/>
      </w:rPr>
    </w:lvl>
    <w:lvl w:ilvl="5" w:tplc="91CA593E" w:tentative="1">
      <w:start w:val="1"/>
      <w:numFmt w:val="bullet"/>
      <w:lvlText w:val=""/>
      <w:lvlJc w:val="left"/>
      <w:pPr>
        <w:ind w:left="3960" w:hanging="360"/>
      </w:pPr>
      <w:rPr>
        <w:rFonts w:ascii="Wingdings" w:hAnsi="Wingdings" w:hint="default"/>
      </w:rPr>
    </w:lvl>
    <w:lvl w:ilvl="6" w:tplc="05E0E28C" w:tentative="1">
      <w:start w:val="1"/>
      <w:numFmt w:val="bullet"/>
      <w:lvlText w:val=""/>
      <w:lvlJc w:val="left"/>
      <w:pPr>
        <w:ind w:left="4680" w:hanging="360"/>
      </w:pPr>
      <w:rPr>
        <w:rFonts w:ascii="Symbol" w:hAnsi="Symbol" w:hint="default"/>
      </w:rPr>
    </w:lvl>
    <w:lvl w:ilvl="7" w:tplc="CD54C3B2" w:tentative="1">
      <w:start w:val="1"/>
      <w:numFmt w:val="bullet"/>
      <w:lvlText w:val="o"/>
      <w:lvlJc w:val="left"/>
      <w:pPr>
        <w:ind w:left="5400" w:hanging="360"/>
      </w:pPr>
      <w:rPr>
        <w:rFonts w:ascii="Courier New" w:hAnsi="Courier New" w:cs="Courier New" w:hint="default"/>
      </w:rPr>
    </w:lvl>
    <w:lvl w:ilvl="8" w:tplc="27AC5018" w:tentative="1">
      <w:start w:val="1"/>
      <w:numFmt w:val="bullet"/>
      <w:lvlText w:val=""/>
      <w:lvlJc w:val="left"/>
      <w:pPr>
        <w:ind w:left="6120" w:hanging="360"/>
      </w:pPr>
      <w:rPr>
        <w:rFonts w:ascii="Wingdings" w:hAnsi="Wingdings" w:hint="default"/>
      </w:rPr>
    </w:lvl>
  </w:abstractNum>
  <w:abstractNum w:abstractNumId="17" w15:restartNumberingAfterBreak="0">
    <w:nsid w:val="4A7110C6"/>
    <w:multiLevelType w:val="hybridMultilevel"/>
    <w:tmpl w:val="64FC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E627F"/>
    <w:multiLevelType w:val="hybridMultilevel"/>
    <w:tmpl w:val="64046022"/>
    <w:lvl w:ilvl="0" w:tplc="E95063E2">
      <w:numFmt w:val="bullet"/>
      <w:lvlText w:val="•"/>
      <w:lvlJc w:val="left"/>
      <w:pPr>
        <w:ind w:left="700" w:hanging="360"/>
      </w:pPr>
      <w:rPr>
        <w:rFonts w:ascii="Calibri" w:eastAsia="Times New Roman"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4C8B3A41"/>
    <w:multiLevelType w:val="hybridMultilevel"/>
    <w:tmpl w:val="E034C102"/>
    <w:lvl w:ilvl="0" w:tplc="F962B562">
      <w:start w:val="1"/>
      <w:numFmt w:val="bullet"/>
      <w:lvlText w:val=""/>
      <w:lvlJc w:val="left"/>
      <w:pPr>
        <w:ind w:left="720" w:hanging="360"/>
      </w:pPr>
      <w:rPr>
        <w:rFonts w:ascii="Symbol" w:hAnsi="Symbol" w:hint="default"/>
      </w:rPr>
    </w:lvl>
    <w:lvl w:ilvl="1" w:tplc="02EA1FE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75A8A"/>
    <w:multiLevelType w:val="hybridMultilevel"/>
    <w:tmpl w:val="5936CB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51CC35E5"/>
    <w:multiLevelType w:val="hybridMultilevel"/>
    <w:tmpl w:val="BF84A5F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5A984363"/>
    <w:multiLevelType w:val="hybridMultilevel"/>
    <w:tmpl w:val="DA627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BA1FB4"/>
    <w:multiLevelType w:val="hybridMultilevel"/>
    <w:tmpl w:val="6FFEF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6D58CE"/>
    <w:multiLevelType w:val="hybridMultilevel"/>
    <w:tmpl w:val="437C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1A43FA"/>
    <w:multiLevelType w:val="hybridMultilevel"/>
    <w:tmpl w:val="FBC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96D1D"/>
    <w:multiLevelType w:val="hybridMultilevel"/>
    <w:tmpl w:val="6A80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2258DC"/>
    <w:multiLevelType w:val="hybridMultilevel"/>
    <w:tmpl w:val="6E4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A77F9"/>
    <w:multiLevelType w:val="hybridMultilevel"/>
    <w:tmpl w:val="CBC6FD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7987014A"/>
    <w:multiLevelType w:val="hybridMultilevel"/>
    <w:tmpl w:val="332A1F6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7ABF37D4"/>
    <w:multiLevelType w:val="hybridMultilevel"/>
    <w:tmpl w:val="E462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7FFD5C80"/>
    <w:multiLevelType w:val="hybridMultilevel"/>
    <w:tmpl w:val="AEF0A290"/>
    <w:lvl w:ilvl="0" w:tplc="866A121A">
      <w:start w:val="1"/>
      <w:numFmt w:val="bullet"/>
      <w:lvlText w:val=""/>
      <w:lvlJc w:val="left"/>
      <w:pPr>
        <w:ind w:left="720" w:hanging="360"/>
      </w:pPr>
      <w:rPr>
        <w:rFonts w:ascii="Symbol" w:hAnsi="Symbol" w:hint="default"/>
      </w:rPr>
    </w:lvl>
    <w:lvl w:ilvl="1" w:tplc="BB3ECC38" w:tentative="1">
      <w:start w:val="1"/>
      <w:numFmt w:val="bullet"/>
      <w:lvlText w:val="o"/>
      <w:lvlJc w:val="left"/>
      <w:pPr>
        <w:ind w:left="1440" w:hanging="360"/>
      </w:pPr>
      <w:rPr>
        <w:rFonts w:ascii="Courier New" w:hAnsi="Courier New" w:cs="Courier New" w:hint="default"/>
      </w:rPr>
    </w:lvl>
    <w:lvl w:ilvl="2" w:tplc="FE9EA59A" w:tentative="1">
      <w:start w:val="1"/>
      <w:numFmt w:val="bullet"/>
      <w:lvlText w:val=""/>
      <w:lvlJc w:val="left"/>
      <w:pPr>
        <w:ind w:left="2160" w:hanging="360"/>
      </w:pPr>
      <w:rPr>
        <w:rFonts w:ascii="Wingdings" w:hAnsi="Wingdings" w:hint="default"/>
      </w:rPr>
    </w:lvl>
    <w:lvl w:ilvl="3" w:tplc="A0CC22C4" w:tentative="1">
      <w:start w:val="1"/>
      <w:numFmt w:val="bullet"/>
      <w:lvlText w:val=""/>
      <w:lvlJc w:val="left"/>
      <w:pPr>
        <w:ind w:left="2880" w:hanging="360"/>
      </w:pPr>
      <w:rPr>
        <w:rFonts w:ascii="Symbol" w:hAnsi="Symbol" w:hint="default"/>
      </w:rPr>
    </w:lvl>
    <w:lvl w:ilvl="4" w:tplc="36DA95CE" w:tentative="1">
      <w:start w:val="1"/>
      <w:numFmt w:val="bullet"/>
      <w:lvlText w:val="o"/>
      <w:lvlJc w:val="left"/>
      <w:pPr>
        <w:ind w:left="3600" w:hanging="360"/>
      </w:pPr>
      <w:rPr>
        <w:rFonts w:ascii="Courier New" w:hAnsi="Courier New" w:cs="Courier New" w:hint="default"/>
      </w:rPr>
    </w:lvl>
    <w:lvl w:ilvl="5" w:tplc="9154E05E" w:tentative="1">
      <w:start w:val="1"/>
      <w:numFmt w:val="bullet"/>
      <w:lvlText w:val=""/>
      <w:lvlJc w:val="left"/>
      <w:pPr>
        <w:ind w:left="4320" w:hanging="360"/>
      </w:pPr>
      <w:rPr>
        <w:rFonts w:ascii="Wingdings" w:hAnsi="Wingdings" w:hint="default"/>
      </w:rPr>
    </w:lvl>
    <w:lvl w:ilvl="6" w:tplc="0144ECD6" w:tentative="1">
      <w:start w:val="1"/>
      <w:numFmt w:val="bullet"/>
      <w:lvlText w:val=""/>
      <w:lvlJc w:val="left"/>
      <w:pPr>
        <w:ind w:left="5040" w:hanging="360"/>
      </w:pPr>
      <w:rPr>
        <w:rFonts w:ascii="Symbol" w:hAnsi="Symbol" w:hint="default"/>
      </w:rPr>
    </w:lvl>
    <w:lvl w:ilvl="7" w:tplc="831E77E8" w:tentative="1">
      <w:start w:val="1"/>
      <w:numFmt w:val="bullet"/>
      <w:lvlText w:val="o"/>
      <w:lvlJc w:val="left"/>
      <w:pPr>
        <w:ind w:left="5760" w:hanging="360"/>
      </w:pPr>
      <w:rPr>
        <w:rFonts w:ascii="Courier New" w:hAnsi="Courier New" w:cs="Courier New" w:hint="default"/>
      </w:rPr>
    </w:lvl>
    <w:lvl w:ilvl="8" w:tplc="77022102" w:tentative="1">
      <w:start w:val="1"/>
      <w:numFmt w:val="bullet"/>
      <w:lvlText w:val=""/>
      <w:lvlJc w:val="left"/>
      <w:pPr>
        <w:ind w:left="6480" w:hanging="360"/>
      </w:pPr>
      <w:rPr>
        <w:rFonts w:ascii="Wingdings" w:hAnsi="Wingdings" w:hint="default"/>
      </w:rPr>
    </w:lvl>
  </w:abstractNum>
  <w:num w:numId="1" w16cid:durableId="141773772">
    <w:abstractNumId w:val="1"/>
  </w:num>
  <w:num w:numId="2" w16cid:durableId="1858813795">
    <w:abstractNumId w:val="12"/>
  </w:num>
  <w:num w:numId="3" w16cid:durableId="1189488457">
    <w:abstractNumId w:val="31"/>
  </w:num>
  <w:num w:numId="4" w16cid:durableId="1593319019">
    <w:abstractNumId w:val="23"/>
  </w:num>
  <w:num w:numId="5" w16cid:durableId="2046250965">
    <w:abstractNumId w:val="25"/>
  </w:num>
  <w:num w:numId="6" w16cid:durableId="891311468">
    <w:abstractNumId w:val="17"/>
  </w:num>
  <w:num w:numId="7" w16cid:durableId="682782148">
    <w:abstractNumId w:val="24"/>
  </w:num>
  <w:num w:numId="8" w16cid:durableId="28143564">
    <w:abstractNumId w:val="3"/>
  </w:num>
  <w:num w:numId="9" w16cid:durableId="717582246">
    <w:abstractNumId w:val="27"/>
  </w:num>
  <w:num w:numId="10" w16cid:durableId="2007635679">
    <w:abstractNumId w:val="28"/>
  </w:num>
  <w:num w:numId="11" w16cid:durableId="427236605">
    <w:abstractNumId w:val="8"/>
  </w:num>
  <w:num w:numId="12" w16cid:durableId="366563214">
    <w:abstractNumId w:val="30"/>
  </w:num>
  <w:num w:numId="13" w16cid:durableId="1807896185">
    <w:abstractNumId w:val="14"/>
  </w:num>
  <w:num w:numId="14" w16cid:durableId="1166284163">
    <w:abstractNumId w:val="32"/>
  </w:num>
  <w:num w:numId="15" w16cid:durableId="1816096732">
    <w:abstractNumId w:val="2"/>
  </w:num>
  <w:num w:numId="16" w16cid:durableId="953171202">
    <w:abstractNumId w:val="13"/>
  </w:num>
  <w:num w:numId="17" w16cid:durableId="602962502">
    <w:abstractNumId w:val="10"/>
  </w:num>
  <w:num w:numId="18" w16cid:durableId="1376347306">
    <w:abstractNumId w:val="0"/>
  </w:num>
  <w:num w:numId="19" w16cid:durableId="2042777291">
    <w:abstractNumId w:val="22"/>
  </w:num>
  <w:num w:numId="20" w16cid:durableId="1856652810">
    <w:abstractNumId w:val="20"/>
  </w:num>
  <w:num w:numId="21" w16cid:durableId="1833637485">
    <w:abstractNumId w:val="29"/>
  </w:num>
  <w:num w:numId="22" w16cid:durableId="2092508440">
    <w:abstractNumId w:val="21"/>
  </w:num>
  <w:num w:numId="23" w16cid:durableId="233324538">
    <w:abstractNumId w:val="7"/>
  </w:num>
  <w:num w:numId="24" w16cid:durableId="1880511256">
    <w:abstractNumId w:val="5"/>
  </w:num>
  <w:num w:numId="25" w16cid:durableId="412774551">
    <w:abstractNumId w:val="9"/>
  </w:num>
  <w:num w:numId="26" w16cid:durableId="1841962949">
    <w:abstractNumId w:val="26"/>
  </w:num>
  <w:num w:numId="27" w16cid:durableId="210849846">
    <w:abstractNumId w:val="18"/>
  </w:num>
  <w:num w:numId="28" w16cid:durableId="149563939">
    <w:abstractNumId w:val="19"/>
  </w:num>
  <w:num w:numId="29" w16cid:durableId="687758880">
    <w:abstractNumId w:val="11"/>
  </w:num>
  <w:num w:numId="30" w16cid:durableId="1130124991">
    <w:abstractNumId w:val="6"/>
  </w:num>
  <w:num w:numId="31" w16cid:durableId="361440431">
    <w:abstractNumId w:val="15"/>
  </w:num>
  <w:num w:numId="32" w16cid:durableId="796532894">
    <w:abstractNumId w:val="16"/>
  </w:num>
  <w:num w:numId="33" w16cid:durableId="9267728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0923"/>
    <w:rsid w:val="00031136"/>
    <w:rsid w:val="00037373"/>
    <w:rsid w:val="00040491"/>
    <w:rsid w:val="000457FA"/>
    <w:rsid w:val="00050C51"/>
    <w:rsid w:val="000623DE"/>
    <w:rsid w:val="000759CB"/>
    <w:rsid w:val="00077D1D"/>
    <w:rsid w:val="000842CD"/>
    <w:rsid w:val="0009570B"/>
    <w:rsid w:val="000A7AA5"/>
    <w:rsid w:val="000A7D52"/>
    <w:rsid w:val="000C6BB7"/>
    <w:rsid w:val="000C7EF2"/>
    <w:rsid w:val="000E0505"/>
    <w:rsid w:val="000E2B26"/>
    <w:rsid w:val="000F1AD1"/>
    <w:rsid w:val="000F731E"/>
    <w:rsid w:val="00103823"/>
    <w:rsid w:val="00110E16"/>
    <w:rsid w:val="00124C8D"/>
    <w:rsid w:val="00131D24"/>
    <w:rsid w:val="001357F8"/>
    <w:rsid w:val="00141562"/>
    <w:rsid w:val="001503BF"/>
    <w:rsid w:val="00162BA0"/>
    <w:rsid w:val="00170CD0"/>
    <w:rsid w:val="00176417"/>
    <w:rsid w:val="001764F5"/>
    <w:rsid w:val="00190794"/>
    <w:rsid w:val="00192454"/>
    <w:rsid w:val="001A1165"/>
    <w:rsid w:val="001A59BA"/>
    <w:rsid w:val="001A70AF"/>
    <w:rsid w:val="001B0B66"/>
    <w:rsid w:val="001B5003"/>
    <w:rsid w:val="001C0AB8"/>
    <w:rsid w:val="001D01F4"/>
    <w:rsid w:val="001D09D7"/>
    <w:rsid w:val="001D16F3"/>
    <w:rsid w:val="001D2CA3"/>
    <w:rsid w:val="001E226E"/>
    <w:rsid w:val="001E7730"/>
    <w:rsid w:val="001F2E69"/>
    <w:rsid w:val="001F3FEC"/>
    <w:rsid w:val="001F452B"/>
    <w:rsid w:val="00205144"/>
    <w:rsid w:val="002077BE"/>
    <w:rsid w:val="0021410A"/>
    <w:rsid w:val="00214FAD"/>
    <w:rsid w:val="00216254"/>
    <w:rsid w:val="00216C3D"/>
    <w:rsid w:val="00223B05"/>
    <w:rsid w:val="0022523C"/>
    <w:rsid w:val="00226725"/>
    <w:rsid w:val="00231261"/>
    <w:rsid w:val="00240CE5"/>
    <w:rsid w:val="002550C9"/>
    <w:rsid w:val="002674A3"/>
    <w:rsid w:val="002736A5"/>
    <w:rsid w:val="00274A5A"/>
    <w:rsid w:val="00275ADD"/>
    <w:rsid w:val="00276CAE"/>
    <w:rsid w:val="00290093"/>
    <w:rsid w:val="002A0EDC"/>
    <w:rsid w:val="002A19D5"/>
    <w:rsid w:val="002A2B48"/>
    <w:rsid w:val="002A6348"/>
    <w:rsid w:val="002B3FC1"/>
    <w:rsid w:val="002C402C"/>
    <w:rsid w:val="002C421A"/>
    <w:rsid w:val="002D44DF"/>
    <w:rsid w:val="002D5958"/>
    <w:rsid w:val="002D6FAD"/>
    <w:rsid w:val="002D7E50"/>
    <w:rsid w:val="002E32AE"/>
    <w:rsid w:val="002E3839"/>
    <w:rsid w:val="002E4B1E"/>
    <w:rsid w:val="00315BB9"/>
    <w:rsid w:val="00321E96"/>
    <w:rsid w:val="0032598F"/>
    <w:rsid w:val="00330794"/>
    <w:rsid w:val="003356B7"/>
    <w:rsid w:val="00342E38"/>
    <w:rsid w:val="00343D93"/>
    <w:rsid w:val="00344A1E"/>
    <w:rsid w:val="00355923"/>
    <w:rsid w:val="00362B6A"/>
    <w:rsid w:val="00366FC0"/>
    <w:rsid w:val="003758FB"/>
    <w:rsid w:val="0038569E"/>
    <w:rsid w:val="00387646"/>
    <w:rsid w:val="00391C6D"/>
    <w:rsid w:val="003A677C"/>
    <w:rsid w:val="003B13F1"/>
    <w:rsid w:val="003D2884"/>
    <w:rsid w:val="003D376D"/>
    <w:rsid w:val="003D7C92"/>
    <w:rsid w:val="003E1ACC"/>
    <w:rsid w:val="003E2882"/>
    <w:rsid w:val="003E2B8A"/>
    <w:rsid w:val="003E75E6"/>
    <w:rsid w:val="0041461B"/>
    <w:rsid w:val="004152E3"/>
    <w:rsid w:val="00424C99"/>
    <w:rsid w:val="00434701"/>
    <w:rsid w:val="00437353"/>
    <w:rsid w:val="00446D5C"/>
    <w:rsid w:val="00446E03"/>
    <w:rsid w:val="00452452"/>
    <w:rsid w:val="00460717"/>
    <w:rsid w:val="0047471A"/>
    <w:rsid w:val="004767F6"/>
    <w:rsid w:val="00477A8E"/>
    <w:rsid w:val="00485916"/>
    <w:rsid w:val="00485B68"/>
    <w:rsid w:val="00486A80"/>
    <w:rsid w:val="004A13A7"/>
    <w:rsid w:val="004B12F6"/>
    <w:rsid w:val="004B288B"/>
    <w:rsid w:val="004C0863"/>
    <w:rsid w:val="004C19B9"/>
    <w:rsid w:val="004C2442"/>
    <w:rsid w:val="004C7BFE"/>
    <w:rsid w:val="004D0706"/>
    <w:rsid w:val="004D4FDF"/>
    <w:rsid w:val="004D6260"/>
    <w:rsid w:val="004D7351"/>
    <w:rsid w:val="004F0532"/>
    <w:rsid w:val="004F7F68"/>
    <w:rsid w:val="00501D59"/>
    <w:rsid w:val="00502B55"/>
    <w:rsid w:val="005062D9"/>
    <w:rsid w:val="00507469"/>
    <w:rsid w:val="00514A83"/>
    <w:rsid w:val="00516435"/>
    <w:rsid w:val="00524782"/>
    <w:rsid w:val="0052713E"/>
    <w:rsid w:val="00531491"/>
    <w:rsid w:val="00544E4A"/>
    <w:rsid w:val="005510B3"/>
    <w:rsid w:val="00553BBD"/>
    <w:rsid w:val="00556938"/>
    <w:rsid w:val="0055774A"/>
    <w:rsid w:val="0056462A"/>
    <w:rsid w:val="005659AA"/>
    <w:rsid w:val="00566108"/>
    <w:rsid w:val="00581996"/>
    <w:rsid w:val="00583DF9"/>
    <w:rsid w:val="005961F0"/>
    <w:rsid w:val="005B2FF3"/>
    <w:rsid w:val="005B3BFE"/>
    <w:rsid w:val="005B5018"/>
    <w:rsid w:val="005C3328"/>
    <w:rsid w:val="005D5024"/>
    <w:rsid w:val="005D66EC"/>
    <w:rsid w:val="005E5A6F"/>
    <w:rsid w:val="005E7501"/>
    <w:rsid w:val="005E7E8E"/>
    <w:rsid w:val="005F72A2"/>
    <w:rsid w:val="00606A2C"/>
    <w:rsid w:val="00610EA9"/>
    <w:rsid w:val="00617699"/>
    <w:rsid w:val="00620977"/>
    <w:rsid w:val="00623658"/>
    <w:rsid w:val="0063036E"/>
    <w:rsid w:val="006314F9"/>
    <w:rsid w:val="00631F64"/>
    <w:rsid w:val="006332A1"/>
    <w:rsid w:val="006350BF"/>
    <w:rsid w:val="00642A59"/>
    <w:rsid w:val="006464F1"/>
    <w:rsid w:val="006514D7"/>
    <w:rsid w:val="00651AE8"/>
    <w:rsid w:val="00652704"/>
    <w:rsid w:val="00653A47"/>
    <w:rsid w:val="00657869"/>
    <w:rsid w:val="00657E07"/>
    <w:rsid w:val="006602DF"/>
    <w:rsid w:val="00661392"/>
    <w:rsid w:val="006631CB"/>
    <w:rsid w:val="0066465B"/>
    <w:rsid w:val="006743C2"/>
    <w:rsid w:val="00677EC1"/>
    <w:rsid w:val="00682C3D"/>
    <w:rsid w:val="006A0CCF"/>
    <w:rsid w:val="006A57B7"/>
    <w:rsid w:val="006A5B24"/>
    <w:rsid w:val="006B0C13"/>
    <w:rsid w:val="006C1201"/>
    <w:rsid w:val="006E12EA"/>
    <w:rsid w:val="006F2257"/>
    <w:rsid w:val="006F29A2"/>
    <w:rsid w:val="006F63CD"/>
    <w:rsid w:val="00726126"/>
    <w:rsid w:val="00727E40"/>
    <w:rsid w:val="00732329"/>
    <w:rsid w:val="00736A5A"/>
    <w:rsid w:val="00741E0F"/>
    <w:rsid w:val="00747048"/>
    <w:rsid w:val="00750419"/>
    <w:rsid w:val="0075136E"/>
    <w:rsid w:val="00753ACE"/>
    <w:rsid w:val="00770939"/>
    <w:rsid w:val="007728AC"/>
    <w:rsid w:val="007749D4"/>
    <w:rsid w:val="00777A5E"/>
    <w:rsid w:val="00785399"/>
    <w:rsid w:val="00792B0C"/>
    <w:rsid w:val="00793D11"/>
    <w:rsid w:val="007961D6"/>
    <w:rsid w:val="007C0051"/>
    <w:rsid w:val="007C66B3"/>
    <w:rsid w:val="007D7860"/>
    <w:rsid w:val="007E55CF"/>
    <w:rsid w:val="007F0B45"/>
    <w:rsid w:val="008076AA"/>
    <w:rsid w:val="00823679"/>
    <w:rsid w:val="00831FAC"/>
    <w:rsid w:val="00835790"/>
    <w:rsid w:val="00837850"/>
    <w:rsid w:val="00856A8B"/>
    <w:rsid w:val="00856D3A"/>
    <w:rsid w:val="00861DB3"/>
    <w:rsid w:val="00870F7F"/>
    <w:rsid w:val="00897CFF"/>
    <w:rsid w:val="008C7248"/>
    <w:rsid w:val="008E14A0"/>
    <w:rsid w:val="008E2744"/>
    <w:rsid w:val="008E617E"/>
    <w:rsid w:val="008F57B8"/>
    <w:rsid w:val="008F62F9"/>
    <w:rsid w:val="009058D6"/>
    <w:rsid w:val="009064F7"/>
    <w:rsid w:val="00914323"/>
    <w:rsid w:val="00917238"/>
    <w:rsid w:val="00920361"/>
    <w:rsid w:val="00920405"/>
    <w:rsid w:val="00920D8E"/>
    <w:rsid w:val="00936F0E"/>
    <w:rsid w:val="009456AA"/>
    <w:rsid w:val="0094708F"/>
    <w:rsid w:val="00947B26"/>
    <w:rsid w:val="00951D1F"/>
    <w:rsid w:val="00952349"/>
    <w:rsid w:val="00952EFA"/>
    <w:rsid w:val="00956BDA"/>
    <w:rsid w:val="0096206D"/>
    <w:rsid w:val="0096384F"/>
    <w:rsid w:val="00965EBF"/>
    <w:rsid w:val="009707E9"/>
    <w:rsid w:val="009774F2"/>
    <w:rsid w:val="00977EF0"/>
    <w:rsid w:val="00981E01"/>
    <w:rsid w:val="00982D3C"/>
    <w:rsid w:val="00984B67"/>
    <w:rsid w:val="00985EFC"/>
    <w:rsid w:val="00992387"/>
    <w:rsid w:val="009934FE"/>
    <w:rsid w:val="00995873"/>
    <w:rsid w:val="009A4F27"/>
    <w:rsid w:val="009A62AF"/>
    <w:rsid w:val="009C1147"/>
    <w:rsid w:val="009C37EA"/>
    <w:rsid w:val="009C6CCC"/>
    <w:rsid w:val="009C7BBF"/>
    <w:rsid w:val="009E7B6F"/>
    <w:rsid w:val="009F1DB0"/>
    <w:rsid w:val="009F27E6"/>
    <w:rsid w:val="00A03AC7"/>
    <w:rsid w:val="00A07611"/>
    <w:rsid w:val="00A12B82"/>
    <w:rsid w:val="00A221F3"/>
    <w:rsid w:val="00A304C6"/>
    <w:rsid w:val="00A4011A"/>
    <w:rsid w:val="00A43908"/>
    <w:rsid w:val="00A46FB8"/>
    <w:rsid w:val="00A7147D"/>
    <w:rsid w:val="00A754C2"/>
    <w:rsid w:val="00A76687"/>
    <w:rsid w:val="00A824AA"/>
    <w:rsid w:val="00A9315D"/>
    <w:rsid w:val="00A95A2F"/>
    <w:rsid w:val="00AA1612"/>
    <w:rsid w:val="00AA52DA"/>
    <w:rsid w:val="00AB35B2"/>
    <w:rsid w:val="00AB50CD"/>
    <w:rsid w:val="00AD0C89"/>
    <w:rsid w:val="00AD279A"/>
    <w:rsid w:val="00AE58B2"/>
    <w:rsid w:val="00AF0E5F"/>
    <w:rsid w:val="00AF49A8"/>
    <w:rsid w:val="00B10B03"/>
    <w:rsid w:val="00B143A5"/>
    <w:rsid w:val="00B16CC8"/>
    <w:rsid w:val="00B20604"/>
    <w:rsid w:val="00B50562"/>
    <w:rsid w:val="00B71E0E"/>
    <w:rsid w:val="00B80370"/>
    <w:rsid w:val="00B8551C"/>
    <w:rsid w:val="00B91FAC"/>
    <w:rsid w:val="00B971C5"/>
    <w:rsid w:val="00BA2343"/>
    <w:rsid w:val="00BA3476"/>
    <w:rsid w:val="00BB3E92"/>
    <w:rsid w:val="00BD191B"/>
    <w:rsid w:val="00C029C3"/>
    <w:rsid w:val="00C04FE3"/>
    <w:rsid w:val="00C07809"/>
    <w:rsid w:val="00C129EE"/>
    <w:rsid w:val="00C139F9"/>
    <w:rsid w:val="00C14C70"/>
    <w:rsid w:val="00C1736D"/>
    <w:rsid w:val="00C2337A"/>
    <w:rsid w:val="00C30204"/>
    <w:rsid w:val="00C3184E"/>
    <w:rsid w:val="00C318E4"/>
    <w:rsid w:val="00C42598"/>
    <w:rsid w:val="00C428CF"/>
    <w:rsid w:val="00C44BEC"/>
    <w:rsid w:val="00C67BA3"/>
    <w:rsid w:val="00C72AF9"/>
    <w:rsid w:val="00C82654"/>
    <w:rsid w:val="00C9082A"/>
    <w:rsid w:val="00C90C04"/>
    <w:rsid w:val="00C90E3B"/>
    <w:rsid w:val="00CA5EE2"/>
    <w:rsid w:val="00CC4B36"/>
    <w:rsid w:val="00CD0A55"/>
    <w:rsid w:val="00CD163D"/>
    <w:rsid w:val="00CD5F19"/>
    <w:rsid w:val="00CE0F7D"/>
    <w:rsid w:val="00CE4A0E"/>
    <w:rsid w:val="00CE5C36"/>
    <w:rsid w:val="00CF1063"/>
    <w:rsid w:val="00D13FE3"/>
    <w:rsid w:val="00D16B65"/>
    <w:rsid w:val="00D231C5"/>
    <w:rsid w:val="00D27E2F"/>
    <w:rsid w:val="00D372DE"/>
    <w:rsid w:val="00D47482"/>
    <w:rsid w:val="00D57829"/>
    <w:rsid w:val="00D60CC6"/>
    <w:rsid w:val="00D6227D"/>
    <w:rsid w:val="00D631AB"/>
    <w:rsid w:val="00D712D9"/>
    <w:rsid w:val="00D7421D"/>
    <w:rsid w:val="00D806D2"/>
    <w:rsid w:val="00D844CD"/>
    <w:rsid w:val="00D919DF"/>
    <w:rsid w:val="00D959F1"/>
    <w:rsid w:val="00D95D40"/>
    <w:rsid w:val="00DA08F2"/>
    <w:rsid w:val="00DA7620"/>
    <w:rsid w:val="00DB0AA7"/>
    <w:rsid w:val="00DB22E1"/>
    <w:rsid w:val="00DB71FA"/>
    <w:rsid w:val="00DC1E80"/>
    <w:rsid w:val="00DC7642"/>
    <w:rsid w:val="00DC79B0"/>
    <w:rsid w:val="00DD26B9"/>
    <w:rsid w:val="00DD6638"/>
    <w:rsid w:val="00DD7E94"/>
    <w:rsid w:val="00DE1A9D"/>
    <w:rsid w:val="00DF2A1B"/>
    <w:rsid w:val="00DF5C78"/>
    <w:rsid w:val="00E12238"/>
    <w:rsid w:val="00E13337"/>
    <w:rsid w:val="00E248E9"/>
    <w:rsid w:val="00E30CB6"/>
    <w:rsid w:val="00E35B4F"/>
    <w:rsid w:val="00E4089E"/>
    <w:rsid w:val="00E41F31"/>
    <w:rsid w:val="00E44411"/>
    <w:rsid w:val="00E60A87"/>
    <w:rsid w:val="00E62A0E"/>
    <w:rsid w:val="00E6779B"/>
    <w:rsid w:val="00E70024"/>
    <w:rsid w:val="00E718F5"/>
    <w:rsid w:val="00E73775"/>
    <w:rsid w:val="00E81A4F"/>
    <w:rsid w:val="00E8299D"/>
    <w:rsid w:val="00E8371B"/>
    <w:rsid w:val="00E92005"/>
    <w:rsid w:val="00E95AE4"/>
    <w:rsid w:val="00EA45C6"/>
    <w:rsid w:val="00EA7253"/>
    <w:rsid w:val="00ED2376"/>
    <w:rsid w:val="00ED6E23"/>
    <w:rsid w:val="00ED75AF"/>
    <w:rsid w:val="00EE0B3C"/>
    <w:rsid w:val="00EF4235"/>
    <w:rsid w:val="00EF783C"/>
    <w:rsid w:val="00F007AB"/>
    <w:rsid w:val="00F212E3"/>
    <w:rsid w:val="00F2559B"/>
    <w:rsid w:val="00F25B14"/>
    <w:rsid w:val="00F27750"/>
    <w:rsid w:val="00F31476"/>
    <w:rsid w:val="00F329DA"/>
    <w:rsid w:val="00F52A04"/>
    <w:rsid w:val="00F53004"/>
    <w:rsid w:val="00F56445"/>
    <w:rsid w:val="00F573A7"/>
    <w:rsid w:val="00F618E9"/>
    <w:rsid w:val="00F6295D"/>
    <w:rsid w:val="00F77F66"/>
    <w:rsid w:val="00F81D12"/>
    <w:rsid w:val="00FA44CC"/>
    <w:rsid w:val="00FA6A70"/>
    <w:rsid w:val="00FB078A"/>
    <w:rsid w:val="00FB1B26"/>
    <w:rsid w:val="00FC5B67"/>
    <w:rsid w:val="00FC5CC7"/>
    <w:rsid w:val="00FE0342"/>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60157008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496725880">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4A4341844674B98D17BAE5FF2D240" ma:contentTypeVersion="4" ma:contentTypeDescription="Create a new document." ma:contentTypeScope="" ma:versionID="40115359509e91adbcaee92e41a77978">
  <xsd:schema xmlns:xsd="http://www.w3.org/2001/XMLSchema" xmlns:xs="http://www.w3.org/2001/XMLSchema" xmlns:p="http://schemas.microsoft.com/office/2006/metadata/properties" xmlns:ns2="d78d4d8d-9df9-4d46-88df-19ad78872b70" targetNamespace="http://schemas.microsoft.com/office/2006/metadata/properties" ma:root="true" ma:fieldsID="e0c7030d66315ee210dbfff89a66e7af" ns2:_="">
    <xsd:import namespace="d78d4d8d-9df9-4d46-88df-19ad78872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8d-9df9-4d46-88df-19ad78872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Props1.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2.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AADB7-20C9-4CA0-B18F-E848DDEB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8d-9df9-4d46-88df-19ad78872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5231</Characters>
  <Application>Microsoft Office Word</Application>
  <DocSecurity>0</DocSecurity>
  <Lines>141</Lines>
  <Paragraphs>68</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Harry Lund</cp:lastModifiedBy>
  <cp:revision>3</cp:revision>
  <cp:lastPrinted>2024-03-28T15:58:00Z</cp:lastPrinted>
  <dcterms:created xsi:type="dcterms:W3CDTF">2026-01-20T13:46:00Z</dcterms:created>
  <dcterms:modified xsi:type="dcterms:W3CDTF">2026-01-20T13:47:00Z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0x010100D6B4A4341844674B98D17BAE5FF2D240</vt:lpwstr>
  </property>
  <property fmtid="{D5CDD505-2E9C-101B-9397-08002B2CF9AE}" pid="14" name="_dlc_policyId">
    <vt:lpwstr>0x0101</vt:lpwstr>
  </property>
  <property fmtid="{D5CDD505-2E9C-101B-9397-08002B2CF9AE}" pid="15" name="ItemRetentionFormula">
    <vt:lpwstr/>
  </property>
</Properties>
</file>