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49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759"/>
      </w:tblGrid>
      <w:tr w:rsidR="003D376D" w14:paraId="1A3B826D" w14:textId="77777777" w:rsidTr="003D376D">
        <w:trPr>
          <w:trHeight w:val="629"/>
        </w:trPr>
        <w:tc>
          <w:tcPr>
            <w:tcW w:w="2268" w:type="dxa"/>
            <w:shd w:val="clear" w:color="auto" w:fill="002060"/>
            <w:vAlign w:val="center"/>
          </w:tcPr>
          <w:p w14:paraId="70855DCB" w14:textId="6ECCB105" w:rsidR="00A9315D" w:rsidRPr="00A9315D" w:rsidRDefault="00A9315D" w:rsidP="00A9315D">
            <w:pPr>
              <w:rPr>
                <w:rFonts w:ascii="Arial" w:hAnsi="Arial" w:cs="Arial"/>
                <w:b/>
                <w:bCs/>
                <w:color w:val="FFFFFF"/>
              </w:rPr>
            </w:pPr>
            <w:r w:rsidRPr="003D376D">
              <w:rPr>
                <w:rFonts w:ascii="Arial" w:hAnsi="Arial" w:cs="Arial"/>
                <w:b/>
                <w:bCs/>
                <w:color w:val="FFFFFF"/>
                <w:sz w:val="40"/>
                <w:szCs w:val="40"/>
              </w:rPr>
              <w:t>Job title</w:t>
            </w:r>
            <w:r w:rsidR="003D376D">
              <w:rPr>
                <w:rFonts w:ascii="Arial" w:hAnsi="Arial" w:cs="Arial"/>
                <w:b/>
                <w:bCs/>
                <w:color w:val="FFFFFF"/>
                <w:sz w:val="40"/>
                <w:szCs w:val="40"/>
              </w:rPr>
              <w:t>:</w:t>
            </w:r>
          </w:p>
        </w:tc>
        <w:tc>
          <w:tcPr>
            <w:tcW w:w="4759" w:type="dxa"/>
            <w:shd w:val="clear" w:color="auto" w:fill="002060"/>
            <w:vAlign w:val="center"/>
          </w:tcPr>
          <w:p w14:paraId="476C2104" w14:textId="2BEAE569" w:rsidR="00A9315D" w:rsidRPr="00EF442D" w:rsidRDefault="00EF442D" w:rsidP="00A9315D">
            <w:pPr>
              <w:rPr>
                <w:rFonts w:ascii="Arial" w:hAnsi="Arial" w:cs="Arial"/>
                <w:b/>
                <w:bCs/>
                <w:color w:val="FFFFFF"/>
                <w:sz w:val="36"/>
                <w:szCs w:val="36"/>
              </w:rPr>
            </w:pPr>
            <w:r w:rsidRPr="00EF442D">
              <w:rPr>
                <w:rFonts w:ascii="Arial" w:hAnsi="Arial" w:cs="Arial"/>
                <w:b/>
                <w:bCs/>
                <w:color w:val="FFFFFF"/>
                <w:sz w:val="36"/>
                <w:szCs w:val="36"/>
              </w:rPr>
              <w:t>Asset Information Officer</w:t>
            </w:r>
          </w:p>
        </w:tc>
      </w:tr>
      <w:tr w:rsidR="003D376D" w14:paraId="7905D635" w14:textId="77777777" w:rsidTr="003D376D">
        <w:trPr>
          <w:trHeight w:val="356"/>
        </w:trPr>
        <w:tc>
          <w:tcPr>
            <w:tcW w:w="2268" w:type="dxa"/>
            <w:shd w:val="clear" w:color="auto" w:fill="002060"/>
            <w:vAlign w:val="center"/>
          </w:tcPr>
          <w:p w14:paraId="78075F9E" w14:textId="3DAFEFCC" w:rsidR="00A9315D" w:rsidRPr="00A9315D" w:rsidRDefault="00A9315D" w:rsidP="00A9315D">
            <w:pPr>
              <w:rPr>
                <w:rFonts w:ascii="Arial" w:hAnsi="Arial" w:cs="Arial"/>
                <w:b/>
                <w:bCs/>
                <w:color w:val="FFFFFF"/>
              </w:rPr>
            </w:pPr>
            <w:r w:rsidRPr="00A9315D">
              <w:rPr>
                <w:rFonts w:ascii="Arial" w:hAnsi="Arial" w:cs="Arial"/>
                <w:b/>
                <w:bCs/>
                <w:color w:val="FFFFFF"/>
              </w:rPr>
              <w:t xml:space="preserve">Line </w:t>
            </w:r>
            <w:r>
              <w:rPr>
                <w:rFonts w:ascii="Arial" w:hAnsi="Arial" w:cs="Arial"/>
                <w:b/>
                <w:bCs/>
                <w:color w:val="FFFFFF"/>
              </w:rPr>
              <w:t>m</w:t>
            </w:r>
            <w:r w:rsidRPr="00A9315D">
              <w:rPr>
                <w:rFonts w:ascii="Arial" w:hAnsi="Arial" w:cs="Arial"/>
                <w:b/>
                <w:bCs/>
                <w:color w:val="FFFFFF"/>
              </w:rPr>
              <w:t>anager</w:t>
            </w:r>
            <w:r w:rsidR="003D376D">
              <w:rPr>
                <w:rFonts w:ascii="Arial" w:hAnsi="Arial" w:cs="Arial"/>
                <w:b/>
                <w:bCs/>
                <w:color w:val="FFFFFF"/>
              </w:rPr>
              <w:t>:</w:t>
            </w:r>
          </w:p>
        </w:tc>
        <w:tc>
          <w:tcPr>
            <w:tcW w:w="4759" w:type="dxa"/>
            <w:shd w:val="clear" w:color="auto" w:fill="002060"/>
            <w:vAlign w:val="center"/>
          </w:tcPr>
          <w:p w14:paraId="4DEC304D" w14:textId="73B308E8" w:rsidR="00A9315D" w:rsidRPr="00A9315D" w:rsidRDefault="00EF442D" w:rsidP="00A9315D">
            <w:pPr>
              <w:rPr>
                <w:rFonts w:ascii="Arial" w:hAnsi="Arial" w:cs="Arial"/>
                <w:b/>
                <w:bCs/>
                <w:color w:val="FFFFFF"/>
              </w:rPr>
            </w:pPr>
            <w:r>
              <w:rPr>
                <w:rFonts w:ascii="Arial" w:hAnsi="Arial" w:cs="Arial"/>
                <w:b/>
                <w:bCs/>
                <w:color w:val="FFFFFF"/>
              </w:rPr>
              <w:t>Asset Information Manager</w:t>
            </w:r>
          </w:p>
        </w:tc>
      </w:tr>
      <w:tr w:rsidR="003D376D" w14:paraId="7EC4A4F7" w14:textId="77777777" w:rsidTr="003D376D">
        <w:trPr>
          <w:trHeight w:val="369"/>
        </w:trPr>
        <w:tc>
          <w:tcPr>
            <w:tcW w:w="2268" w:type="dxa"/>
            <w:shd w:val="clear" w:color="auto" w:fill="002060"/>
            <w:vAlign w:val="center"/>
          </w:tcPr>
          <w:p w14:paraId="6FF7A018" w14:textId="218F3D01" w:rsidR="00A9315D" w:rsidRPr="00A9315D" w:rsidRDefault="00A9315D" w:rsidP="00A9315D">
            <w:pPr>
              <w:rPr>
                <w:rFonts w:ascii="Arial" w:hAnsi="Arial" w:cs="Arial"/>
                <w:b/>
                <w:bCs/>
                <w:color w:val="FFFFFF"/>
              </w:rPr>
            </w:pPr>
            <w:r w:rsidRPr="00A9315D">
              <w:rPr>
                <w:rFonts w:ascii="Arial" w:hAnsi="Arial" w:cs="Arial"/>
                <w:b/>
                <w:bCs/>
                <w:color w:val="FFFFFF"/>
              </w:rPr>
              <w:t xml:space="preserve">Grade </w:t>
            </w:r>
            <w:r w:rsidRPr="00A9315D">
              <w:rPr>
                <w:rFonts w:ascii="Arial" w:hAnsi="Arial" w:cs="Arial"/>
                <w:b/>
                <w:bCs/>
                <w:i/>
                <w:iCs/>
                <w:color w:val="FFFFFF"/>
                <w:sz w:val="18"/>
                <w:szCs w:val="18"/>
              </w:rPr>
              <w:t>(if applicable)</w:t>
            </w:r>
            <w:r w:rsidR="003D376D">
              <w:rPr>
                <w:rFonts w:ascii="Arial" w:hAnsi="Arial" w:cs="Arial"/>
                <w:b/>
                <w:bCs/>
                <w:i/>
                <w:iCs/>
                <w:color w:val="FFFFFF"/>
                <w:sz w:val="18"/>
                <w:szCs w:val="18"/>
              </w:rPr>
              <w:t>:</w:t>
            </w:r>
          </w:p>
        </w:tc>
        <w:tc>
          <w:tcPr>
            <w:tcW w:w="4759" w:type="dxa"/>
            <w:shd w:val="clear" w:color="auto" w:fill="002060"/>
            <w:vAlign w:val="center"/>
          </w:tcPr>
          <w:p w14:paraId="09C5A7D7" w14:textId="2D11EAF7" w:rsidR="00A9315D" w:rsidRPr="00A9315D" w:rsidRDefault="00EF442D" w:rsidP="00A9315D">
            <w:pPr>
              <w:rPr>
                <w:rFonts w:ascii="Arial" w:hAnsi="Arial" w:cs="Arial"/>
                <w:b/>
                <w:bCs/>
                <w:color w:val="FFFFFF"/>
              </w:rPr>
            </w:pPr>
            <w:r>
              <w:rPr>
                <w:rFonts w:ascii="Arial" w:hAnsi="Arial" w:cs="Arial"/>
                <w:b/>
                <w:bCs/>
                <w:color w:val="FFFFFF"/>
              </w:rPr>
              <w:t>4</w:t>
            </w:r>
          </w:p>
        </w:tc>
      </w:tr>
      <w:tr w:rsidR="00A9315D" w14:paraId="77B97B2E" w14:textId="77777777" w:rsidTr="003D376D">
        <w:trPr>
          <w:trHeight w:val="369"/>
        </w:trPr>
        <w:tc>
          <w:tcPr>
            <w:tcW w:w="2268" w:type="dxa"/>
            <w:shd w:val="clear" w:color="auto" w:fill="002060"/>
            <w:vAlign w:val="center"/>
          </w:tcPr>
          <w:p w14:paraId="58F98AF8" w14:textId="0F240551" w:rsidR="00A9315D" w:rsidRPr="00A9315D" w:rsidRDefault="00A9315D" w:rsidP="00A9315D">
            <w:pPr>
              <w:rPr>
                <w:rFonts w:ascii="Arial" w:hAnsi="Arial" w:cs="Arial"/>
                <w:b/>
                <w:bCs/>
                <w:color w:val="FFFFFF"/>
              </w:rPr>
            </w:pPr>
            <w:r w:rsidRPr="00A9315D">
              <w:rPr>
                <w:rFonts w:ascii="Arial" w:hAnsi="Arial" w:cs="Arial"/>
                <w:b/>
                <w:bCs/>
                <w:color w:val="FFFFFF"/>
              </w:rPr>
              <w:t xml:space="preserve">Direct </w:t>
            </w:r>
            <w:r>
              <w:rPr>
                <w:rFonts w:ascii="Arial" w:hAnsi="Arial" w:cs="Arial"/>
                <w:b/>
                <w:bCs/>
                <w:color w:val="FFFFFF"/>
              </w:rPr>
              <w:t>r</w:t>
            </w:r>
            <w:r w:rsidRPr="00A9315D">
              <w:rPr>
                <w:rFonts w:ascii="Arial" w:hAnsi="Arial" w:cs="Arial"/>
                <w:b/>
                <w:bCs/>
                <w:color w:val="FFFFFF"/>
              </w:rPr>
              <w:t>eports</w:t>
            </w:r>
            <w:r w:rsidR="003D376D">
              <w:rPr>
                <w:rFonts w:ascii="Arial" w:hAnsi="Arial" w:cs="Arial"/>
                <w:b/>
                <w:bCs/>
                <w:color w:val="FFFFFF"/>
              </w:rPr>
              <w:t>:</w:t>
            </w:r>
          </w:p>
        </w:tc>
        <w:tc>
          <w:tcPr>
            <w:tcW w:w="4759" w:type="dxa"/>
            <w:shd w:val="clear" w:color="auto" w:fill="002060"/>
            <w:vAlign w:val="center"/>
          </w:tcPr>
          <w:p w14:paraId="78553404" w14:textId="4021ACB2" w:rsidR="00A9315D" w:rsidRPr="00A9315D" w:rsidRDefault="00EF442D" w:rsidP="00A9315D">
            <w:pPr>
              <w:rPr>
                <w:rFonts w:ascii="Arial" w:hAnsi="Arial" w:cs="Arial"/>
                <w:b/>
                <w:bCs/>
                <w:color w:val="FFFFFF"/>
              </w:rPr>
            </w:pPr>
            <w:r>
              <w:rPr>
                <w:rFonts w:ascii="Arial" w:hAnsi="Arial" w:cs="Arial"/>
                <w:b/>
                <w:bCs/>
                <w:color w:val="FFFFFF"/>
              </w:rPr>
              <w:t>none</w:t>
            </w:r>
          </w:p>
        </w:tc>
      </w:tr>
    </w:tbl>
    <w:p w14:paraId="7B5E5F72" w14:textId="44F39281" w:rsidR="00657E07" w:rsidRPr="00DA08F2" w:rsidRDefault="00553BBD" w:rsidP="00657E07">
      <w:pPr>
        <w:rPr>
          <w:rFonts w:ascii="Arial" w:hAnsi="Arial" w:cs="Arial"/>
          <w:color w:val="9DE1CE" w:themeColor="background1"/>
        </w:rPr>
      </w:pPr>
      <w:r>
        <w:rPr>
          <w:noProof/>
        </w:rPr>
        <w:drawing>
          <wp:anchor distT="0" distB="0" distL="114300" distR="114300" simplePos="0" relativeHeight="251659264" behindDoc="1" locked="0" layoutInCell="1" allowOverlap="1" wp14:anchorId="2A3F7442" wp14:editId="2CBFA1B2">
            <wp:simplePos x="0" y="0"/>
            <wp:positionH relativeFrom="column">
              <wp:posOffset>4511675</wp:posOffset>
            </wp:positionH>
            <wp:positionV relativeFrom="paragraph">
              <wp:posOffset>139700</wp:posOffset>
            </wp:positionV>
            <wp:extent cx="2141220" cy="6178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141220" cy="617855"/>
                    </a:xfrm>
                    <a:prstGeom prst="rect">
                      <a:avLst/>
                    </a:prstGeom>
                  </pic:spPr>
                </pic:pic>
              </a:graphicData>
            </a:graphic>
            <wp14:sizeRelH relativeFrom="margin">
              <wp14:pctWidth>0</wp14:pctWidth>
            </wp14:sizeRelH>
            <wp14:sizeRelV relativeFrom="margin">
              <wp14:pctHeight>0</wp14:pctHeight>
            </wp14:sizeRelV>
          </wp:anchor>
        </w:drawing>
      </w:r>
    </w:p>
    <w:p w14:paraId="179727EF" w14:textId="3194863D" w:rsidR="007C66B3" w:rsidRDefault="007C66B3">
      <w:pPr>
        <w:rPr>
          <w:rFonts w:ascii="Arial" w:hAnsi="Arial" w:cs="Arial"/>
          <w:color w:val="9DE1CE" w:themeColor="background1"/>
        </w:rPr>
      </w:pPr>
    </w:p>
    <w:p w14:paraId="464C637A" w14:textId="0505DDB3" w:rsidR="00486A80" w:rsidRPr="00EA45C6" w:rsidRDefault="00486A80">
      <w:pPr>
        <w:rPr>
          <w:rFonts w:ascii="Arial" w:hAnsi="Arial" w:cs="Arial"/>
          <w:color w:val="1B2125" w:themeColor="text1" w:themeShade="80"/>
        </w:rPr>
      </w:pPr>
    </w:p>
    <w:tbl>
      <w:tblPr>
        <w:tblStyle w:val="TableGrid"/>
        <w:tblpPr w:leftFromText="180" w:rightFromText="180" w:vertAnchor="page" w:horzAnchor="margin" w:tblpY="2425"/>
        <w:tblW w:w="10217" w:type="dxa"/>
        <w:tblBorders>
          <w:top w:val="single" w:sz="18" w:space="0" w:color="00A3AD" w:themeColor="text2"/>
          <w:left w:val="single" w:sz="18" w:space="0" w:color="00A3AD" w:themeColor="text2"/>
          <w:bottom w:val="single" w:sz="18" w:space="0" w:color="00A3AD" w:themeColor="text2"/>
          <w:right w:val="single" w:sz="18" w:space="0" w:color="00A3AD" w:themeColor="text2"/>
          <w:insideH w:val="single" w:sz="4" w:space="0" w:color="FFFFFF"/>
          <w:insideV w:val="single" w:sz="4" w:space="0" w:color="FFFFFF"/>
        </w:tblBorders>
        <w:tblLook w:val="04A0" w:firstRow="1" w:lastRow="0" w:firstColumn="1" w:lastColumn="0" w:noHBand="0" w:noVBand="1"/>
      </w:tblPr>
      <w:tblGrid>
        <w:gridCol w:w="10217"/>
      </w:tblGrid>
      <w:tr w:rsidR="00EA45C6" w:rsidRPr="00EA45C6" w14:paraId="5053A253" w14:textId="77777777" w:rsidTr="00EA45C6">
        <w:trPr>
          <w:trHeight w:val="413"/>
        </w:trPr>
        <w:tc>
          <w:tcPr>
            <w:tcW w:w="10217" w:type="dxa"/>
            <w:shd w:val="clear" w:color="auto" w:fill="FFFFFF"/>
          </w:tcPr>
          <w:p w14:paraId="2AA67E9A" w14:textId="56AC3423" w:rsidR="003D376D" w:rsidRPr="00EA45C6" w:rsidRDefault="003D376D" w:rsidP="003D376D">
            <w:pPr>
              <w:rPr>
                <w:rFonts w:ascii="Arial" w:hAnsi="Arial" w:cs="Arial"/>
                <w:color w:val="1B2125" w:themeColor="text1" w:themeShade="80"/>
              </w:rPr>
            </w:pPr>
            <w:r w:rsidRPr="00EA45C6">
              <w:rPr>
                <w:rFonts w:ascii="Arial" w:hAnsi="Arial" w:cs="Arial"/>
                <w:b/>
                <w:bCs/>
                <w:color w:val="1B2125" w:themeColor="text1" w:themeShade="80"/>
                <w:sz w:val="32"/>
                <w:szCs w:val="32"/>
              </w:rPr>
              <w:t xml:space="preserve">Role </w:t>
            </w:r>
            <w:r w:rsidR="00C82654" w:rsidRPr="00EA45C6">
              <w:rPr>
                <w:rFonts w:ascii="Arial" w:hAnsi="Arial" w:cs="Arial"/>
                <w:b/>
                <w:bCs/>
                <w:color w:val="1B2125" w:themeColor="text1" w:themeShade="80"/>
                <w:sz w:val="32"/>
                <w:szCs w:val="32"/>
              </w:rPr>
              <w:t>p</w:t>
            </w:r>
            <w:r w:rsidRPr="00EA45C6">
              <w:rPr>
                <w:rFonts w:ascii="Arial" w:hAnsi="Arial" w:cs="Arial"/>
                <w:b/>
                <w:bCs/>
                <w:color w:val="1B2125" w:themeColor="text1" w:themeShade="80"/>
                <w:sz w:val="32"/>
                <w:szCs w:val="32"/>
              </w:rPr>
              <w:t>urpose</w:t>
            </w:r>
            <w:r w:rsidR="00D712D9" w:rsidRPr="00EA45C6">
              <w:rPr>
                <w:rFonts w:ascii="Arial" w:hAnsi="Arial" w:cs="Arial"/>
                <w:b/>
                <w:bCs/>
                <w:color w:val="1B2125" w:themeColor="text1" w:themeShade="80"/>
                <w:sz w:val="32"/>
                <w:szCs w:val="32"/>
              </w:rPr>
              <w:t>:</w:t>
            </w:r>
          </w:p>
        </w:tc>
      </w:tr>
      <w:tr w:rsidR="00EA45C6" w:rsidRPr="00EA45C6" w14:paraId="6528BA2A" w14:textId="77777777" w:rsidTr="00EA45C6">
        <w:trPr>
          <w:trHeight w:val="983"/>
        </w:trPr>
        <w:tc>
          <w:tcPr>
            <w:tcW w:w="10217" w:type="dxa"/>
            <w:shd w:val="clear" w:color="auto" w:fill="FFFFFF"/>
          </w:tcPr>
          <w:p w14:paraId="462F7C97" w14:textId="77777777" w:rsidR="003D376D" w:rsidRDefault="003D376D" w:rsidP="003D376D">
            <w:pPr>
              <w:rPr>
                <w:rFonts w:ascii="Arial" w:hAnsi="Arial" w:cs="Arial"/>
                <w:color w:val="1B2125" w:themeColor="text1" w:themeShade="80"/>
              </w:rPr>
            </w:pPr>
          </w:p>
          <w:p w14:paraId="46135000" w14:textId="13DA877A" w:rsidR="00EA45C6" w:rsidRDefault="00EF442D" w:rsidP="003D376D">
            <w:pPr>
              <w:rPr>
                <w:rFonts w:ascii="Arial" w:hAnsi="Arial" w:cs="Arial"/>
                <w:color w:val="1B2125" w:themeColor="text1" w:themeShade="80"/>
              </w:rPr>
            </w:pPr>
            <w:r w:rsidRPr="00EF442D">
              <w:rPr>
                <w:rFonts w:ascii="Arial" w:hAnsi="Arial" w:cs="Arial"/>
                <w:color w:val="1B2125" w:themeColor="text1" w:themeShade="80"/>
              </w:rPr>
              <w:t xml:space="preserve">To provide excellent front line customer service by working in partnership with internal and external stakeholders to ensure our customers’ needs are met and the departmental/team objectives are achieved and our data is in place to ensure we maintain compliance with the obligations post Hackitt.  </w:t>
            </w:r>
          </w:p>
          <w:p w14:paraId="338735D3" w14:textId="6498697A" w:rsidR="00EA45C6" w:rsidRPr="00EA45C6" w:rsidRDefault="00EA45C6" w:rsidP="003D376D">
            <w:pPr>
              <w:rPr>
                <w:rFonts w:ascii="Arial" w:hAnsi="Arial" w:cs="Arial"/>
                <w:color w:val="1B2125" w:themeColor="text1" w:themeShade="80"/>
              </w:rPr>
            </w:pPr>
          </w:p>
        </w:tc>
      </w:tr>
      <w:tr w:rsidR="00EA45C6" w:rsidRPr="00EA45C6" w14:paraId="5DF3D870" w14:textId="77777777" w:rsidTr="00EA45C6">
        <w:trPr>
          <w:trHeight w:val="1538"/>
        </w:trPr>
        <w:tc>
          <w:tcPr>
            <w:tcW w:w="10217" w:type="dxa"/>
            <w:shd w:val="clear" w:color="auto" w:fill="FFFFFF"/>
          </w:tcPr>
          <w:p w14:paraId="7D7FA76B" w14:textId="77777777" w:rsidR="00C82654" w:rsidRDefault="00C82654" w:rsidP="003D376D">
            <w:pPr>
              <w:rPr>
                <w:rFonts w:ascii="Arial" w:hAnsi="Arial" w:cs="Arial"/>
                <w:b/>
                <w:bCs/>
                <w:color w:val="1B2125" w:themeColor="text1" w:themeShade="80"/>
                <w:sz w:val="32"/>
                <w:szCs w:val="32"/>
              </w:rPr>
            </w:pPr>
            <w:r w:rsidRPr="00EA45C6">
              <w:rPr>
                <w:rFonts w:ascii="Arial" w:hAnsi="Arial" w:cs="Arial"/>
                <w:b/>
                <w:bCs/>
                <w:color w:val="1B2125" w:themeColor="text1" w:themeShade="80"/>
                <w:sz w:val="32"/>
                <w:szCs w:val="32"/>
              </w:rPr>
              <w:t>Key results:</w:t>
            </w:r>
          </w:p>
          <w:p w14:paraId="25FDFD10" w14:textId="77777777" w:rsidR="00EA45C6" w:rsidRPr="00EF442D" w:rsidRDefault="00EA45C6" w:rsidP="00EF442D"/>
          <w:p w14:paraId="75B958F5" w14:textId="262CA606" w:rsidR="00EF442D" w:rsidRPr="00EF442D" w:rsidRDefault="00EF442D" w:rsidP="00EF442D">
            <w:pPr>
              <w:pStyle w:val="ListParagraph"/>
              <w:numPr>
                <w:ilvl w:val="0"/>
                <w:numId w:val="44"/>
              </w:numPr>
              <w:ind w:left="720"/>
            </w:pPr>
            <w:r w:rsidRPr="00EF442D">
              <w:t xml:space="preserve">To develop and maintain relationships with internal and external stakeholders in order to support our customers. </w:t>
            </w:r>
          </w:p>
          <w:p w14:paraId="6296B280" w14:textId="77777777" w:rsidR="00EF442D" w:rsidRPr="00EF442D" w:rsidRDefault="00EF442D" w:rsidP="00EF442D"/>
          <w:p w14:paraId="4A4AD04F" w14:textId="38FA2624" w:rsidR="00EF442D" w:rsidRPr="00EF442D" w:rsidRDefault="00EF442D" w:rsidP="00EF442D">
            <w:pPr>
              <w:pStyle w:val="ListParagraph"/>
              <w:numPr>
                <w:ilvl w:val="0"/>
                <w:numId w:val="44"/>
              </w:numPr>
              <w:ind w:left="720"/>
            </w:pPr>
            <w:r w:rsidRPr="00EF442D">
              <w:t xml:space="preserve">To assess clients’ needs to ensure effective service delivery. </w:t>
            </w:r>
          </w:p>
          <w:p w14:paraId="3326518C" w14:textId="77777777" w:rsidR="00EF442D" w:rsidRPr="00EF442D" w:rsidRDefault="00EF442D" w:rsidP="00EF442D"/>
          <w:p w14:paraId="60134272" w14:textId="03287557" w:rsidR="00EF442D" w:rsidRPr="00EF442D" w:rsidRDefault="00EF442D" w:rsidP="00EF442D">
            <w:pPr>
              <w:pStyle w:val="ListParagraph"/>
              <w:numPr>
                <w:ilvl w:val="0"/>
                <w:numId w:val="44"/>
              </w:numPr>
              <w:ind w:left="720"/>
            </w:pPr>
            <w:r w:rsidRPr="00EF442D">
              <w:t xml:space="preserve">To advise and support our customers in resolving their queries and issues, ensuring that their expectations are managed and proactive resolutions are identified. </w:t>
            </w:r>
          </w:p>
          <w:p w14:paraId="5DE90068" w14:textId="77777777" w:rsidR="00EF442D" w:rsidRPr="00EF442D" w:rsidRDefault="00EF442D" w:rsidP="00EF442D"/>
          <w:p w14:paraId="4EC16C53" w14:textId="2E2F344B" w:rsidR="00EF442D" w:rsidRPr="00EF442D" w:rsidRDefault="00EF442D" w:rsidP="00EF442D">
            <w:pPr>
              <w:pStyle w:val="ListParagraph"/>
              <w:numPr>
                <w:ilvl w:val="0"/>
                <w:numId w:val="44"/>
              </w:numPr>
              <w:ind w:left="720"/>
            </w:pPr>
            <w:r w:rsidRPr="00EF442D">
              <w:t xml:space="preserve">To update and maintain systems/ records to ensure that information/data is kept up to date and accurate and that KPI’s are met. </w:t>
            </w:r>
          </w:p>
          <w:p w14:paraId="6D657E1F" w14:textId="77777777" w:rsidR="00EF442D" w:rsidRPr="00EF442D" w:rsidRDefault="00EF442D" w:rsidP="00EF442D"/>
          <w:p w14:paraId="69A46086" w14:textId="6E4FCCB7" w:rsidR="00EF442D" w:rsidRPr="00EF442D" w:rsidRDefault="00EF442D" w:rsidP="00EF442D">
            <w:pPr>
              <w:pStyle w:val="ListParagraph"/>
              <w:numPr>
                <w:ilvl w:val="0"/>
                <w:numId w:val="44"/>
              </w:numPr>
              <w:ind w:left="720"/>
            </w:pPr>
            <w:r w:rsidRPr="00EF442D">
              <w:t xml:space="preserve">To ensure that all policies and procedures are adhered to so that consistent and standard practice is achieved across the organisation. </w:t>
            </w:r>
          </w:p>
          <w:p w14:paraId="6217D8DB" w14:textId="77777777" w:rsidR="00EF442D" w:rsidRPr="00EF442D" w:rsidRDefault="00EF442D" w:rsidP="00EF442D"/>
          <w:p w14:paraId="47E74424" w14:textId="1E5ACB98" w:rsidR="00EF442D" w:rsidRPr="00EF442D" w:rsidRDefault="00EF442D" w:rsidP="00EF442D">
            <w:pPr>
              <w:pStyle w:val="ListParagraph"/>
              <w:numPr>
                <w:ilvl w:val="0"/>
                <w:numId w:val="44"/>
              </w:numPr>
              <w:ind w:left="720"/>
            </w:pPr>
            <w:r w:rsidRPr="00EF442D">
              <w:t>To proactively manage stock data, in a systematic way to enable the data required from new developments and acquisitions is loaded into our systems in the correct format and make this available to the business (in particular to the Building Managers)</w:t>
            </w:r>
          </w:p>
          <w:p w14:paraId="0E2DF937" w14:textId="77777777" w:rsidR="00EF442D" w:rsidRPr="00EF442D" w:rsidRDefault="00EF442D" w:rsidP="00EF442D"/>
          <w:p w14:paraId="14BE682F" w14:textId="128CCEEA" w:rsidR="00EF442D" w:rsidRPr="00EF442D" w:rsidRDefault="00EF442D" w:rsidP="00EF442D">
            <w:pPr>
              <w:pStyle w:val="ListParagraph"/>
              <w:numPr>
                <w:ilvl w:val="0"/>
                <w:numId w:val="44"/>
              </w:numPr>
              <w:ind w:left="720"/>
            </w:pPr>
            <w:r w:rsidRPr="00EF442D">
              <w:t xml:space="preserve">To load and analyse data within Northgate Keystone &amp; EDMS in particular to make sure that we have information required to manage our obligations particularly resulting in the requirements from the Hackitt Review and resulting legislative and best practise requirements  </w:t>
            </w:r>
          </w:p>
          <w:p w14:paraId="67AF8533" w14:textId="77777777" w:rsidR="00EF442D" w:rsidRPr="00EF442D" w:rsidRDefault="00EF442D" w:rsidP="00EF442D"/>
          <w:p w14:paraId="5395E339" w14:textId="5DB48B5B" w:rsidR="00EF442D" w:rsidRPr="00EF442D" w:rsidRDefault="00EF442D" w:rsidP="00EF442D">
            <w:pPr>
              <w:pStyle w:val="ListParagraph"/>
              <w:numPr>
                <w:ilvl w:val="0"/>
                <w:numId w:val="44"/>
              </w:numPr>
              <w:ind w:left="720"/>
            </w:pPr>
            <w:r w:rsidRPr="00EF442D">
              <w:t xml:space="preserve">To deliver clear and accurate data and reports with an audit trail recorded </w:t>
            </w:r>
          </w:p>
          <w:p w14:paraId="383AD88D" w14:textId="77777777" w:rsidR="00EF442D" w:rsidRPr="00EF442D" w:rsidRDefault="00EF442D" w:rsidP="00EF442D"/>
          <w:p w14:paraId="449260B4" w14:textId="4F846AEE" w:rsidR="00EF442D" w:rsidRDefault="00EF442D" w:rsidP="00EF442D">
            <w:pPr>
              <w:pStyle w:val="ListParagraph"/>
              <w:numPr>
                <w:ilvl w:val="0"/>
                <w:numId w:val="44"/>
              </w:numPr>
              <w:ind w:left="720"/>
            </w:pPr>
            <w:r w:rsidRPr="00EF442D">
              <w:t>To work with the others to further develop the 30-year asset management strategy and works plan.</w:t>
            </w:r>
          </w:p>
          <w:p w14:paraId="3FCEF40C" w14:textId="77777777" w:rsidR="00EF442D" w:rsidRPr="00EF442D" w:rsidRDefault="00EF442D" w:rsidP="00EF442D"/>
          <w:p w14:paraId="4B31008F" w14:textId="72880A9A" w:rsidR="00EF442D" w:rsidRPr="00EF442D" w:rsidRDefault="00EF442D" w:rsidP="00EF442D">
            <w:pPr>
              <w:pStyle w:val="ListParagraph"/>
              <w:numPr>
                <w:ilvl w:val="0"/>
                <w:numId w:val="44"/>
              </w:numPr>
              <w:ind w:left="720"/>
            </w:pPr>
            <w:r w:rsidRPr="00EF442D">
              <w:t xml:space="preserve">To review data from Development (new business) handovers for all property information and make sure our management and finance systems are updated and ready as required </w:t>
            </w:r>
          </w:p>
          <w:p w14:paraId="31EF5534" w14:textId="77777777" w:rsidR="00EF442D" w:rsidRPr="00EF442D" w:rsidRDefault="00EF442D" w:rsidP="00EF442D"/>
          <w:p w14:paraId="45A46AE8" w14:textId="303658BA" w:rsidR="00EF442D" w:rsidRPr="00EF442D" w:rsidRDefault="00EF442D" w:rsidP="00EF442D">
            <w:pPr>
              <w:pStyle w:val="ListParagraph"/>
              <w:numPr>
                <w:ilvl w:val="0"/>
                <w:numId w:val="44"/>
              </w:numPr>
              <w:ind w:left="720"/>
            </w:pPr>
            <w:r w:rsidRPr="00EF442D">
              <w:t>To help develop Keystone and other key systems to such as Northgate, reporting systems to improve on the service we give to client departments and customers.</w:t>
            </w:r>
          </w:p>
          <w:p w14:paraId="4FA616E7" w14:textId="77777777" w:rsidR="00EF442D" w:rsidRPr="00EF442D" w:rsidRDefault="00EF442D" w:rsidP="00EF442D"/>
          <w:p w14:paraId="31C986D8" w14:textId="7100FCD9" w:rsidR="00EF442D" w:rsidRPr="00EF442D" w:rsidRDefault="00EF442D" w:rsidP="00EF442D">
            <w:pPr>
              <w:pStyle w:val="ListParagraph"/>
              <w:numPr>
                <w:ilvl w:val="0"/>
                <w:numId w:val="44"/>
              </w:numPr>
              <w:ind w:left="720"/>
            </w:pPr>
            <w:r w:rsidRPr="00EF442D">
              <w:t>To undertake stock data gap analysis and assist with populating accurately with data required and to keep systems synchronised and up to date</w:t>
            </w:r>
          </w:p>
          <w:p w14:paraId="1B46C7AA" w14:textId="77777777" w:rsidR="00EF442D" w:rsidRPr="00EF442D" w:rsidRDefault="00EF442D" w:rsidP="00EF442D"/>
          <w:p w14:paraId="05668B45" w14:textId="6257A6E3" w:rsidR="00EF442D" w:rsidRPr="00EF442D" w:rsidRDefault="00EF442D" w:rsidP="00EF442D">
            <w:pPr>
              <w:pStyle w:val="ListParagraph"/>
              <w:numPr>
                <w:ilvl w:val="0"/>
                <w:numId w:val="44"/>
              </w:numPr>
              <w:ind w:left="720"/>
            </w:pPr>
            <w:r w:rsidRPr="00EF442D">
              <w:t xml:space="preserve">To analyse and provide customer feedback reports including and post occupancy evaluations on completed schemes, from residents, staff and other sources </w:t>
            </w:r>
          </w:p>
          <w:p w14:paraId="49F9869F" w14:textId="77777777" w:rsidR="00EF442D" w:rsidRPr="00EF442D" w:rsidRDefault="00EF442D" w:rsidP="00EF442D"/>
          <w:p w14:paraId="04AE5037" w14:textId="5BE7A400" w:rsidR="00EF442D" w:rsidRPr="00EF442D" w:rsidRDefault="00EF442D" w:rsidP="00EF442D">
            <w:pPr>
              <w:pStyle w:val="ListParagraph"/>
              <w:numPr>
                <w:ilvl w:val="0"/>
                <w:numId w:val="44"/>
              </w:numPr>
              <w:ind w:left="720"/>
            </w:pPr>
            <w:r w:rsidRPr="00EF442D">
              <w:t>To identify gaps in knowledge and potential sources for new information</w:t>
            </w:r>
          </w:p>
          <w:p w14:paraId="2E480847" w14:textId="77777777" w:rsidR="00EF442D" w:rsidRPr="00EF442D" w:rsidRDefault="00EF442D" w:rsidP="00EF442D"/>
          <w:p w14:paraId="1C724B69" w14:textId="42402A5D" w:rsidR="00EF442D" w:rsidRPr="00EF442D" w:rsidRDefault="00EF442D" w:rsidP="00EF442D">
            <w:pPr>
              <w:pStyle w:val="ListParagraph"/>
              <w:numPr>
                <w:ilvl w:val="0"/>
                <w:numId w:val="44"/>
              </w:numPr>
              <w:ind w:left="720"/>
            </w:pPr>
            <w:r w:rsidRPr="00EF442D">
              <w:lastRenderedPageBreak/>
              <w:t xml:space="preserve">To classify and analyse existing information on all estates (new and existing) and buildings into consistent and usable formats </w:t>
            </w:r>
          </w:p>
          <w:p w14:paraId="67C3B6C9" w14:textId="77777777" w:rsidR="00EF442D" w:rsidRPr="00EF442D" w:rsidRDefault="00EF442D" w:rsidP="00EF442D"/>
          <w:p w14:paraId="5A482D56" w14:textId="60F8205D" w:rsidR="00EF442D" w:rsidRPr="00EF442D" w:rsidRDefault="00EF442D" w:rsidP="00EF442D">
            <w:pPr>
              <w:pStyle w:val="ListParagraph"/>
              <w:numPr>
                <w:ilvl w:val="0"/>
                <w:numId w:val="44"/>
              </w:numPr>
              <w:ind w:left="720"/>
            </w:pPr>
            <w:r w:rsidRPr="00EF442D">
              <w:t>To compare and interpret data gathered from varied feedback sources</w:t>
            </w:r>
          </w:p>
          <w:p w14:paraId="1E0020CC" w14:textId="77777777" w:rsidR="00EF442D" w:rsidRPr="00EF442D" w:rsidRDefault="00EF442D" w:rsidP="00EF442D"/>
          <w:p w14:paraId="05F702D0" w14:textId="56C0D3E2" w:rsidR="00EF442D" w:rsidRPr="00EF442D" w:rsidRDefault="00EF442D" w:rsidP="00EF442D">
            <w:pPr>
              <w:pStyle w:val="ListParagraph"/>
              <w:numPr>
                <w:ilvl w:val="0"/>
                <w:numId w:val="44"/>
              </w:numPr>
              <w:ind w:left="720"/>
            </w:pPr>
            <w:r w:rsidRPr="00EF442D">
              <w:t>To collate information and prepare reports and presentations for and to a range of clients (internal and external)</w:t>
            </w:r>
          </w:p>
          <w:p w14:paraId="70338AB9" w14:textId="77777777" w:rsidR="00EF442D" w:rsidRPr="00EF442D" w:rsidRDefault="00EF442D" w:rsidP="00EF442D"/>
          <w:p w14:paraId="045DDF03" w14:textId="1360F57E" w:rsidR="00EF442D" w:rsidRPr="00EF442D" w:rsidRDefault="00EF442D" w:rsidP="00EF442D">
            <w:pPr>
              <w:pStyle w:val="ListParagraph"/>
              <w:numPr>
                <w:ilvl w:val="0"/>
                <w:numId w:val="44"/>
              </w:numPr>
              <w:ind w:left="720"/>
            </w:pPr>
            <w:r w:rsidRPr="00EF442D">
              <w:t>To maintaining &amp; store information and data correctly</w:t>
            </w:r>
          </w:p>
          <w:p w14:paraId="204116B0" w14:textId="77777777" w:rsidR="00EF442D" w:rsidRPr="00EF442D" w:rsidRDefault="00EF442D" w:rsidP="00EF442D"/>
          <w:p w14:paraId="7C1011EF" w14:textId="5171E621" w:rsidR="00EF442D" w:rsidRPr="00EF442D" w:rsidRDefault="00EF442D" w:rsidP="00EF442D">
            <w:pPr>
              <w:pStyle w:val="ListParagraph"/>
              <w:numPr>
                <w:ilvl w:val="0"/>
                <w:numId w:val="44"/>
              </w:numPr>
              <w:ind w:left="720"/>
            </w:pPr>
            <w:r w:rsidRPr="00EF442D">
              <w:t>Support the Stock Condition Coordinators and the Asset Information Team</w:t>
            </w:r>
          </w:p>
          <w:p w14:paraId="0F8D0047" w14:textId="77777777" w:rsidR="00EF442D" w:rsidRPr="00EF442D" w:rsidRDefault="00EF442D" w:rsidP="00EF442D"/>
          <w:p w14:paraId="2F506069" w14:textId="0E543933" w:rsidR="00EF442D" w:rsidRPr="00EF442D" w:rsidRDefault="00EF442D" w:rsidP="00EF442D">
            <w:pPr>
              <w:pStyle w:val="ListParagraph"/>
              <w:numPr>
                <w:ilvl w:val="0"/>
                <w:numId w:val="44"/>
              </w:numPr>
              <w:ind w:left="720"/>
            </w:pPr>
            <w:r w:rsidRPr="00EF442D">
              <w:t>Liaise with your line manager to pick up extra tasks when needed</w:t>
            </w:r>
          </w:p>
          <w:p w14:paraId="398F73F6" w14:textId="77777777" w:rsidR="00EF442D" w:rsidRPr="00EF442D" w:rsidRDefault="00EF442D" w:rsidP="00EF442D"/>
          <w:p w14:paraId="4BB79D70" w14:textId="2746992A" w:rsidR="00EA45C6" w:rsidRPr="00EF442D" w:rsidRDefault="00EF442D" w:rsidP="00EF442D">
            <w:pPr>
              <w:pStyle w:val="ListParagraph"/>
              <w:numPr>
                <w:ilvl w:val="0"/>
                <w:numId w:val="44"/>
              </w:numPr>
              <w:ind w:left="720"/>
            </w:pPr>
            <w:r w:rsidRPr="00EF442D">
              <w:t>When required lead on HHSRS failure properties and provide regular reports.</w:t>
            </w:r>
          </w:p>
          <w:p w14:paraId="50B6C385" w14:textId="77777777" w:rsidR="00EF442D" w:rsidRDefault="00EF442D" w:rsidP="00EF442D"/>
          <w:p w14:paraId="5E42B10A" w14:textId="7ACACA10" w:rsidR="00EF442D" w:rsidRPr="00EF442D" w:rsidRDefault="00EF442D" w:rsidP="00EF442D">
            <w:r w:rsidRPr="00EF442D">
              <w:t>To follow Peabody Health and Safety policies and procedures to ensure, as far as is practicable, your own safety and that of others in the workplace. You may be required to undertake specific Health and Safety roles such as Fire Warden or First Aider as part of your duties</w:t>
            </w:r>
          </w:p>
          <w:p w14:paraId="3F8EA6FF" w14:textId="77777777" w:rsidR="00EF442D" w:rsidRPr="00EF442D" w:rsidRDefault="00EF442D" w:rsidP="00EF442D"/>
          <w:p w14:paraId="5EA960B9" w14:textId="77777777" w:rsidR="00EF442D" w:rsidRPr="00EF442D" w:rsidRDefault="00EF442D" w:rsidP="00EF442D">
            <w:r w:rsidRPr="00EF442D">
              <w:t>Further specific requirements will be added according to the needs of the business and the team and be manged through objectives set through the management process as required.</w:t>
            </w:r>
          </w:p>
          <w:p w14:paraId="22F07C1D" w14:textId="77777777" w:rsidR="00EF442D" w:rsidRPr="00EF442D" w:rsidRDefault="00EF442D" w:rsidP="00EF442D"/>
          <w:p w14:paraId="6C969C5C" w14:textId="7ED63561" w:rsidR="00EA45C6" w:rsidRPr="00EF442D" w:rsidRDefault="00EF442D" w:rsidP="00EF442D">
            <w:r w:rsidRPr="00EF442D">
              <w:t>To follow Peabody Health and Safety policies and procedures to ensure, as far as is practicable, your own safety and that of others in the workplace. You may be required to undertake specific Health and Safety roles such as Fire Warden or First Aider as part of your duties.</w:t>
            </w:r>
          </w:p>
          <w:p w14:paraId="313BCB52" w14:textId="4BED605D" w:rsidR="00EA45C6" w:rsidRPr="00EA45C6" w:rsidRDefault="00EA45C6" w:rsidP="003D376D">
            <w:pPr>
              <w:rPr>
                <w:rFonts w:ascii="Arial" w:hAnsi="Arial" w:cs="Arial"/>
                <w:color w:val="1B2125" w:themeColor="text1" w:themeShade="80"/>
              </w:rPr>
            </w:pPr>
          </w:p>
        </w:tc>
      </w:tr>
      <w:tr w:rsidR="00EA45C6" w:rsidRPr="00EA45C6" w14:paraId="5A12DFFE" w14:textId="77777777" w:rsidTr="00EA45C6">
        <w:trPr>
          <w:trHeight w:val="1538"/>
        </w:trPr>
        <w:tc>
          <w:tcPr>
            <w:tcW w:w="10217" w:type="dxa"/>
            <w:shd w:val="clear" w:color="auto" w:fill="FFFFFF"/>
          </w:tcPr>
          <w:p w14:paraId="430BA4ED" w14:textId="77777777" w:rsidR="00C82654" w:rsidRDefault="00C82654" w:rsidP="003D376D">
            <w:pPr>
              <w:rPr>
                <w:rFonts w:ascii="Arial" w:hAnsi="Arial" w:cs="Arial"/>
                <w:b/>
                <w:bCs/>
                <w:color w:val="1B2125" w:themeColor="text1" w:themeShade="80"/>
                <w:sz w:val="32"/>
                <w:szCs w:val="32"/>
              </w:rPr>
            </w:pPr>
            <w:r w:rsidRPr="00EA45C6">
              <w:rPr>
                <w:rFonts w:ascii="Arial" w:hAnsi="Arial" w:cs="Arial"/>
                <w:b/>
                <w:bCs/>
                <w:color w:val="1B2125" w:themeColor="text1" w:themeShade="80"/>
                <w:sz w:val="32"/>
                <w:szCs w:val="32"/>
              </w:rPr>
              <w:lastRenderedPageBreak/>
              <w:t>Success metrics:</w:t>
            </w:r>
          </w:p>
          <w:p w14:paraId="42A5ABE7" w14:textId="77777777" w:rsidR="00EA45C6" w:rsidRPr="00EF442D" w:rsidRDefault="00EA45C6" w:rsidP="00EF442D"/>
          <w:p w14:paraId="3DC394E7" w14:textId="6E2BE6A4" w:rsidR="00EA45C6" w:rsidRPr="00EF442D" w:rsidRDefault="00EF442D" w:rsidP="00EF442D">
            <w:r w:rsidRPr="00EF442D">
              <w:t>Peabody is a significantly larger, more diverse organisation, employing over 3,000 people. A challenging role, part of a growing business and adding significant value by providing excellent customer service across the new organisation. The role requires excellent communication skills, both written and verbal, with the natural ability to network and build effective relationships with key colleagues across the organisation.</w:t>
            </w:r>
          </w:p>
          <w:p w14:paraId="53644FFD" w14:textId="77777777" w:rsidR="00EA45C6" w:rsidRDefault="00EA45C6" w:rsidP="003D376D">
            <w:pPr>
              <w:rPr>
                <w:rFonts w:ascii="Arial" w:hAnsi="Arial" w:cs="Arial"/>
                <w:b/>
                <w:bCs/>
                <w:color w:val="1B2125" w:themeColor="text1" w:themeShade="80"/>
                <w:sz w:val="32"/>
                <w:szCs w:val="32"/>
              </w:rPr>
            </w:pPr>
          </w:p>
          <w:p w14:paraId="1EE88A6B" w14:textId="553E6B09" w:rsidR="00EA45C6" w:rsidRPr="00EA45C6" w:rsidRDefault="00EA45C6" w:rsidP="003D376D">
            <w:pPr>
              <w:rPr>
                <w:rFonts w:ascii="Arial" w:hAnsi="Arial" w:cs="Arial"/>
                <w:color w:val="1B2125" w:themeColor="text1" w:themeShade="80"/>
              </w:rPr>
            </w:pPr>
          </w:p>
        </w:tc>
      </w:tr>
      <w:tr w:rsidR="00EA45C6" w:rsidRPr="00EA45C6" w14:paraId="52FA2D88" w14:textId="77777777" w:rsidTr="00EA45C6">
        <w:trPr>
          <w:trHeight w:val="1538"/>
        </w:trPr>
        <w:tc>
          <w:tcPr>
            <w:tcW w:w="10217" w:type="dxa"/>
            <w:shd w:val="clear" w:color="auto" w:fill="FFFFFF"/>
          </w:tcPr>
          <w:p w14:paraId="60C15A5B" w14:textId="77777777" w:rsidR="00C82654" w:rsidRPr="00EA45C6" w:rsidRDefault="00C82654" w:rsidP="003D376D">
            <w:pPr>
              <w:rPr>
                <w:rFonts w:ascii="Arial" w:hAnsi="Arial" w:cs="Arial"/>
                <w:b/>
                <w:bCs/>
                <w:color w:val="1B2125" w:themeColor="text1" w:themeShade="80"/>
                <w:sz w:val="32"/>
                <w:szCs w:val="32"/>
              </w:rPr>
            </w:pPr>
            <w:r w:rsidRPr="00EA45C6">
              <w:rPr>
                <w:rFonts w:ascii="Arial" w:hAnsi="Arial" w:cs="Arial"/>
                <w:b/>
                <w:bCs/>
                <w:color w:val="1B2125" w:themeColor="text1" w:themeShade="80"/>
                <w:sz w:val="32"/>
                <w:szCs w:val="32"/>
              </w:rPr>
              <w:t>About you:</w:t>
            </w:r>
          </w:p>
          <w:p w14:paraId="44B0A317" w14:textId="77777777" w:rsidR="00C82654" w:rsidRPr="00EA45C6" w:rsidRDefault="00C82654" w:rsidP="003D376D">
            <w:pPr>
              <w:rPr>
                <w:rFonts w:ascii="Arial" w:hAnsi="Arial" w:cs="Arial"/>
                <w:color w:val="1B2125" w:themeColor="text1" w:themeShade="80"/>
              </w:rPr>
            </w:pPr>
          </w:p>
          <w:p w14:paraId="442F9C98" w14:textId="77777777" w:rsidR="00C82654" w:rsidRPr="00EA45C6" w:rsidRDefault="00C82654" w:rsidP="003D376D">
            <w:pPr>
              <w:rPr>
                <w:rFonts w:ascii="Arial" w:hAnsi="Arial" w:cs="Arial"/>
                <w:b/>
                <w:bCs/>
                <w:color w:val="1B2125" w:themeColor="text1" w:themeShade="80"/>
              </w:rPr>
            </w:pPr>
            <w:r w:rsidRPr="00EA45C6">
              <w:rPr>
                <w:rFonts w:ascii="Arial" w:hAnsi="Arial" w:cs="Arial"/>
                <w:b/>
                <w:bCs/>
                <w:color w:val="1B2125" w:themeColor="text1" w:themeShade="80"/>
              </w:rPr>
              <w:t>You will be:</w:t>
            </w:r>
          </w:p>
          <w:p w14:paraId="55CFDA79" w14:textId="77777777" w:rsidR="00C82654" w:rsidRPr="00EA45C6" w:rsidRDefault="00C82654" w:rsidP="003D376D">
            <w:pPr>
              <w:rPr>
                <w:rFonts w:ascii="Arial" w:hAnsi="Arial" w:cs="Arial"/>
                <w:color w:val="1B2125" w:themeColor="text1" w:themeShade="80"/>
              </w:rPr>
            </w:pPr>
          </w:p>
          <w:p w14:paraId="2F4FFFD6" w14:textId="77777777" w:rsidR="00EF442D" w:rsidRPr="00EF442D" w:rsidRDefault="00EF442D" w:rsidP="00EF442D">
            <w:pPr>
              <w:rPr>
                <w:rFonts w:ascii="Arial" w:hAnsi="Arial" w:cs="Arial"/>
                <w:color w:val="1B2125" w:themeColor="text1" w:themeShade="80"/>
              </w:rPr>
            </w:pPr>
          </w:p>
          <w:p w14:paraId="08C73D4D" w14:textId="2B167CD3" w:rsidR="00C82654" w:rsidRPr="00EA45C6" w:rsidRDefault="00EF442D" w:rsidP="00EF442D">
            <w:pPr>
              <w:rPr>
                <w:rFonts w:ascii="Arial" w:hAnsi="Arial" w:cs="Arial"/>
                <w:color w:val="1B2125" w:themeColor="text1" w:themeShade="80"/>
              </w:rPr>
            </w:pPr>
            <w:r w:rsidRPr="00EF442D">
              <w:rPr>
                <w:rFonts w:ascii="Arial" w:hAnsi="Arial" w:cs="Arial"/>
                <w:color w:val="1B2125" w:themeColor="text1" w:themeShade="80"/>
              </w:rPr>
              <w:t>Educated to Advanced level, or able to demonstrate suitable data skills through a standard test to a sufficient level. Preferable degree qualification required.</w:t>
            </w:r>
          </w:p>
          <w:p w14:paraId="0DD93FC7" w14:textId="77777777" w:rsidR="00C82654" w:rsidRPr="00EA45C6" w:rsidRDefault="00C82654" w:rsidP="003D376D">
            <w:pPr>
              <w:rPr>
                <w:rFonts w:ascii="Arial" w:hAnsi="Arial" w:cs="Arial"/>
                <w:color w:val="1B2125" w:themeColor="text1" w:themeShade="80"/>
              </w:rPr>
            </w:pPr>
          </w:p>
          <w:p w14:paraId="0D701F3E" w14:textId="77777777" w:rsidR="00C82654" w:rsidRPr="00EA45C6" w:rsidRDefault="00C82654" w:rsidP="003D376D">
            <w:pPr>
              <w:rPr>
                <w:rFonts w:ascii="Arial" w:hAnsi="Arial" w:cs="Arial"/>
                <w:color w:val="1B2125" w:themeColor="text1" w:themeShade="80"/>
              </w:rPr>
            </w:pPr>
          </w:p>
          <w:p w14:paraId="2A982F73" w14:textId="77777777" w:rsidR="00C82654" w:rsidRPr="00EA45C6" w:rsidRDefault="00C82654" w:rsidP="003D376D">
            <w:pPr>
              <w:rPr>
                <w:rFonts w:ascii="Arial" w:hAnsi="Arial" w:cs="Arial"/>
                <w:color w:val="1B2125" w:themeColor="text1" w:themeShade="80"/>
              </w:rPr>
            </w:pPr>
          </w:p>
          <w:p w14:paraId="128E1097" w14:textId="77777777" w:rsidR="00C82654" w:rsidRPr="00EA45C6" w:rsidRDefault="00103823" w:rsidP="003D376D">
            <w:pPr>
              <w:rPr>
                <w:rFonts w:ascii="Arial" w:hAnsi="Arial" w:cs="Arial"/>
                <w:b/>
                <w:bCs/>
                <w:color w:val="1B2125" w:themeColor="text1" w:themeShade="80"/>
              </w:rPr>
            </w:pPr>
            <w:r w:rsidRPr="00EA45C6">
              <w:rPr>
                <w:rFonts w:ascii="Arial" w:hAnsi="Arial" w:cs="Arial"/>
                <w:b/>
                <w:bCs/>
                <w:color w:val="1B2125" w:themeColor="text1" w:themeShade="80"/>
              </w:rPr>
              <w:t>You will have:</w:t>
            </w:r>
          </w:p>
          <w:p w14:paraId="1B37263B" w14:textId="77777777" w:rsidR="00103823" w:rsidRPr="00EA45C6" w:rsidRDefault="00103823" w:rsidP="003D376D">
            <w:pPr>
              <w:rPr>
                <w:rFonts w:ascii="Arial" w:hAnsi="Arial" w:cs="Arial"/>
                <w:color w:val="1B2125" w:themeColor="text1" w:themeShade="80"/>
              </w:rPr>
            </w:pPr>
          </w:p>
          <w:p w14:paraId="285A6512" w14:textId="77777777" w:rsidR="00EF442D" w:rsidRPr="00EF442D" w:rsidRDefault="00EF442D" w:rsidP="00EF442D">
            <w:pPr>
              <w:rPr>
                <w:rFonts w:ascii="Arial" w:hAnsi="Arial" w:cs="Arial"/>
                <w:color w:val="1B2125" w:themeColor="text1" w:themeShade="80"/>
              </w:rPr>
            </w:pPr>
            <w:r w:rsidRPr="00EF442D">
              <w:rPr>
                <w:rFonts w:ascii="Arial" w:hAnsi="Arial" w:cs="Arial"/>
                <w:color w:val="1B2125" w:themeColor="text1" w:themeShade="80"/>
              </w:rPr>
              <w:t>•</w:t>
            </w:r>
            <w:r w:rsidRPr="00EF442D">
              <w:rPr>
                <w:rFonts w:ascii="Arial" w:hAnsi="Arial" w:cs="Arial"/>
                <w:color w:val="1B2125" w:themeColor="text1" w:themeShade="80"/>
              </w:rPr>
              <w:tab/>
              <w:t xml:space="preserve">Ability to work independently, exercising good initiative and judgement </w:t>
            </w:r>
          </w:p>
          <w:p w14:paraId="2EE4245A" w14:textId="77777777" w:rsidR="00EF442D" w:rsidRPr="00EF442D" w:rsidRDefault="00EF442D" w:rsidP="00EF442D">
            <w:pPr>
              <w:rPr>
                <w:rFonts w:ascii="Arial" w:hAnsi="Arial" w:cs="Arial"/>
                <w:color w:val="1B2125" w:themeColor="text1" w:themeShade="80"/>
              </w:rPr>
            </w:pPr>
            <w:r w:rsidRPr="00EF442D">
              <w:rPr>
                <w:rFonts w:ascii="Arial" w:hAnsi="Arial" w:cs="Arial"/>
                <w:color w:val="1B2125" w:themeColor="text1" w:themeShade="80"/>
              </w:rPr>
              <w:t>•</w:t>
            </w:r>
            <w:r w:rsidRPr="00EF442D">
              <w:rPr>
                <w:rFonts w:ascii="Arial" w:hAnsi="Arial" w:cs="Arial"/>
                <w:color w:val="1B2125" w:themeColor="text1" w:themeShade="80"/>
              </w:rPr>
              <w:tab/>
              <w:t>Excellent written and verbal communication skills.</w:t>
            </w:r>
          </w:p>
          <w:p w14:paraId="01536F1C" w14:textId="77777777" w:rsidR="00EF442D" w:rsidRPr="00EF442D" w:rsidRDefault="00EF442D" w:rsidP="00EF442D">
            <w:pPr>
              <w:rPr>
                <w:rFonts w:ascii="Arial" w:hAnsi="Arial" w:cs="Arial"/>
                <w:color w:val="1B2125" w:themeColor="text1" w:themeShade="80"/>
              </w:rPr>
            </w:pPr>
            <w:r w:rsidRPr="00EF442D">
              <w:rPr>
                <w:rFonts w:ascii="Arial" w:hAnsi="Arial" w:cs="Arial"/>
                <w:color w:val="1B2125" w:themeColor="text1" w:themeShade="80"/>
              </w:rPr>
              <w:t>•</w:t>
            </w:r>
            <w:r w:rsidRPr="00EF442D">
              <w:rPr>
                <w:rFonts w:ascii="Arial" w:hAnsi="Arial" w:cs="Arial"/>
                <w:color w:val="1B2125" w:themeColor="text1" w:themeShade="80"/>
              </w:rPr>
              <w:tab/>
              <w:t>Excellent data manipulation and reporting skills through the use of Excel and/or similar data management systems</w:t>
            </w:r>
          </w:p>
          <w:p w14:paraId="78DA338D" w14:textId="77777777" w:rsidR="00EF442D" w:rsidRPr="00EF442D" w:rsidRDefault="00EF442D" w:rsidP="00EF442D">
            <w:pPr>
              <w:rPr>
                <w:rFonts w:ascii="Arial" w:hAnsi="Arial" w:cs="Arial"/>
                <w:color w:val="1B2125" w:themeColor="text1" w:themeShade="80"/>
              </w:rPr>
            </w:pPr>
            <w:r w:rsidRPr="00EF442D">
              <w:rPr>
                <w:rFonts w:ascii="Arial" w:hAnsi="Arial" w:cs="Arial"/>
                <w:color w:val="1B2125" w:themeColor="text1" w:themeShade="80"/>
              </w:rPr>
              <w:t>•</w:t>
            </w:r>
            <w:r w:rsidRPr="00EF442D">
              <w:rPr>
                <w:rFonts w:ascii="Arial" w:hAnsi="Arial" w:cs="Arial"/>
                <w:color w:val="1B2125" w:themeColor="text1" w:themeShade="80"/>
              </w:rPr>
              <w:tab/>
              <w:t>Proven time management and prioritisation skills.</w:t>
            </w:r>
          </w:p>
          <w:p w14:paraId="65F892C5" w14:textId="77777777" w:rsidR="00EF442D" w:rsidRPr="00EF442D" w:rsidRDefault="00EF442D" w:rsidP="00EF442D">
            <w:pPr>
              <w:rPr>
                <w:rFonts w:ascii="Arial" w:hAnsi="Arial" w:cs="Arial"/>
                <w:color w:val="1B2125" w:themeColor="text1" w:themeShade="80"/>
              </w:rPr>
            </w:pPr>
            <w:r w:rsidRPr="00EF442D">
              <w:rPr>
                <w:rFonts w:ascii="Arial" w:hAnsi="Arial" w:cs="Arial"/>
                <w:color w:val="1B2125" w:themeColor="text1" w:themeShade="80"/>
              </w:rPr>
              <w:t>•</w:t>
            </w:r>
            <w:r w:rsidRPr="00EF442D">
              <w:rPr>
                <w:rFonts w:ascii="Arial" w:hAnsi="Arial" w:cs="Arial"/>
                <w:color w:val="1B2125" w:themeColor="text1" w:themeShade="80"/>
              </w:rPr>
              <w:tab/>
              <w:t>Proven experience and ability to deliver excellent customer care and valuing diversity.</w:t>
            </w:r>
          </w:p>
          <w:p w14:paraId="0C238030" w14:textId="77777777" w:rsidR="00EF442D" w:rsidRPr="00EF442D" w:rsidRDefault="00EF442D" w:rsidP="00EF442D">
            <w:pPr>
              <w:rPr>
                <w:rFonts w:ascii="Arial" w:hAnsi="Arial" w:cs="Arial"/>
                <w:color w:val="1B2125" w:themeColor="text1" w:themeShade="80"/>
              </w:rPr>
            </w:pPr>
            <w:r w:rsidRPr="00EF442D">
              <w:rPr>
                <w:rFonts w:ascii="Arial" w:hAnsi="Arial" w:cs="Arial"/>
                <w:color w:val="1B2125" w:themeColor="text1" w:themeShade="80"/>
              </w:rPr>
              <w:t>•</w:t>
            </w:r>
            <w:r w:rsidRPr="00EF442D">
              <w:rPr>
                <w:rFonts w:ascii="Arial" w:hAnsi="Arial" w:cs="Arial"/>
                <w:color w:val="1B2125" w:themeColor="text1" w:themeShade="80"/>
              </w:rPr>
              <w:tab/>
              <w:t>Proven attention to detail and ability to work on a variety of tasks simultaneously.</w:t>
            </w:r>
          </w:p>
          <w:p w14:paraId="48F96523" w14:textId="77777777" w:rsidR="00EF442D" w:rsidRPr="00EF442D" w:rsidRDefault="00EF442D" w:rsidP="00EF442D">
            <w:pPr>
              <w:rPr>
                <w:rFonts w:ascii="Arial" w:hAnsi="Arial" w:cs="Arial"/>
                <w:color w:val="1B2125" w:themeColor="text1" w:themeShade="80"/>
              </w:rPr>
            </w:pPr>
            <w:r w:rsidRPr="00EF442D">
              <w:rPr>
                <w:rFonts w:ascii="Arial" w:hAnsi="Arial" w:cs="Arial"/>
                <w:color w:val="1B2125" w:themeColor="text1" w:themeShade="80"/>
              </w:rPr>
              <w:t>•</w:t>
            </w:r>
            <w:r w:rsidRPr="00EF442D">
              <w:rPr>
                <w:rFonts w:ascii="Arial" w:hAnsi="Arial" w:cs="Arial"/>
                <w:color w:val="1B2125" w:themeColor="text1" w:themeShade="80"/>
              </w:rPr>
              <w:tab/>
              <w:t>Ability to work under pressure and meet deadlines and targets</w:t>
            </w:r>
          </w:p>
          <w:p w14:paraId="22A9D64B" w14:textId="77777777" w:rsidR="00EF442D" w:rsidRPr="00EF442D" w:rsidRDefault="00EF442D" w:rsidP="00EF442D">
            <w:pPr>
              <w:rPr>
                <w:rFonts w:ascii="Arial" w:hAnsi="Arial" w:cs="Arial"/>
                <w:color w:val="1B2125" w:themeColor="text1" w:themeShade="80"/>
              </w:rPr>
            </w:pPr>
            <w:r w:rsidRPr="00EF442D">
              <w:rPr>
                <w:rFonts w:ascii="Arial" w:hAnsi="Arial" w:cs="Arial"/>
                <w:color w:val="1B2125" w:themeColor="text1" w:themeShade="80"/>
              </w:rPr>
              <w:lastRenderedPageBreak/>
              <w:t>•</w:t>
            </w:r>
            <w:r w:rsidRPr="00EF442D">
              <w:rPr>
                <w:rFonts w:ascii="Arial" w:hAnsi="Arial" w:cs="Arial"/>
                <w:color w:val="1B2125" w:themeColor="text1" w:themeShade="80"/>
              </w:rPr>
              <w:tab/>
              <w:t>To ensure that all policies and procedures are adhered to so that consistent and standard practice is achieved across the organization</w:t>
            </w:r>
          </w:p>
          <w:p w14:paraId="688EC845" w14:textId="77777777" w:rsidR="00EF442D" w:rsidRPr="00EF442D" w:rsidRDefault="00EF442D" w:rsidP="00EF442D">
            <w:pPr>
              <w:rPr>
                <w:rFonts w:ascii="Arial" w:hAnsi="Arial" w:cs="Arial"/>
                <w:color w:val="1B2125" w:themeColor="text1" w:themeShade="80"/>
              </w:rPr>
            </w:pPr>
            <w:r w:rsidRPr="00EF442D">
              <w:rPr>
                <w:rFonts w:ascii="Arial" w:hAnsi="Arial" w:cs="Arial"/>
                <w:color w:val="1B2125" w:themeColor="text1" w:themeShade="80"/>
              </w:rPr>
              <w:t>•</w:t>
            </w:r>
            <w:r w:rsidRPr="00EF442D">
              <w:rPr>
                <w:rFonts w:ascii="Arial" w:hAnsi="Arial" w:cs="Arial"/>
                <w:color w:val="1B2125" w:themeColor="text1" w:themeShade="80"/>
              </w:rPr>
              <w:tab/>
              <w:t>Strong report writing and written communication skills (technical and non-technical</w:t>
            </w:r>
          </w:p>
          <w:p w14:paraId="48A5F4C7" w14:textId="77777777" w:rsidR="00EF442D" w:rsidRPr="00EF442D" w:rsidRDefault="00EF442D" w:rsidP="00EF442D">
            <w:pPr>
              <w:rPr>
                <w:rFonts w:ascii="Arial" w:hAnsi="Arial" w:cs="Arial"/>
                <w:color w:val="1B2125" w:themeColor="text1" w:themeShade="80"/>
              </w:rPr>
            </w:pPr>
            <w:r w:rsidRPr="00EF442D">
              <w:rPr>
                <w:rFonts w:ascii="Arial" w:hAnsi="Arial" w:cs="Arial"/>
                <w:color w:val="1B2125" w:themeColor="text1" w:themeShade="80"/>
              </w:rPr>
              <w:t>•</w:t>
            </w:r>
            <w:r w:rsidRPr="00EF442D">
              <w:rPr>
                <w:rFonts w:ascii="Arial" w:hAnsi="Arial" w:cs="Arial"/>
                <w:color w:val="1B2125" w:themeColor="text1" w:themeShade="80"/>
              </w:rPr>
              <w:tab/>
              <w:t>A good basic knowledge of residential construction, both refurbishment and new build</w:t>
            </w:r>
          </w:p>
          <w:p w14:paraId="21AC5DD9" w14:textId="77777777" w:rsidR="00EF442D" w:rsidRPr="00EF442D" w:rsidRDefault="00EF442D" w:rsidP="00EF442D">
            <w:pPr>
              <w:rPr>
                <w:rFonts w:ascii="Arial" w:hAnsi="Arial" w:cs="Arial"/>
                <w:color w:val="1B2125" w:themeColor="text1" w:themeShade="80"/>
              </w:rPr>
            </w:pPr>
            <w:r w:rsidRPr="00EF442D">
              <w:rPr>
                <w:rFonts w:ascii="Arial" w:hAnsi="Arial" w:cs="Arial"/>
                <w:color w:val="1B2125" w:themeColor="text1" w:themeShade="80"/>
              </w:rPr>
              <w:t>•</w:t>
            </w:r>
            <w:r w:rsidRPr="00EF442D">
              <w:rPr>
                <w:rFonts w:ascii="Arial" w:hAnsi="Arial" w:cs="Arial"/>
                <w:color w:val="1B2125" w:themeColor="text1" w:themeShade="80"/>
              </w:rPr>
              <w:tab/>
              <w:t>IT literate with sufficient experience to manage the stock condition data base and provide reports. Keystone and housing management system  experience desirable</w:t>
            </w:r>
          </w:p>
          <w:p w14:paraId="6C99025B" w14:textId="77777777" w:rsidR="00EF442D" w:rsidRPr="00EF442D" w:rsidRDefault="00EF442D" w:rsidP="00EF442D">
            <w:pPr>
              <w:rPr>
                <w:rFonts w:ascii="Arial" w:hAnsi="Arial" w:cs="Arial"/>
                <w:color w:val="1B2125" w:themeColor="text1" w:themeShade="80"/>
              </w:rPr>
            </w:pPr>
            <w:r w:rsidRPr="00EF442D">
              <w:rPr>
                <w:rFonts w:ascii="Arial" w:hAnsi="Arial" w:cs="Arial"/>
                <w:color w:val="1B2125" w:themeColor="text1" w:themeShade="80"/>
              </w:rPr>
              <w:t>•</w:t>
            </w:r>
            <w:r w:rsidRPr="00EF442D">
              <w:rPr>
                <w:rFonts w:ascii="Arial" w:hAnsi="Arial" w:cs="Arial"/>
                <w:color w:val="1B2125" w:themeColor="text1" w:themeShade="80"/>
              </w:rPr>
              <w:tab/>
              <w:t>Self-motivated but with the ability to work in a team</w:t>
            </w:r>
          </w:p>
          <w:p w14:paraId="44FC438F" w14:textId="77777777" w:rsidR="00EF442D" w:rsidRPr="00EF442D" w:rsidRDefault="00EF442D" w:rsidP="00EF442D">
            <w:pPr>
              <w:rPr>
                <w:rFonts w:ascii="Arial" w:hAnsi="Arial" w:cs="Arial"/>
                <w:color w:val="1B2125" w:themeColor="text1" w:themeShade="80"/>
              </w:rPr>
            </w:pPr>
          </w:p>
          <w:p w14:paraId="1CB8B15F" w14:textId="77777777" w:rsidR="00EF442D" w:rsidRPr="00EF442D" w:rsidRDefault="00EF442D" w:rsidP="00EF442D">
            <w:pPr>
              <w:rPr>
                <w:rFonts w:ascii="Arial" w:hAnsi="Arial" w:cs="Arial"/>
                <w:color w:val="1B2125" w:themeColor="text1" w:themeShade="80"/>
              </w:rPr>
            </w:pPr>
            <w:r w:rsidRPr="00EF442D">
              <w:rPr>
                <w:rFonts w:ascii="Arial" w:hAnsi="Arial" w:cs="Arial"/>
                <w:color w:val="1B2125" w:themeColor="text1" w:themeShade="80"/>
              </w:rPr>
              <w:t>•</w:t>
            </w:r>
            <w:r w:rsidRPr="00EF442D">
              <w:rPr>
                <w:rFonts w:ascii="Arial" w:hAnsi="Arial" w:cs="Arial"/>
                <w:color w:val="1B2125" w:themeColor="text1" w:themeShade="80"/>
              </w:rPr>
              <w:tab/>
              <w:t>Basic technical knowledge sufficient to demonstrate common issues in construction, engineering and maintenance and the related data required</w:t>
            </w:r>
          </w:p>
          <w:p w14:paraId="74795CFB" w14:textId="77777777" w:rsidR="00EF442D" w:rsidRPr="00EF442D" w:rsidRDefault="00EF442D" w:rsidP="00EF442D">
            <w:pPr>
              <w:rPr>
                <w:rFonts w:ascii="Arial" w:hAnsi="Arial" w:cs="Arial"/>
                <w:color w:val="1B2125" w:themeColor="text1" w:themeShade="80"/>
              </w:rPr>
            </w:pPr>
          </w:p>
          <w:p w14:paraId="1685D58A" w14:textId="6EF0F05B" w:rsidR="00103823" w:rsidRPr="00EA45C6" w:rsidRDefault="00EF442D" w:rsidP="00EF442D">
            <w:pPr>
              <w:rPr>
                <w:rFonts w:ascii="Arial" w:hAnsi="Arial" w:cs="Arial"/>
                <w:color w:val="1B2125" w:themeColor="text1" w:themeShade="80"/>
              </w:rPr>
            </w:pPr>
            <w:r w:rsidRPr="00EF442D">
              <w:rPr>
                <w:rFonts w:ascii="Arial" w:hAnsi="Arial" w:cs="Arial"/>
                <w:color w:val="1B2125" w:themeColor="text1" w:themeShade="80"/>
              </w:rPr>
              <w:t>•</w:t>
            </w:r>
            <w:r w:rsidRPr="00EF442D">
              <w:rPr>
                <w:rFonts w:ascii="Arial" w:hAnsi="Arial" w:cs="Arial"/>
                <w:color w:val="1B2125" w:themeColor="text1" w:themeShade="80"/>
              </w:rPr>
              <w:tab/>
              <w:t>Ability to generate programme works from data</w:t>
            </w:r>
          </w:p>
          <w:p w14:paraId="556C9069" w14:textId="77777777" w:rsidR="00103823" w:rsidRPr="00EA45C6" w:rsidRDefault="00103823" w:rsidP="003D376D">
            <w:pPr>
              <w:rPr>
                <w:rFonts w:ascii="Arial" w:hAnsi="Arial" w:cs="Arial"/>
                <w:color w:val="1B2125" w:themeColor="text1" w:themeShade="80"/>
              </w:rPr>
            </w:pPr>
          </w:p>
          <w:p w14:paraId="5A039471" w14:textId="77777777" w:rsidR="00103823" w:rsidRPr="00EA45C6" w:rsidRDefault="00103823" w:rsidP="003D376D">
            <w:pPr>
              <w:rPr>
                <w:rFonts w:ascii="Arial" w:hAnsi="Arial" w:cs="Arial"/>
                <w:color w:val="1B2125" w:themeColor="text1" w:themeShade="80"/>
              </w:rPr>
            </w:pPr>
          </w:p>
          <w:p w14:paraId="22642338" w14:textId="77777777" w:rsidR="00103823" w:rsidRPr="00EA45C6" w:rsidRDefault="00103823" w:rsidP="003D376D">
            <w:pPr>
              <w:rPr>
                <w:rFonts w:ascii="Arial" w:hAnsi="Arial" w:cs="Arial"/>
                <w:color w:val="1B2125" w:themeColor="text1" w:themeShade="80"/>
              </w:rPr>
            </w:pPr>
          </w:p>
          <w:p w14:paraId="22E92F98" w14:textId="77777777" w:rsidR="00103823" w:rsidRPr="00EA45C6" w:rsidRDefault="00103823" w:rsidP="003D376D">
            <w:pPr>
              <w:rPr>
                <w:rFonts w:ascii="Arial" w:hAnsi="Arial" w:cs="Arial"/>
                <w:color w:val="1B2125" w:themeColor="text1" w:themeShade="80"/>
              </w:rPr>
            </w:pPr>
          </w:p>
          <w:p w14:paraId="619B8189" w14:textId="77777777" w:rsidR="00103823" w:rsidRPr="00EA45C6" w:rsidRDefault="00103823" w:rsidP="003D376D">
            <w:pPr>
              <w:rPr>
                <w:rFonts w:ascii="Arial" w:hAnsi="Arial" w:cs="Arial"/>
                <w:color w:val="1B2125" w:themeColor="text1" w:themeShade="80"/>
              </w:rPr>
            </w:pPr>
          </w:p>
          <w:p w14:paraId="2FFE89D3" w14:textId="66D3ACDD" w:rsidR="00103823" w:rsidRPr="00EA45C6" w:rsidRDefault="00103823" w:rsidP="003D376D">
            <w:pPr>
              <w:rPr>
                <w:rFonts w:ascii="Arial" w:hAnsi="Arial" w:cs="Arial"/>
                <w:color w:val="1B2125" w:themeColor="text1" w:themeShade="80"/>
              </w:rPr>
            </w:pPr>
          </w:p>
        </w:tc>
      </w:tr>
    </w:tbl>
    <w:p w14:paraId="1DD0B1FB" w14:textId="77777777" w:rsidR="004152E3" w:rsidRPr="0009570B" w:rsidRDefault="004152E3" w:rsidP="001B5003">
      <w:pPr>
        <w:tabs>
          <w:tab w:val="left" w:pos="1848"/>
          <w:tab w:val="left" w:pos="8205"/>
        </w:tabs>
        <w:rPr>
          <w:rFonts w:ascii="Arial" w:hAnsi="Arial" w:cs="Arial"/>
          <w:color w:val="9DE1CE" w:themeColor="background1"/>
        </w:rPr>
      </w:pPr>
    </w:p>
    <w:sectPr w:rsidR="004152E3" w:rsidRPr="0009570B" w:rsidSect="002E32AE">
      <w:footerReference w:type="even" r:id="rId13"/>
      <w:footerReference w:type="default" r:id="rId14"/>
      <w:footerReference w:type="first" r:id="rId15"/>
      <w:pgSz w:w="11906" w:h="16838"/>
      <w:pgMar w:top="993" w:right="849" w:bottom="567" w:left="851" w:header="708" w:footer="3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858A6" w14:textId="77777777" w:rsidR="00C9082A" w:rsidRDefault="00C9082A" w:rsidP="007961D6">
      <w:pPr>
        <w:spacing w:after="0" w:line="240" w:lineRule="auto"/>
      </w:pPr>
      <w:r>
        <w:separator/>
      </w:r>
    </w:p>
  </w:endnote>
  <w:endnote w:type="continuationSeparator" w:id="0">
    <w:p w14:paraId="7F1636B4" w14:textId="77777777" w:rsidR="00C9082A" w:rsidRDefault="00C9082A" w:rsidP="00796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yntax">
    <w:altName w:val="Arial Narrow"/>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E5FAE" w14:textId="77777777" w:rsidR="007961D6" w:rsidRPr="003356B7" w:rsidRDefault="001503BF" w:rsidP="003356B7">
    <w:pPr>
      <w:pStyle w:val="Footer"/>
      <w:jc w:val="center"/>
    </w:pPr>
    <w:r>
      <w:rPr>
        <w:rFonts w:ascii="Arial" w:hAnsi="Arial" w:cs="Arial"/>
        <w:color w:val="000000"/>
      </w:rPr>
      <w:fldChar w:fldCharType="begin"/>
    </w:r>
    <w:r>
      <w:rPr>
        <w:rFonts w:ascii="Arial" w:hAnsi="Arial" w:cs="Arial"/>
        <w:color w:val="000000"/>
      </w:rPr>
      <w:instrText xml:space="preserve"> DOCPROPERTY bjFooterEvenPageDocProperty \* MERGEFORMAT </w:instrText>
    </w:r>
    <w:r>
      <w:rPr>
        <w:rFonts w:ascii="Arial" w:hAnsi="Arial" w:cs="Arial"/>
        <w:color w:val="000000"/>
      </w:rPr>
      <w:fldChar w:fldCharType="separate"/>
    </w:r>
    <w:r w:rsidR="003356B7" w:rsidRPr="003356B7">
      <w:rPr>
        <w:rFonts w:ascii="Arial" w:hAnsi="Arial" w:cs="Arial"/>
        <w:color w:val="000000"/>
      </w:rPr>
      <w:t xml:space="preserve">Classification: </w:t>
    </w:r>
    <w:r w:rsidR="003356B7" w:rsidRPr="003356B7">
      <w:rPr>
        <w:rFonts w:ascii="Arial" w:hAnsi="Arial" w:cs="Arial"/>
        <w:color w:val="0000FF"/>
      </w:rPr>
      <w:t xml:space="preserve"> </w:t>
    </w:r>
    <w:r w:rsidR="003356B7" w:rsidRPr="003356B7">
      <w:rPr>
        <w:rFonts w:ascii="Arial" w:hAnsi="Arial" w:cs="Arial"/>
        <w:color w:val="C00000"/>
      </w:rPr>
      <w:t>Confidential</w:t>
    </w:r>
    <w:r>
      <w:rPr>
        <w:rFonts w:ascii="Arial" w:hAnsi="Arial" w:cs="Arial"/>
        <w:color w:val="C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0" w:rightFromText="180" w:vertAnchor="page" w:horzAnchor="margin" w:tblpY="16111"/>
      <w:tblW w:w="10196" w:type="dxa"/>
      <w:tblBorders>
        <w:top w:val="single" w:sz="4" w:space="0" w:color="EBF9F5" w:themeColor="background1" w:themeTint="33"/>
        <w:left w:val="single" w:sz="4" w:space="0" w:color="EBF9F5" w:themeColor="background1" w:themeTint="33"/>
        <w:bottom w:val="single" w:sz="4" w:space="0" w:color="EBF9F5" w:themeColor="background1" w:themeTint="33"/>
        <w:right w:val="single" w:sz="4" w:space="0" w:color="EBF9F5" w:themeColor="background1" w:themeTint="33"/>
        <w:insideH w:val="single" w:sz="4" w:space="0" w:color="EBF9F5" w:themeColor="background1" w:themeTint="33"/>
        <w:insideV w:val="single" w:sz="4" w:space="0" w:color="EBF9F5" w:themeColor="background1" w:themeTint="33"/>
      </w:tblBorders>
      <w:tblLook w:val="04A0" w:firstRow="1" w:lastRow="0" w:firstColumn="1" w:lastColumn="0" w:noHBand="0" w:noVBand="1"/>
    </w:tblPr>
    <w:tblGrid>
      <w:gridCol w:w="1696"/>
      <w:gridCol w:w="4111"/>
      <w:gridCol w:w="1840"/>
      <w:gridCol w:w="2549"/>
    </w:tblGrid>
    <w:tr w:rsidR="001B5003" w14:paraId="0F56F668" w14:textId="77777777" w:rsidTr="00EA45C6">
      <w:trPr>
        <w:trHeight w:val="477"/>
      </w:trPr>
      <w:tc>
        <w:tcPr>
          <w:tcW w:w="1696" w:type="dxa"/>
          <w:shd w:val="clear" w:color="auto" w:fill="FFFFFF"/>
          <w:vAlign w:val="center"/>
        </w:tcPr>
        <w:p w14:paraId="380F0DC0" w14:textId="77777777" w:rsidR="001B5003" w:rsidRPr="00F27750" w:rsidRDefault="001B5003" w:rsidP="001B5003">
          <w:pPr>
            <w:rPr>
              <w:rFonts w:ascii="Arial" w:hAnsi="Arial" w:cs="Arial"/>
              <w:b/>
              <w:bCs/>
              <w:color w:val="37424A" w:themeColor="text1"/>
            </w:rPr>
          </w:pPr>
          <w:r w:rsidRPr="00F27750">
            <w:rPr>
              <w:rFonts w:ascii="Arial" w:hAnsi="Arial" w:cs="Arial"/>
              <w:b/>
              <w:bCs/>
              <w:color w:val="37424A" w:themeColor="text1"/>
            </w:rPr>
            <w:t>Version Date:</w:t>
          </w:r>
        </w:p>
      </w:tc>
      <w:tc>
        <w:tcPr>
          <w:tcW w:w="4111" w:type="dxa"/>
          <w:shd w:val="clear" w:color="auto" w:fill="FFFFFF"/>
          <w:vAlign w:val="center"/>
        </w:tcPr>
        <w:p w14:paraId="348F562F" w14:textId="77777777" w:rsidR="001B5003" w:rsidRPr="00C2337A" w:rsidRDefault="001B5003" w:rsidP="001B5003">
          <w:pPr>
            <w:rPr>
              <w:rFonts w:ascii="Arial" w:hAnsi="Arial" w:cs="Arial"/>
              <w:color w:val="37424A" w:themeColor="text1"/>
            </w:rPr>
          </w:pPr>
        </w:p>
      </w:tc>
      <w:tc>
        <w:tcPr>
          <w:tcW w:w="1840" w:type="dxa"/>
          <w:shd w:val="clear" w:color="auto" w:fill="FFFFFF"/>
          <w:vAlign w:val="center"/>
        </w:tcPr>
        <w:p w14:paraId="79EA12A7" w14:textId="77777777" w:rsidR="001B5003" w:rsidRPr="00F27750" w:rsidRDefault="001B5003" w:rsidP="001B5003">
          <w:pPr>
            <w:rPr>
              <w:rFonts w:ascii="Arial" w:hAnsi="Arial" w:cs="Arial"/>
              <w:b/>
              <w:bCs/>
              <w:color w:val="37424A" w:themeColor="text1"/>
            </w:rPr>
          </w:pPr>
          <w:r w:rsidRPr="00F27750">
            <w:rPr>
              <w:rFonts w:ascii="Arial" w:hAnsi="Arial" w:cs="Arial"/>
              <w:b/>
              <w:bCs/>
              <w:color w:val="37424A" w:themeColor="text1"/>
            </w:rPr>
            <w:t>Signed off by:</w:t>
          </w:r>
        </w:p>
      </w:tc>
      <w:tc>
        <w:tcPr>
          <w:tcW w:w="2549" w:type="dxa"/>
          <w:shd w:val="clear" w:color="auto" w:fill="FFFFFF"/>
          <w:vAlign w:val="center"/>
        </w:tcPr>
        <w:p w14:paraId="23DA78BF" w14:textId="77777777" w:rsidR="001B5003" w:rsidRPr="00C2337A" w:rsidRDefault="001B5003" w:rsidP="001B5003">
          <w:pPr>
            <w:rPr>
              <w:rFonts w:ascii="Arial" w:hAnsi="Arial" w:cs="Arial"/>
              <w:color w:val="37424A" w:themeColor="text1"/>
            </w:rPr>
          </w:pPr>
        </w:p>
      </w:tc>
    </w:tr>
  </w:tbl>
  <w:p w14:paraId="71B9CFA8" w14:textId="77777777" w:rsidR="001B5003" w:rsidRDefault="001B5003" w:rsidP="001B50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E5FB0" w14:textId="77777777" w:rsidR="007961D6" w:rsidRPr="003356B7" w:rsidRDefault="001503BF" w:rsidP="003356B7">
    <w:pPr>
      <w:pStyle w:val="Footer"/>
      <w:jc w:val="center"/>
    </w:pPr>
    <w:r>
      <w:rPr>
        <w:rFonts w:ascii="Arial" w:hAnsi="Arial" w:cs="Arial"/>
        <w:color w:val="000000"/>
      </w:rPr>
      <w:fldChar w:fldCharType="begin"/>
    </w:r>
    <w:r>
      <w:rPr>
        <w:rFonts w:ascii="Arial" w:hAnsi="Arial" w:cs="Arial"/>
        <w:color w:val="000000"/>
      </w:rPr>
      <w:instrText xml:space="preserve"> DOCPROPERTY bjFooterFirstPageDocProperty \* MERGEFORMAT </w:instrText>
    </w:r>
    <w:r>
      <w:rPr>
        <w:rFonts w:ascii="Arial" w:hAnsi="Arial" w:cs="Arial"/>
        <w:color w:val="000000"/>
      </w:rPr>
      <w:fldChar w:fldCharType="separate"/>
    </w:r>
    <w:r w:rsidR="003356B7" w:rsidRPr="003356B7">
      <w:rPr>
        <w:rFonts w:ascii="Arial" w:hAnsi="Arial" w:cs="Arial"/>
        <w:color w:val="000000"/>
      </w:rPr>
      <w:t xml:space="preserve">Classification: </w:t>
    </w:r>
    <w:r w:rsidR="003356B7" w:rsidRPr="003356B7">
      <w:rPr>
        <w:rFonts w:ascii="Arial" w:hAnsi="Arial" w:cs="Arial"/>
        <w:color w:val="0000FF"/>
      </w:rPr>
      <w:t xml:space="preserve"> </w:t>
    </w:r>
    <w:r w:rsidR="003356B7" w:rsidRPr="003356B7">
      <w:rPr>
        <w:rFonts w:ascii="Arial" w:hAnsi="Arial" w:cs="Arial"/>
        <w:color w:val="C00000"/>
      </w:rPr>
      <w:t>Confidential</w:t>
    </w:r>
    <w:r>
      <w:rPr>
        <w:rFonts w:ascii="Arial" w:hAnsi="Arial" w:cs="Arial"/>
        <w:color w:val="C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B5790" w14:textId="77777777" w:rsidR="00C9082A" w:rsidRDefault="00C9082A" w:rsidP="007961D6">
      <w:pPr>
        <w:spacing w:after="0" w:line="240" w:lineRule="auto"/>
      </w:pPr>
      <w:r>
        <w:separator/>
      </w:r>
    </w:p>
  </w:footnote>
  <w:footnote w:type="continuationSeparator" w:id="0">
    <w:p w14:paraId="7E35B5E0" w14:textId="77777777" w:rsidR="00C9082A" w:rsidRDefault="00C9082A" w:rsidP="007961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17898"/>
    <w:multiLevelType w:val="multilevel"/>
    <w:tmpl w:val="F2F4034A"/>
    <w:styleLink w:val="Style1"/>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A8A7453"/>
    <w:multiLevelType w:val="hybridMultilevel"/>
    <w:tmpl w:val="04E2C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000813"/>
    <w:multiLevelType w:val="hybridMultilevel"/>
    <w:tmpl w:val="BE7E9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653F3"/>
    <w:multiLevelType w:val="hybridMultilevel"/>
    <w:tmpl w:val="71B6D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766796"/>
    <w:multiLevelType w:val="multilevel"/>
    <w:tmpl w:val="F2F4034A"/>
    <w:numStyleLink w:val="Style1"/>
  </w:abstractNum>
  <w:abstractNum w:abstractNumId="5" w15:restartNumberingAfterBreak="0">
    <w:nsid w:val="1D0046A6"/>
    <w:multiLevelType w:val="hybridMultilevel"/>
    <w:tmpl w:val="25C20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A506F"/>
    <w:multiLevelType w:val="hybridMultilevel"/>
    <w:tmpl w:val="04FCB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3920D1"/>
    <w:multiLevelType w:val="hybridMultilevel"/>
    <w:tmpl w:val="4C0E1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C5715"/>
    <w:multiLevelType w:val="hybridMultilevel"/>
    <w:tmpl w:val="2F44BA92"/>
    <w:lvl w:ilvl="0" w:tplc="3DF2F0D0">
      <w:start w:val="3"/>
      <w:numFmt w:val="bullet"/>
      <w:lvlText w:val="-"/>
      <w:lvlJc w:val="left"/>
      <w:pPr>
        <w:ind w:left="360" w:hanging="360"/>
      </w:pPr>
      <w:rPr>
        <w:rFonts w:ascii="Calibri" w:eastAsia="Calibri" w:hAnsi="Calibri"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2CE7099"/>
    <w:multiLevelType w:val="hybridMultilevel"/>
    <w:tmpl w:val="26C00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E05C2F"/>
    <w:multiLevelType w:val="hybridMultilevel"/>
    <w:tmpl w:val="83F4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514154"/>
    <w:multiLevelType w:val="hybridMultilevel"/>
    <w:tmpl w:val="744ABED0"/>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2" w15:restartNumberingAfterBreak="0">
    <w:nsid w:val="2D70510D"/>
    <w:multiLevelType w:val="hybridMultilevel"/>
    <w:tmpl w:val="37F89A74"/>
    <w:lvl w:ilvl="0" w:tplc="DAA8FB88">
      <w:start w:val="1"/>
      <w:numFmt w:val="bullet"/>
      <w:lvlText w:val=""/>
      <w:lvlJc w:val="left"/>
      <w:pPr>
        <w:ind w:left="720" w:hanging="360"/>
      </w:pPr>
      <w:rPr>
        <w:rFonts w:ascii="Symbol" w:hAnsi="Symbol" w:hint="default"/>
        <w:color w:val="893209" w:themeColor="accent1" w:themeShade="BF"/>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DF66B1"/>
    <w:multiLevelType w:val="hybridMultilevel"/>
    <w:tmpl w:val="6AE41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532CE8"/>
    <w:multiLevelType w:val="hybridMultilevel"/>
    <w:tmpl w:val="EB50E2A2"/>
    <w:lvl w:ilvl="0" w:tplc="40288CCA">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5C6A7F"/>
    <w:multiLevelType w:val="multilevel"/>
    <w:tmpl w:val="F2F4034A"/>
    <w:styleLink w:val="Style2"/>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8945521"/>
    <w:multiLevelType w:val="hybridMultilevel"/>
    <w:tmpl w:val="609841D4"/>
    <w:lvl w:ilvl="0" w:tplc="2BAA700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721AC5"/>
    <w:multiLevelType w:val="hybridMultilevel"/>
    <w:tmpl w:val="74928C2E"/>
    <w:lvl w:ilvl="0" w:tplc="3DF2F0D0">
      <w:start w:val="3"/>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8" w15:restartNumberingAfterBreak="0">
    <w:nsid w:val="3F170F64"/>
    <w:multiLevelType w:val="hybridMultilevel"/>
    <w:tmpl w:val="3DFA0CD4"/>
    <w:lvl w:ilvl="0" w:tplc="DAA8FB88">
      <w:start w:val="1"/>
      <w:numFmt w:val="bullet"/>
      <w:lvlText w:val=""/>
      <w:lvlJc w:val="left"/>
      <w:pPr>
        <w:ind w:left="786" w:hanging="360"/>
      </w:pPr>
      <w:rPr>
        <w:rFonts w:ascii="Symbol" w:hAnsi="Symbol" w:hint="default"/>
        <w:color w:val="893209" w:themeColor="accent1" w:themeShade="BF"/>
        <w:sz w:val="18"/>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419243C4"/>
    <w:multiLevelType w:val="hybridMultilevel"/>
    <w:tmpl w:val="E23A7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335EFD"/>
    <w:multiLevelType w:val="hybridMultilevel"/>
    <w:tmpl w:val="C25CDE80"/>
    <w:lvl w:ilvl="0" w:tplc="08090001">
      <w:start w:val="1"/>
      <w:numFmt w:val="bullet"/>
      <w:lvlText w:val=""/>
      <w:lvlJc w:val="left"/>
      <w:pPr>
        <w:ind w:left="1146" w:hanging="360"/>
      </w:pPr>
      <w:rPr>
        <w:rFonts w:ascii="Symbol" w:hAnsi="Symbol" w:hint="default"/>
      </w:rPr>
    </w:lvl>
    <w:lvl w:ilvl="1" w:tplc="08090003">
      <w:start w:val="1"/>
      <w:numFmt w:val="decimal"/>
      <w:lvlText w:val="%2."/>
      <w:lvlJc w:val="left"/>
      <w:pPr>
        <w:tabs>
          <w:tab w:val="num" w:pos="1866"/>
        </w:tabs>
        <w:ind w:left="1866" w:hanging="360"/>
      </w:pPr>
    </w:lvl>
    <w:lvl w:ilvl="2" w:tplc="08090005">
      <w:start w:val="1"/>
      <w:numFmt w:val="decimal"/>
      <w:lvlText w:val="%3."/>
      <w:lvlJc w:val="left"/>
      <w:pPr>
        <w:tabs>
          <w:tab w:val="num" w:pos="2586"/>
        </w:tabs>
        <w:ind w:left="2586" w:hanging="360"/>
      </w:pPr>
    </w:lvl>
    <w:lvl w:ilvl="3" w:tplc="08090001">
      <w:start w:val="1"/>
      <w:numFmt w:val="decimal"/>
      <w:lvlText w:val="%4."/>
      <w:lvlJc w:val="left"/>
      <w:pPr>
        <w:tabs>
          <w:tab w:val="num" w:pos="3306"/>
        </w:tabs>
        <w:ind w:left="3306" w:hanging="360"/>
      </w:pPr>
    </w:lvl>
    <w:lvl w:ilvl="4" w:tplc="08090003">
      <w:start w:val="1"/>
      <w:numFmt w:val="decimal"/>
      <w:lvlText w:val="%5."/>
      <w:lvlJc w:val="left"/>
      <w:pPr>
        <w:tabs>
          <w:tab w:val="num" w:pos="4026"/>
        </w:tabs>
        <w:ind w:left="4026" w:hanging="360"/>
      </w:pPr>
    </w:lvl>
    <w:lvl w:ilvl="5" w:tplc="08090005">
      <w:start w:val="1"/>
      <w:numFmt w:val="decimal"/>
      <w:lvlText w:val="%6."/>
      <w:lvlJc w:val="left"/>
      <w:pPr>
        <w:tabs>
          <w:tab w:val="num" w:pos="4746"/>
        </w:tabs>
        <w:ind w:left="4746" w:hanging="360"/>
      </w:pPr>
    </w:lvl>
    <w:lvl w:ilvl="6" w:tplc="08090001">
      <w:start w:val="1"/>
      <w:numFmt w:val="decimal"/>
      <w:lvlText w:val="%7."/>
      <w:lvlJc w:val="left"/>
      <w:pPr>
        <w:tabs>
          <w:tab w:val="num" w:pos="5466"/>
        </w:tabs>
        <w:ind w:left="5466" w:hanging="360"/>
      </w:pPr>
    </w:lvl>
    <w:lvl w:ilvl="7" w:tplc="08090003">
      <w:start w:val="1"/>
      <w:numFmt w:val="decimal"/>
      <w:lvlText w:val="%8."/>
      <w:lvlJc w:val="left"/>
      <w:pPr>
        <w:tabs>
          <w:tab w:val="num" w:pos="6186"/>
        </w:tabs>
        <w:ind w:left="6186" w:hanging="360"/>
      </w:pPr>
    </w:lvl>
    <w:lvl w:ilvl="8" w:tplc="08090005">
      <w:start w:val="1"/>
      <w:numFmt w:val="decimal"/>
      <w:lvlText w:val="%9."/>
      <w:lvlJc w:val="left"/>
      <w:pPr>
        <w:tabs>
          <w:tab w:val="num" w:pos="6906"/>
        </w:tabs>
        <w:ind w:left="6906" w:hanging="360"/>
      </w:pPr>
    </w:lvl>
  </w:abstractNum>
  <w:abstractNum w:abstractNumId="21" w15:restartNumberingAfterBreak="0">
    <w:nsid w:val="428D6552"/>
    <w:multiLevelType w:val="hybridMultilevel"/>
    <w:tmpl w:val="6C208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0320C3"/>
    <w:multiLevelType w:val="hybridMultilevel"/>
    <w:tmpl w:val="2132E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07230F"/>
    <w:multiLevelType w:val="hybridMultilevel"/>
    <w:tmpl w:val="6E541AA0"/>
    <w:lvl w:ilvl="0" w:tplc="0809000F">
      <w:start w:val="1"/>
      <w:numFmt w:val="decimal"/>
      <w:lvlText w:val="%1."/>
      <w:lvlJc w:val="left"/>
      <w:pPr>
        <w:ind w:left="360" w:hanging="360"/>
      </w:p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24" w15:restartNumberingAfterBreak="0">
    <w:nsid w:val="4E5F48C4"/>
    <w:multiLevelType w:val="hybridMultilevel"/>
    <w:tmpl w:val="A0E86D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7701A9"/>
    <w:multiLevelType w:val="hybridMultilevel"/>
    <w:tmpl w:val="C3D67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3B4891"/>
    <w:multiLevelType w:val="hybridMultilevel"/>
    <w:tmpl w:val="6748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B616D6"/>
    <w:multiLevelType w:val="hybridMultilevel"/>
    <w:tmpl w:val="6B54F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1714ED"/>
    <w:multiLevelType w:val="hybridMultilevel"/>
    <w:tmpl w:val="F2F4034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55F139D2"/>
    <w:multiLevelType w:val="hybridMultilevel"/>
    <w:tmpl w:val="C5C81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596E29"/>
    <w:multiLevelType w:val="hybridMultilevel"/>
    <w:tmpl w:val="B0CE513E"/>
    <w:lvl w:ilvl="0" w:tplc="3DF2F0D0">
      <w:start w:val="3"/>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ED0FF6"/>
    <w:multiLevelType w:val="hybridMultilevel"/>
    <w:tmpl w:val="13703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644B2F"/>
    <w:multiLevelType w:val="hybridMultilevel"/>
    <w:tmpl w:val="0BDE7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3B489E"/>
    <w:multiLevelType w:val="hybridMultilevel"/>
    <w:tmpl w:val="0C86E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490A48"/>
    <w:multiLevelType w:val="hybridMultilevel"/>
    <w:tmpl w:val="F8D22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4D045F"/>
    <w:multiLevelType w:val="hybridMultilevel"/>
    <w:tmpl w:val="22B86B9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36" w15:restartNumberingAfterBreak="0">
    <w:nsid w:val="686B21C6"/>
    <w:multiLevelType w:val="hybridMultilevel"/>
    <w:tmpl w:val="EE72279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01F2857"/>
    <w:multiLevelType w:val="multilevel"/>
    <w:tmpl w:val="BE22A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2E05ED7"/>
    <w:multiLevelType w:val="multilevel"/>
    <w:tmpl w:val="4ABA4DD2"/>
    <w:numStyleLink w:val="Style3"/>
  </w:abstractNum>
  <w:abstractNum w:abstractNumId="39" w15:restartNumberingAfterBreak="0">
    <w:nsid w:val="73A850F0"/>
    <w:multiLevelType w:val="hybridMultilevel"/>
    <w:tmpl w:val="7EFAD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586668"/>
    <w:multiLevelType w:val="multilevel"/>
    <w:tmpl w:val="4ABA4DD2"/>
    <w:styleLink w:val="Style3"/>
    <w:lvl w:ilvl="0">
      <w:start w:val="1"/>
      <w:numFmt w:val="bullet"/>
      <w:lvlText w:val=""/>
      <w:lvlJc w:val="left"/>
      <w:pPr>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1" w15:restartNumberingAfterBreak="0">
    <w:nsid w:val="7F082FE9"/>
    <w:multiLevelType w:val="hybridMultilevel"/>
    <w:tmpl w:val="55E83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0115319">
    <w:abstractNumId w:val="2"/>
  </w:num>
  <w:num w:numId="2" w16cid:durableId="941645470">
    <w:abstractNumId w:val="39"/>
  </w:num>
  <w:num w:numId="3" w16cid:durableId="1106120014">
    <w:abstractNumId w:val="12"/>
  </w:num>
  <w:num w:numId="4" w16cid:durableId="714042669">
    <w:abstractNumId w:val="18"/>
  </w:num>
  <w:num w:numId="5" w16cid:durableId="1354653948">
    <w:abstractNumId w:val="26"/>
  </w:num>
  <w:num w:numId="6" w16cid:durableId="1487555773">
    <w:abstractNumId w:val="25"/>
  </w:num>
  <w:num w:numId="7" w16cid:durableId="1706173753">
    <w:abstractNumId w:val="6"/>
  </w:num>
  <w:num w:numId="8" w16cid:durableId="1125540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744024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150403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715868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26527045">
    <w:abstractNumId w:val="23"/>
  </w:num>
  <w:num w:numId="13" w16cid:durableId="1420250933">
    <w:abstractNumId w:val="33"/>
  </w:num>
  <w:num w:numId="14" w16cid:durableId="2006474610">
    <w:abstractNumId w:val="28"/>
  </w:num>
  <w:num w:numId="15" w16cid:durableId="1258639233">
    <w:abstractNumId w:val="0"/>
  </w:num>
  <w:num w:numId="16" w16cid:durableId="1051877768">
    <w:abstractNumId w:val="4"/>
  </w:num>
  <w:num w:numId="17" w16cid:durableId="973295554">
    <w:abstractNumId w:val="15"/>
  </w:num>
  <w:num w:numId="18" w16cid:durableId="875194325">
    <w:abstractNumId w:val="38"/>
  </w:num>
  <w:num w:numId="19" w16cid:durableId="353848103">
    <w:abstractNumId w:val="40"/>
  </w:num>
  <w:num w:numId="20" w16cid:durableId="1175073009">
    <w:abstractNumId w:val="24"/>
  </w:num>
  <w:num w:numId="21" w16cid:durableId="501748779">
    <w:abstractNumId w:val="37"/>
  </w:num>
  <w:num w:numId="22" w16cid:durableId="329187331">
    <w:abstractNumId w:val="34"/>
  </w:num>
  <w:num w:numId="23" w16cid:durableId="920139138">
    <w:abstractNumId w:val="21"/>
  </w:num>
  <w:num w:numId="24" w16cid:durableId="532381126">
    <w:abstractNumId w:val="13"/>
  </w:num>
  <w:num w:numId="25" w16cid:durableId="2076975336">
    <w:abstractNumId w:val="3"/>
  </w:num>
  <w:num w:numId="26" w16cid:durableId="1542790885">
    <w:abstractNumId w:val="10"/>
  </w:num>
  <w:num w:numId="27" w16cid:durableId="183593670">
    <w:abstractNumId w:val="30"/>
  </w:num>
  <w:num w:numId="28" w16cid:durableId="2050257171">
    <w:abstractNumId w:val="17"/>
  </w:num>
  <w:num w:numId="29" w16cid:durableId="1055466301">
    <w:abstractNumId w:val="8"/>
  </w:num>
  <w:num w:numId="30" w16cid:durableId="438064596">
    <w:abstractNumId w:val="19"/>
  </w:num>
  <w:num w:numId="31" w16cid:durableId="1702706181">
    <w:abstractNumId w:val="5"/>
  </w:num>
  <w:num w:numId="32" w16cid:durableId="1084842773">
    <w:abstractNumId w:val="32"/>
  </w:num>
  <w:num w:numId="33" w16cid:durableId="1117525629">
    <w:abstractNumId w:val="27"/>
  </w:num>
  <w:num w:numId="34" w16cid:durableId="1024475763">
    <w:abstractNumId w:val="14"/>
  </w:num>
  <w:num w:numId="35" w16cid:durableId="1687093742">
    <w:abstractNumId w:val="36"/>
  </w:num>
  <w:num w:numId="36" w16cid:durableId="608707862">
    <w:abstractNumId w:val="11"/>
  </w:num>
  <w:num w:numId="37" w16cid:durableId="1953852543">
    <w:abstractNumId w:val="29"/>
  </w:num>
  <w:num w:numId="38" w16cid:durableId="43801487">
    <w:abstractNumId w:val="9"/>
  </w:num>
  <w:num w:numId="39" w16cid:durableId="927662881">
    <w:abstractNumId w:val="1"/>
  </w:num>
  <w:num w:numId="40" w16cid:durableId="1756782857">
    <w:abstractNumId w:val="7"/>
  </w:num>
  <w:num w:numId="41" w16cid:durableId="25952470">
    <w:abstractNumId w:val="41"/>
  </w:num>
  <w:num w:numId="42" w16cid:durableId="136730310">
    <w:abstractNumId w:val="22"/>
  </w:num>
  <w:num w:numId="43" w16cid:durableId="1679498080">
    <w:abstractNumId w:val="31"/>
  </w:num>
  <w:num w:numId="44" w16cid:durableId="17919724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958"/>
    <w:rsid w:val="00010CE4"/>
    <w:rsid w:val="00040491"/>
    <w:rsid w:val="000457FA"/>
    <w:rsid w:val="00050C51"/>
    <w:rsid w:val="000759CB"/>
    <w:rsid w:val="00077D1D"/>
    <w:rsid w:val="0009570B"/>
    <w:rsid w:val="000A7AA5"/>
    <w:rsid w:val="000A7D52"/>
    <w:rsid w:val="000C7EF2"/>
    <w:rsid w:val="000E0505"/>
    <w:rsid w:val="000E2B26"/>
    <w:rsid w:val="000F1AD1"/>
    <w:rsid w:val="00103823"/>
    <w:rsid w:val="00110E16"/>
    <w:rsid w:val="00124C8D"/>
    <w:rsid w:val="00131D24"/>
    <w:rsid w:val="00141562"/>
    <w:rsid w:val="001503BF"/>
    <w:rsid w:val="00170CD0"/>
    <w:rsid w:val="00176417"/>
    <w:rsid w:val="00192454"/>
    <w:rsid w:val="001A1165"/>
    <w:rsid w:val="001A70AF"/>
    <w:rsid w:val="001B0B66"/>
    <w:rsid w:val="001B5003"/>
    <w:rsid w:val="001D01F4"/>
    <w:rsid w:val="001D09D7"/>
    <w:rsid w:val="001D16F3"/>
    <w:rsid w:val="001E226E"/>
    <w:rsid w:val="001E7730"/>
    <w:rsid w:val="001F3FEC"/>
    <w:rsid w:val="00214FAD"/>
    <w:rsid w:val="00216254"/>
    <w:rsid w:val="00216C3D"/>
    <w:rsid w:val="0022523C"/>
    <w:rsid w:val="00240CE5"/>
    <w:rsid w:val="002550C9"/>
    <w:rsid w:val="002674A3"/>
    <w:rsid w:val="002736A5"/>
    <w:rsid w:val="00274A5A"/>
    <w:rsid w:val="00290093"/>
    <w:rsid w:val="002A0EDC"/>
    <w:rsid w:val="002A19D5"/>
    <w:rsid w:val="002A2B48"/>
    <w:rsid w:val="002A6348"/>
    <w:rsid w:val="002B3FC1"/>
    <w:rsid w:val="002C402C"/>
    <w:rsid w:val="002D44DF"/>
    <w:rsid w:val="002D5958"/>
    <w:rsid w:val="002D6FAD"/>
    <w:rsid w:val="002E32AE"/>
    <w:rsid w:val="002E3839"/>
    <w:rsid w:val="002E4B1E"/>
    <w:rsid w:val="00315BB9"/>
    <w:rsid w:val="0032598F"/>
    <w:rsid w:val="003356B7"/>
    <w:rsid w:val="00343D93"/>
    <w:rsid w:val="00344A1E"/>
    <w:rsid w:val="00355923"/>
    <w:rsid w:val="0038569E"/>
    <w:rsid w:val="00391C6D"/>
    <w:rsid w:val="003D2884"/>
    <w:rsid w:val="003D376D"/>
    <w:rsid w:val="003E2882"/>
    <w:rsid w:val="003E2B8A"/>
    <w:rsid w:val="0041461B"/>
    <w:rsid w:val="004152E3"/>
    <w:rsid w:val="00437353"/>
    <w:rsid w:val="00446E03"/>
    <w:rsid w:val="00452452"/>
    <w:rsid w:val="0047471A"/>
    <w:rsid w:val="004767F6"/>
    <w:rsid w:val="00485B68"/>
    <w:rsid w:val="00486A80"/>
    <w:rsid w:val="004A13A7"/>
    <w:rsid w:val="004B12F6"/>
    <w:rsid w:val="004B288B"/>
    <w:rsid w:val="004C0863"/>
    <w:rsid w:val="004C7BFE"/>
    <w:rsid w:val="004D0706"/>
    <w:rsid w:val="004D6260"/>
    <w:rsid w:val="004F7F68"/>
    <w:rsid w:val="00502B55"/>
    <w:rsid w:val="005062D9"/>
    <w:rsid w:val="00516435"/>
    <w:rsid w:val="0052713E"/>
    <w:rsid w:val="005510B3"/>
    <w:rsid w:val="00553BBD"/>
    <w:rsid w:val="00556938"/>
    <w:rsid w:val="0055774A"/>
    <w:rsid w:val="0056462A"/>
    <w:rsid w:val="005659AA"/>
    <w:rsid w:val="00581996"/>
    <w:rsid w:val="00583DF9"/>
    <w:rsid w:val="005961F0"/>
    <w:rsid w:val="005B2FF3"/>
    <w:rsid w:val="005C3328"/>
    <w:rsid w:val="005E7501"/>
    <w:rsid w:val="005E7E8E"/>
    <w:rsid w:val="005F72A2"/>
    <w:rsid w:val="00606A2C"/>
    <w:rsid w:val="00610EA9"/>
    <w:rsid w:val="00617699"/>
    <w:rsid w:val="00620977"/>
    <w:rsid w:val="00623658"/>
    <w:rsid w:val="0063036E"/>
    <w:rsid w:val="00642A59"/>
    <w:rsid w:val="006464F1"/>
    <w:rsid w:val="00651AE8"/>
    <w:rsid w:val="00652704"/>
    <w:rsid w:val="00653A47"/>
    <w:rsid w:val="00657869"/>
    <w:rsid w:val="00657E07"/>
    <w:rsid w:val="006602DF"/>
    <w:rsid w:val="00661392"/>
    <w:rsid w:val="006631CB"/>
    <w:rsid w:val="00670FB2"/>
    <w:rsid w:val="006743C2"/>
    <w:rsid w:val="00682C3D"/>
    <w:rsid w:val="006A57B7"/>
    <w:rsid w:val="006A5B24"/>
    <w:rsid w:val="006B0C13"/>
    <w:rsid w:val="006C1201"/>
    <w:rsid w:val="006E12EA"/>
    <w:rsid w:val="006F2257"/>
    <w:rsid w:val="006F29A2"/>
    <w:rsid w:val="006F63CD"/>
    <w:rsid w:val="00726126"/>
    <w:rsid w:val="00732329"/>
    <w:rsid w:val="00741E0F"/>
    <w:rsid w:val="00750419"/>
    <w:rsid w:val="0075136E"/>
    <w:rsid w:val="00753ACE"/>
    <w:rsid w:val="007728AC"/>
    <w:rsid w:val="007749D4"/>
    <w:rsid w:val="00777A5E"/>
    <w:rsid w:val="00785399"/>
    <w:rsid w:val="00792B0C"/>
    <w:rsid w:val="007961D6"/>
    <w:rsid w:val="007C0051"/>
    <w:rsid w:val="007C66B3"/>
    <w:rsid w:val="007D7860"/>
    <w:rsid w:val="007E55CF"/>
    <w:rsid w:val="007F0B45"/>
    <w:rsid w:val="00831FAC"/>
    <w:rsid w:val="00837850"/>
    <w:rsid w:val="00856A8B"/>
    <w:rsid w:val="00856D3A"/>
    <w:rsid w:val="00897CFF"/>
    <w:rsid w:val="008C7248"/>
    <w:rsid w:val="008E14A0"/>
    <w:rsid w:val="008E2744"/>
    <w:rsid w:val="008E617E"/>
    <w:rsid w:val="009058D6"/>
    <w:rsid w:val="00914323"/>
    <w:rsid w:val="00920361"/>
    <w:rsid w:val="00936F0E"/>
    <w:rsid w:val="0096206D"/>
    <w:rsid w:val="00965EBF"/>
    <w:rsid w:val="00982D3C"/>
    <w:rsid w:val="00984B67"/>
    <w:rsid w:val="00985EFC"/>
    <w:rsid w:val="009934FE"/>
    <w:rsid w:val="00995873"/>
    <w:rsid w:val="009A4F27"/>
    <w:rsid w:val="009C1147"/>
    <w:rsid w:val="009F27E6"/>
    <w:rsid w:val="00A221F3"/>
    <w:rsid w:val="00A304C6"/>
    <w:rsid w:val="00A4011A"/>
    <w:rsid w:val="00A46FB8"/>
    <w:rsid w:val="00A7147D"/>
    <w:rsid w:val="00A754C2"/>
    <w:rsid w:val="00A76687"/>
    <w:rsid w:val="00A824AA"/>
    <w:rsid w:val="00A9315D"/>
    <w:rsid w:val="00A95A2F"/>
    <w:rsid w:val="00AA1612"/>
    <w:rsid w:val="00AA52DA"/>
    <w:rsid w:val="00AB50CD"/>
    <w:rsid w:val="00AE58B2"/>
    <w:rsid w:val="00AF0E5F"/>
    <w:rsid w:val="00AF49A8"/>
    <w:rsid w:val="00B143A5"/>
    <w:rsid w:val="00B50562"/>
    <w:rsid w:val="00B71E0E"/>
    <w:rsid w:val="00B80370"/>
    <w:rsid w:val="00B8551C"/>
    <w:rsid w:val="00B91FAC"/>
    <w:rsid w:val="00BA2343"/>
    <w:rsid w:val="00BA3476"/>
    <w:rsid w:val="00BB3E92"/>
    <w:rsid w:val="00C04FE3"/>
    <w:rsid w:val="00C07809"/>
    <w:rsid w:val="00C129EE"/>
    <w:rsid w:val="00C139F9"/>
    <w:rsid w:val="00C14C70"/>
    <w:rsid w:val="00C1736D"/>
    <w:rsid w:val="00C2337A"/>
    <w:rsid w:val="00C3184E"/>
    <w:rsid w:val="00C318E4"/>
    <w:rsid w:val="00C428CF"/>
    <w:rsid w:val="00C67BA3"/>
    <w:rsid w:val="00C82654"/>
    <w:rsid w:val="00C9082A"/>
    <w:rsid w:val="00C90E3B"/>
    <w:rsid w:val="00CA5EE2"/>
    <w:rsid w:val="00CC4B36"/>
    <w:rsid w:val="00CD0A55"/>
    <w:rsid w:val="00CD163D"/>
    <w:rsid w:val="00CD5F19"/>
    <w:rsid w:val="00CE4A0E"/>
    <w:rsid w:val="00CE5C36"/>
    <w:rsid w:val="00D3043D"/>
    <w:rsid w:val="00D47482"/>
    <w:rsid w:val="00D60CC6"/>
    <w:rsid w:val="00D6227D"/>
    <w:rsid w:val="00D712D9"/>
    <w:rsid w:val="00D844CD"/>
    <w:rsid w:val="00D959F1"/>
    <w:rsid w:val="00DA08F2"/>
    <w:rsid w:val="00DB22E1"/>
    <w:rsid w:val="00DB71FA"/>
    <w:rsid w:val="00DC79B0"/>
    <w:rsid w:val="00DD26B9"/>
    <w:rsid w:val="00DD6638"/>
    <w:rsid w:val="00DE1A9D"/>
    <w:rsid w:val="00DF2A1B"/>
    <w:rsid w:val="00E12238"/>
    <w:rsid w:val="00E13337"/>
    <w:rsid w:val="00E30CB6"/>
    <w:rsid w:val="00E62A0E"/>
    <w:rsid w:val="00E70024"/>
    <w:rsid w:val="00E718F5"/>
    <w:rsid w:val="00E81A4F"/>
    <w:rsid w:val="00E92005"/>
    <w:rsid w:val="00E95AE4"/>
    <w:rsid w:val="00EA45C6"/>
    <w:rsid w:val="00EA7253"/>
    <w:rsid w:val="00ED75AF"/>
    <w:rsid w:val="00EE0B3C"/>
    <w:rsid w:val="00EF4235"/>
    <w:rsid w:val="00EF442D"/>
    <w:rsid w:val="00EF783C"/>
    <w:rsid w:val="00F007AB"/>
    <w:rsid w:val="00F212E3"/>
    <w:rsid w:val="00F2559B"/>
    <w:rsid w:val="00F25B14"/>
    <w:rsid w:val="00F27750"/>
    <w:rsid w:val="00F329DA"/>
    <w:rsid w:val="00F52A04"/>
    <w:rsid w:val="00F6295D"/>
    <w:rsid w:val="00F81D12"/>
    <w:rsid w:val="00FA44CC"/>
    <w:rsid w:val="00FB078A"/>
    <w:rsid w:val="00FC5B67"/>
    <w:rsid w:val="00FC5CC7"/>
    <w:rsid w:val="00FF0EF7"/>
    <w:rsid w:val="00FF7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5E5F72"/>
  <w15:docId w15:val="{14A99DE3-7F8F-45D7-9A9A-0345F7D2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9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6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50CD"/>
    <w:pPr>
      <w:ind w:left="720"/>
      <w:contextualSpacing/>
    </w:pPr>
  </w:style>
  <w:style w:type="numbering" w:customStyle="1" w:styleId="Style1">
    <w:name w:val="Style1"/>
    <w:uiPriority w:val="99"/>
    <w:rsid w:val="000C7EF2"/>
    <w:pPr>
      <w:numPr>
        <w:numId w:val="15"/>
      </w:numPr>
    </w:pPr>
  </w:style>
  <w:style w:type="numbering" w:customStyle="1" w:styleId="Style2">
    <w:name w:val="Style2"/>
    <w:uiPriority w:val="99"/>
    <w:rsid w:val="000C7EF2"/>
    <w:pPr>
      <w:numPr>
        <w:numId w:val="17"/>
      </w:numPr>
    </w:pPr>
  </w:style>
  <w:style w:type="numbering" w:customStyle="1" w:styleId="Style3">
    <w:name w:val="Style3"/>
    <w:uiPriority w:val="99"/>
    <w:rsid w:val="000C7EF2"/>
    <w:pPr>
      <w:numPr>
        <w:numId w:val="19"/>
      </w:numPr>
    </w:pPr>
  </w:style>
  <w:style w:type="paragraph" w:styleId="Header">
    <w:name w:val="header"/>
    <w:basedOn w:val="Normal"/>
    <w:link w:val="HeaderChar"/>
    <w:uiPriority w:val="99"/>
    <w:unhideWhenUsed/>
    <w:rsid w:val="007961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1D6"/>
  </w:style>
  <w:style w:type="paragraph" w:styleId="Footer">
    <w:name w:val="footer"/>
    <w:basedOn w:val="Normal"/>
    <w:link w:val="FooterChar"/>
    <w:uiPriority w:val="99"/>
    <w:unhideWhenUsed/>
    <w:rsid w:val="007961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1D6"/>
  </w:style>
  <w:style w:type="paragraph" w:styleId="NoSpacing">
    <w:name w:val="No Spacing"/>
    <w:uiPriority w:val="1"/>
    <w:qFormat/>
    <w:rsid w:val="00010CE4"/>
    <w:pPr>
      <w:spacing w:after="0" w:line="240" w:lineRule="auto"/>
    </w:pPr>
  </w:style>
  <w:style w:type="paragraph" w:customStyle="1" w:styleId="Body">
    <w:name w:val="**Body"/>
    <w:basedOn w:val="BodyText"/>
    <w:rsid w:val="005E7E8E"/>
    <w:pPr>
      <w:spacing w:line="300" w:lineRule="auto"/>
    </w:pPr>
    <w:rPr>
      <w:rFonts w:ascii="Syntax" w:eastAsia="Times" w:hAnsi="Syntax" w:cs="Times New Roman"/>
      <w:kern w:val="28"/>
      <w:sz w:val="20"/>
      <w:szCs w:val="20"/>
    </w:rPr>
  </w:style>
  <w:style w:type="paragraph" w:styleId="BodyText">
    <w:name w:val="Body Text"/>
    <w:basedOn w:val="Normal"/>
    <w:link w:val="BodyTextChar"/>
    <w:uiPriority w:val="99"/>
    <w:semiHidden/>
    <w:unhideWhenUsed/>
    <w:rsid w:val="005E7E8E"/>
    <w:pPr>
      <w:spacing w:after="120"/>
    </w:pPr>
  </w:style>
  <w:style w:type="character" w:customStyle="1" w:styleId="BodyTextChar">
    <w:name w:val="Body Text Char"/>
    <w:basedOn w:val="DefaultParagraphFont"/>
    <w:link w:val="BodyText"/>
    <w:uiPriority w:val="99"/>
    <w:semiHidden/>
    <w:rsid w:val="005E7E8E"/>
  </w:style>
  <w:style w:type="paragraph" w:styleId="BalloonText">
    <w:name w:val="Balloon Text"/>
    <w:basedOn w:val="Normal"/>
    <w:link w:val="BalloonTextChar"/>
    <w:uiPriority w:val="99"/>
    <w:semiHidden/>
    <w:unhideWhenUsed/>
    <w:rsid w:val="006F29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9A2"/>
    <w:rPr>
      <w:rFonts w:ascii="Segoe UI" w:hAnsi="Segoe UI" w:cs="Segoe UI"/>
      <w:sz w:val="18"/>
      <w:szCs w:val="18"/>
    </w:rPr>
  </w:style>
  <w:style w:type="character" w:styleId="CommentReference">
    <w:name w:val="annotation reference"/>
    <w:basedOn w:val="DefaultParagraphFont"/>
    <w:uiPriority w:val="99"/>
    <w:semiHidden/>
    <w:unhideWhenUsed/>
    <w:rsid w:val="00642A59"/>
    <w:rPr>
      <w:sz w:val="16"/>
      <w:szCs w:val="16"/>
    </w:rPr>
  </w:style>
  <w:style w:type="paragraph" w:styleId="CommentText">
    <w:name w:val="annotation text"/>
    <w:basedOn w:val="Normal"/>
    <w:link w:val="CommentTextChar"/>
    <w:uiPriority w:val="99"/>
    <w:semiHidden/>
    <w:unhideWhenUsed/>
    <w:rsid w:val="00642A59"/>
    <w:pPr>
      <w:spacing w:line="240" w:lineRule="auto"/>
    </w:pPr>
    <w:rPr>
      <w:sz w:val="20"/>
      <w:szCs w:val="20"/>
    </w:rPr>
  </w:style>
  <w:style w:type="character" w:customStyle="1" w:styleId="CommentTextChar">
    <w:name w:val="Comment Text Char"/>
    <w:basedOn w:val="DefaultParagraphFont"/>
    <w:link w:val="CommentText"/>
    <w:uiPriority w:val="99"/>
    <w:semiHidden/>
    <w:rsid w:val="00642A59"/>
    <w:rPr>
      <w:sz w:val="20"/>
      <w:szCs w:val="20"/>
    </w:rPr>
  </w:style>
  <w:style w:type="paragraph" w:styleId="CommentSubject">
    <w:name w:val="annotation subject"/>
    <w:basedOn w:val="CommentText"/>
    <w:next w:val="CommentText"/>
    <w:link w:val="CommentSubjectChar"/>
    <w:uiPriority w:val="99"/>
    <w:semiHidden/>
    <w:unhideWhenUsed/>
    <w:rsid w:val="00642A59"/>
    <w:rPr>
      <w:b/>
      <w:bCs/>
    </w:rPr>
  </w:style>
  <w:style w:type="character" w:customStyle="1" w:styleId="CommentSubjectChar">
    <w:name w:val="Comment Subject Char"/>
    <w:basedOn w:val="CommentTextChar"/>
    <w:link w:val="CommentSubject"/>
    <w:uiPriority w:val="99"/>
    <w:semiHidden/>
    <w:rsid w:val="00642A59"/>
    <w:rPr>
      <w:b/>
      <w:bCs/>
      <w:sz w:val="20"/>
      <w:szCs w:val="20"/>
    </w:rPr>
  </w:style>
  <w:style w:type="paragraph" w:styleId="Revision">
    <w:name w:val="Revision"/>
    <w:hidden/>
    <w:uiPriority w:val="99"/>
    <w:semiHidden/>
    <w:rsid w:val="00050C51"/>
    <w:pPr>
      <w:spacing w:after="0" w:line="240" w:lineRule="auto"/>
    </w:pPr>
  </w:style>
  <w:style w:type="paragraph" w:styleId="BodyTextIndent">
    <w:name w:val="Body Text Indent"/>
    <w:basedOn w:val="Normal"/>
    <w:link w:val="BodyTextIndentChar"/>
    <w:uiPriority w:val="99"/>
    <w:semiHidden/>
    <w:unhideWhenUsed/>
    <w:rsid w:val="000E2B26"/>
    <w:pPr>
      <w:spacing w:after="120"/>
      <w:ind w:left="283"/>
    </w:pPr>
  </w:style>
  <w:style w:type="character" w:customStyle="1" w:styleId="BodyTextIndentChar">
    <w:name w:val="Body Text Indent Char"/>
    <w:basedOn w:val="DefaultParagraphFont"/>
    <w:link w:val="BodyTextIndent"/>
    <w:uiPriority w:val="99"/>
    <w:semiHidden/>
    <w:rsid w:val="000E2B26"/>
  </w:style>
  <w:style w:type="paragraph" w:customStyle="1" w:styleId="BodyText1">
    <w:name w:val="Body Text1"/>
    <w:rsid w:val="000E2B26"/>
    <w:pPr>
      <w:spacing w:after="0" w:line="240" w:lineRule="auto"/>
    </w:pPr>
    <w:rPr>
      <w:rFonts w:ascii="Arial" w:eastAsia="Times New Roman" w:hAnsi="Arial" w:cs="Arial"/>
      <w:szCs w:val="20"/>
      <w:lang w:val="en-US"/>
    </w:rPr>
  </w:style>
  <w:style w:type="paragraph" w:customStyle="1" w:styleId="Headerinformation">
    <w:name w:val="Header information"/>
    <w:rsid w:val="0096206D"/>
    <w:pPr>
      <w:tabs>
        <w:tab w:val="left" w:pos="3060"/>
      </w:tabs>
      <w:spacing w:after="0" w:line="240" w:lineRule="auto"/>
    </w:pPr>
    <w:rPr>
      <w:rFonts w:ascii="Arial" w:eastAsia="Times New Roman" w:hAnsi="Arial" w:cs="Arial"/>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4059">
      <w:bodyDiv w:val="1"/>
      <w:marLeft w:val="0"/>
      <w:marRight w:val="0"/>
      <w:marTop w:val="0"/>
      <w:marBottom w:val="0"/>
      <w:divBdr>
        <w:top w:val="none" w:sz="0" w:space="0" w:color="auto"/>
        <w:left w:val="none" w:sz="0" w:space="0" w:color="auto"/>
        <w:bottom w:val="none" w:sz="0" w:space="0" w:color="auto"/>
        <w:right w:val="none" w:sz="0" w:space="0" w:color="auto"/>
      </w:divBdr>
    </w:div>
    <w:div w:id="243153509">
      <w:bodyDiv w:val="1"/>
      <w:marLeft w:val="0"/>
      <w:marRight w:val="0"/>
      <w:marTop w:val="0"/>
      <w:marBottom w:val="0"/>
      <w:divBdr>
        <w:top w:val="none" w:sz="0" w:space="0" w:color="auto"/>
        <w:left w:val="none" w:sz="0" w:space="0" w:color="auto"/>
        <w:bottom w:val="none" w:sz="0" w:space="0" w:color="auto"/>
        <w:right w:val="none" w:sz="0" w:space="0" w:color="auto"/>
      </w:divBdr>
    </w:div>
    <w:div w:id="924807421">
      <w:bodyDiv w:val="1"/>
      <w:marLeft w:val="0"/>
      <w:marRight w:val="0"/>
      <w:marTop w:val="0"/>
      <w:marBottom w:val="0"/>
      <w:divBdr>
        <w:top w:val="none" w:sz="0" w:space="0" w:color="auto"/>
        <w:left w:val="none" w:sz="0" w:space="0" w:color="auto"/>
        <w:bottom w:val="none" w:sz="0" w:space="0" w:color="auto"/>
        <w:right w:val="none" w:sz="0" w:space="0" w:color="auto"/>
      </w:divBdr>
    </w:div>
    <w:div w:id="1025134620">
      <w:bodyDiv w:val="1"/>
      <w:marLeft w:val="0"/>
      <w:marRight w:val="0"/>
      <w:marTop w:val="0"/>
      <w:marBottom w:val="0"/>
      <w:divBdr>
        <w:top w:val="none" w:sz="0" w:space="0" w:color="auto"/>
        <w:left w:val="none" w:sz="0" w:space="0" w:color="auto"/>
        <w:bottom w:val="none" w:sz="0" w:space="0" w:color="auto"/>
        <w:right w:val="none" w:sz="0" w:space="0" w:color="auto"/>
      </w:divBdr>
    </w:div>
    <w:div w:id="1270310396">
      <w:bodyDiv w:val="1"/>
      <w:marLeft w:val="0"/>
      <w:marRight w:val="0"/>
      <w:marTop w:val="0"/>
      <w:marBottom w:val="0"/>
      <w:divBdr>
        <w:top w:val="none" w:sz="0" w:space="0" w:color="auto"/>
        <w:left w:val="none" w:sz="0" w:space="0" w:color="auto"/>
        <w:bottom w:val="none" w:sz="0" w:space="0" w:color="auto"/>
        <w:right w:val="none" w:sz="0" w:space="0" w:color="auto"/>
      </w:divBdr>
    </w:div>
    <w:div w:id="1467310128">
      <w:bodyDiv w:val="1"/>
      <w:marLeft w:val="0"/>
      <w:marRight w:val="0"/>
      <w:marTop w:val="0"/>
      <w:marBottom w:val="0"/>
      <w:divBdr>
        <w:top w:val="none" w:sz="0" w:space="0" w:color="auto"/>
        <w:left w:val="none" w:sz="0" w:space="0" w:color="auto"/>
        <w:bottom w:val="none" w:sz="0" w:space="0" w:color="auto"/>
        <w:right w:val="none" w:sz="0" w:space="0" w:color="auto"/>
      </w:divBdr>
    </w:div>
    <w:div w:id="1478104068">
      <w:bodyDiv w:val="1"/>
      <w:marLeft w:val="0"/>
      <w:marRight w:val="0"/>
      <w:marTop w:val="0"/>
      <w:marBottom w:val="0"/>
      <w:divBdr>
        <w:top w:val="none" w:sz="0" w:space="0" w:color="auto"/>
        <w:left w:val="none" w:sz="0" w:space="0" w:color="auto"/>
        <w:bottom w:val="none" w:sz="0" w:space="0" w:color="auto"/>
        <w:right w:val="none" w:sz="0" w:space="0" w:color="auto"/>
      </w:divBdr>
    </w:div>
    <w:div w:id="182376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Peabody">
      <a:dk1>
        <a:srgbClr val="37424A"/>
      </a:dk1>
      <a:lt1>
        <a:srgbClr val="9DE1CE"/>
      </a:lt1>
      <a:dk2>
        <a:srgbClr val="00A3AD"/>
      </a:dk2>
      <a:lt2>
        <a:srgbClr val="DEF5EF"/>
      </a:lt2>
      <a:accent1>
        <a:srgbClr val="B8440C"/>
      </a:accent1>
      <a:accent2>
        <a:srgbClr val="903C84"/>
      </a:accent2>
      <a:accent3>
        <a:srgbClr val="74AA50"/>
      </a:accent3>
      <a:accent4>
        <a:srgbClr val="5DCEAF"/>
      </a:accent4>
      <a:accent5>
        <a:srgbClr val="F0B42C"/>
      </a:accent5>
      <a:accent6>
        <a:srgbClr val="B8440C"/>
      </a:accent6>
      <a:hlink>
        <a:srgbClr val="37424A"/>
      </a:hlink>
      <a:folHlink>
        <a:srgbClr val="021828"/>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isl xmlns:xsi="http://www.w3.org/2001/XMLSchema-instance" xmlns:xsd="http://www.w3.org/2001/XMLSchema" xmlns="http://www.boldonjames.com/2008/01/sie/internal/label" sislVersion="0" policy="039c4b3f-ca7e-446b-b919-e61ab960dfae">
  <element uid="id_protective_marking_protect" value=""/>
  <element uid="a1d1fc76-9d8a-4ba1-a1eb-b09c5f799bc2" value=""/>
</sisl>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deb41374-a916-4837-959e-9c9d354af905"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1110C17B4A6664AB375CDE475F19162" ma:contentTypeVersion="20" ma:contentTypeDescription="Create a new document." ma:contentTypeScope="" ma:versionID="77e508d06dae220a2db9be55ef02a89f">
  <xsd:schema xmlns:xsd="http://www.w3.org/2001/XMLSchema" xmlns:xs="http://www.w3.org/2001/XMLSchema" xmlns:p="http://schemas.microsoft.com/office/2006/metadata/properties" xmlns:ns1="http://schemas.microsoft.com/sharepoint/v3" xmlns:ns3="deb41374-a916-4837-959e-9c9d354af905" xmlns:ns4="1d78aad7-84b0-48f3-89ff-f85b8328d0b0" targetNamespace="http://schemas.microsoft.com/office/2006/metadata/properties" ma:root="true" ma:fieldsID="a10d4f9a523ed0bfb5234899f75efb7a" ns1:_="" ns3:_="" ns4:_="">
    <xsd:import namespace="http://schemas.microsoft.com/sharepoint/v3"/>
    <xsd:import namespace="deb41374-a916-4837-959e-9c9d354af905"/>
    <xsd:import namespace="1d78aad7-84b0-48f3-89ff-f85b8328d0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element ref="ns1:_ip_UnifiedCompliancePolicyProperties" minOccurs="0"/>
                <xsd:element ref="ns1:_ip_UnifiedCompliancePolicyUIAc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b41374-a916-4837-959e-9c9d354af9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78aad7-84b0-48f3-89ff-f85b8328d0b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ED78E0-6C2B-4AC2-835A-C35568C45FE1}">
  <ds:schemaRefs>
    <ds:schemaRef ds:uri="http://schemas.openxmlformats.org/officeDocument/2006/bibliography"/>
  </ds:schemaRefs>
</ds:datastoreItem>
</file>

<file path=customXml/itemProps2.xml><?xml version="1.0" encoding="utf-8"?>
<ds:datastoreItem xmlns:ds="http://schemas.openxmlformats.org/officeDocument/2006/customXml" ds:itemID="{19C07419-FDD5-4F56-B017-C412664903CE}">
  <ds:schemaRefs>
    <ds:schemaRef ds:uri="http://schemas.microsoft.com/sharepoint/v3/contenttype/forms"/>
  </ds:schemaRefs>
</ds:datastoreItem>
</file>

<file path=customXml/itemProps3.xml><?xml version="1.0" encoding="utf-8"?>
<ds:datastoreItem xmlns:ds="http://schemas.openxmlformats.org/officeDocument/2006/customXml" ds:itemID="{B7B59B9E-FAC3-4E29-905C-A3D83B831B8D}">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85094824-100D-47B9-8E3C-6CA05C571FE6}">
  <ds:schemaRefs>
    <ds:schemaRef ds:uri="1d78aad7-84b0-48f3-89ff-f85b8328d0b0"/>
    <ds:schemaRef ds:uri="http://schemas.microsoft.com/office/infopath/2007/PartnerControls"/>
    <ds:schemaRef ds:uri="http://purl.org/dc/dcmitype/"/>
    <ds:schemaRef ds:uri="http://schemas.microsoft.com/sharepoint/v3"/>
    <ds:schemaRef ds:uri="http://purl.org/dc/terms/"/>
    <ds:schemaRef ds:uri="http://schemas.microsoft.com/office/2006/metadata/properties"/>
    <ds:schemaRef ds:uri="deb41374-a916-4837-959e-9c9d354af905"/>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C32E7342-AC2E-4870-A5F8-2EA7BF285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b41374-a916-4837-959e-9c9d354af905"/>
    <ds:schemaRef ds:uri="1d78aad7-84b0-48f3-89ff-f85b8328d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852</Words>
  <Characters>4858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Role Profile Template NEW</vt:lpstr>
    </vt:vector>
  </TitlesOfParts>
  <Company>Catalyst Housing Ltd</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 NEW</dc:title>
  <dc:subject/>
  <dc:creator>Karen Gussin</dc:creator>
  <cp:keywords/>
  <dc:description/>
  <cp:lastModifiedBy>Ella Mongioi</cp:lastModifiedBy>
  <cp:revision>2</cp:revision>
  <dcterms:created xsi:type="dcterms:W3CDTF">2025-07-30T09:39:00Z</dcterms:created>
  <dcterms:modified xsi:type="dcterms:W3CDTF">2025-07-30T09:39:00Z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IndexRef">
    <vt:lpwstr>57a8ad5f-f981-4d5a-ac97-f9f9b0409eba</vt:lpwstr>
  </property>
  <property fmtid="{D5CDD505-2E9C-101B-9397-08002B2CF9AE}" pid="4" name="bjSaver">
    <vt:lpwstr>GMHugvFJgW5CckmY8RzmZ1JD81vCOpdG</vt:lpwstr>
  </property>
  <property fmtid="{D5CDD505-2E9C-101B-9397-08002B2CF9AE}" pid="5" name="bjDocumentLabelXML">
    <vt:lpwstr>&lt;?xml version="1.0" encoding="us-ascii"?&gt;&lt;sisl xmlns:xsi="http://www.w3.org/2001/XMLSchema-instance" xmlns:xsd="http://www.w3.org/2001/XMLSchema" sislVersion="0" policy="039c4b3f-ca7e-446b-b919-e61ab960dfae" xmlns="http://www.boldonjames.com/2008/01/sie/i</vt:lpwstr>
  </property>
  <property fmtid="{D5CDD505-2E9C-101B-9397-08002B2CF9AE}" pid="6" name="bjDocumentLabelXML-0">
    <vt:lpwstr>nternal/label"&gt;&lt;element uid="id_protective_marking_protect" value="" /&gt;&lt;element uid="a1d1fc76-9d8a-4ba1-a1eb-b09c5f799bc2" value="" /&gt;&lt;/sisl&gt;</vt:lpwstr>
  </property>
  <property fmtid="{D5CDD505-2E9C-101B-9397-08002B2CF9AE}" pid="7" name="bjDocumentSecurityLabel">
    <vt:lpwstr> Confidential (Show Label)</vt:lpwstr>
  </property>
  <property fmtid="{D5CDD505-2E9C-101B-9397-08002B2CF9AE}" pid="8" name="bjDocumentLabelFieldCode">
    <vt:lpwstr> Confidential (Show Label)</vt:lpwstr>
  </property>
  <property fmtid="{D5CDD505-2E9C-101B-9397-08002B2CF9AE}" pid="9" name="bjDocumentLabelFieldCodeHeaderFooter">
    <vt:lpwstr> Confidential (Show Label)</vt:lpwstr>
  </property>
  <property fmtid="{D5CDD505-2E9C-101B-9397-08002B2CF9AE}" pid="10" name="bjFooterBothDocProperty">
    <vt:lpwstr>Classification:  Confidential</vt:lpwstr>
  </property>
  <property fmtid="{D5CDD505-2E9C-101B-9397-08002B2CF9AE}" pid="11" name="bjFooterFirstPageDocProperty">
    <vt:lpwstr>Classification:  Confidential</vt:lpwstr>
  </property>
  <property fmtid="{D5CDD505-2E9C-101B-9397-08002B2CF9AE}" pid="12" name="bjFooterEvenPageDocProperty">
    <vt:lpwstr>Classification:  Confidential</vt:lpwstr>
  </property>
  <property fmtid="{D5CDD505-2E9C-101B-9397-08002B2CF9AE}" pid="13" name="ContentTypeId">
    <vt:lpwstr>0x01010051110C17B4A6664AB375CDE475F19162</vt:lpwstr>
  </property>
  <property fmtid="{D5CDD505-2E9C-101B-9397-08002B2CF9AE}" pid="14" name="_dlc_policyId">
    <vt:lpwstr>0x0101</vt:lpwstr>
  </property>
  <property fmtid="{D5CDD505-2E9C-101B-9397-08002B2CF9AE}" pid="15" name="ItemRetentionFormula">
    <vt:lpwstr/>
  </property>
</Properties>
</file>