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751"/>
      </w:tblGrid>
      <w:tr w:rsidR="003D376D" w14:paraId="1A3B826D" w14:textId="77777777" w:rsidTr="00952A5C">
        <w:trPr>
          <w:trHeight w:val="555"/>
        </w:trPr>
        <w:tc>
          <w:tcPr>
            <w:tcW w:w="2235" w:type="dxa"/>
            <w:shd w:val="clear" w:color="auto" w:fill="002060"/>
            <w:vAlign w:val="center"/>
          </w:tcPr>
          <w:p w14:paraId="70855DCB" w14:textId="2F95BD24" w:rsidR="00A9315D" w:rsidRPr="00952A5C" w:rsidRDefault="00A9315D" w:rsidP="00A9315D">
            <w:pP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952A5C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Job title</w:t>
            </w:r>
            <w:r w:rsidR="003D376D" w:rsidRPr="00952A5C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:</w:t>
            </w:r>
          </w:p>
        </w:tc>
        <w:tc>
          <w:tcPr>
            <w:tcW w:w="4751" w:type="dxa"/>
            <w:shd w:val="clear" w:color="auto" w:fill="002060"/>
            <w:vAlign w:val="center"/>
          </w:tcPr>
          <w:p w14:paraId="476C2104" w14:textId="23B554BA" w:rsidR="00A9315D" w:rsidRPr="00952A5C" w:rsidRDefault="00594F70" w:rsidP="00A9315D">
            <w:pP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952A5C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Estate Services </w:t>
            </w:r>
            <w:r w:rsidR="00930E63" w:rsidRPr="00952A5C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Relief Team Operative</w:t>
            </w:r>
          </w:p>
        </w:tc>
      </w:tr>
      <w:tr w:rsidR="003D376D" w14:paraId="7905D635" w14:textId="77777777" w:rsidTr="00952A5C">
        <w:trPr>
          <w:trHeight w:val="314"/>
        </w:trPr>
        <w:tc>
          <w:tcPr>
            <w:tcW w:w="2235" w:type="dxa"/>
            <w:shd w:val="clear" w:color="auto" w:fill="002060"/>
            <w:vAlign w:val="center"/>
          </w:tcPr>
          <w:p w14:paraId="78075F9E" w14:textId="47CF45C0" w:rsidR="00A9315D" w:rsidRPr="00952A5C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52A5C">
              <w:rPr>
                <w:rFonts w:ascii="Arial" w:hAnsi="Arial" w:cs="Arial"/>
                <w:b/>
                <w:bCs/>
                <w:color w:val="FFFFFF"/>
              </w:rPr>
              <w:t>Line manager</w:t>
            </w:r>
            <w:r w:rsidR="003D376D" w:rsidRPr="00952A5C">
              <w:rPr>
                <w:rFonts w:ascii="Arial" w:hAnsi="Arial" w:cs="Arial"/>
                <w:b/>
                <w:bCs/>
                <w:color w:val="FFFFFF"/>
              </w:rPr>
              <w:t>:</w:t>
            </w:r>
            <w:r w:rsidR="00FB3D09" w:rsidRPr="00952A5C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</w:tc>
        <w:tc>
          <w:tcPr>
            <w:tcW w:w="4751" w:type="dxa"/>
            <w:shd w:val="clear" w:color="auto" w:fill="002060"/>
            <w:vAlign w:val="center"/>
          </w:tcPr>
          <w:p w14:paraId="4DEC304D" w14:textId="1EE2D61F" w:rsidR="00A9315D" w:rsidRPr="00952A5C" w:rsidRDefault="00F874C2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52A5C">
              <w:rPr>
                <w:rFonts w:ascii="Arial" w:hAnsi="Arial" w:cs="Arial"/>
                <w:b/>
                <w:bCs/>
                <w:color w:val="FFFFFF"/>
              </w:rPr>
              <w:t>Estate Services Area Manager</w:t>
            </w:r>
          </w:p>
        </w:tc>
      </w:tr>
      <w:tr w:rsidR="003D376D" w14:paraId="7EC4A4F7" w14:textId="77777777" w:rsidTr="00952A5C">
        <w:trPr>
          <w:trHeight w:val="326"/>
        </w:trPr>
        <w:tc>
          <w:tcPr>
            <w:tcW w:w="2235" w:type="dxa"/>
            <w:shd w:val="clear" w:color="auto" w:fill="002060"/>
            <w:vAlign w:val="center"/>
          </w:tcPr>
          <w:p w14:paraId="6FF7A018" w14:textId="218F3D01" w:rsidR="00A9315D" w:rsidRPr="00952A5C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52A5C">
              <w:rPr>
                <w:rFonts w:ascii="Arial" w:hAnsi="Arial" w:cs="Arial"/>
                <w:b/>
                <w:bCs/>
                <w:color w:val="FFFFFF"/>
              </w:rPr>
              <w:t xml:space="preserve">Grade </w:t>
            </w:r>
            <w:r w:rsidRPr="00952A5C">
              <w:rPr>
                <w:rFonts w:ascii="Arial" w:hAnsi="Arial" w:cs="Arial"/>
                <w:b/>
                <w:bCs/>
                <w:i/>
                <w:iCs/>
                <w:color w:val="FFFFFF"/>
              </w:rPr>
              <w:t>(if applicable)</w:t>
            </w:r>
            <w:r w:rsidR="003D376D" w:rsidRPr="00952A5C">
              <w:rPr>
                <w:rFonts w:ascii="Arial" w:hAnsi="Arial" w:cs="Arial"/>
                <w:b/>
                <w:bCs/>
                <w:i/>
                <w:iCs/>
                <w:color w:val="FFFFFF"/>
              </w:rPr>
              <w:t>:</w:t>
            </w:r>
          </w:p>
        </w:tc>
        <w:tc>
          <w:tcPr>
            <w:tcW w:w="4751" w:type="dxa"/>
            <w:shd w:val="clear" w:color="auto" w:fill="002060"/>
            <w:vAlign w:val="center"/>
          </w:tcPr>
          <w:p w14:paraId="09C5A7D7" w14:textId="2B3B926F" w:rsidR="00A9315D" w:rsidRPr="00952A5C" w:rsidRDefault="00A75D02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7</w:t>
            </w:r>
          </w:p>
        </w:tc>
      </w:tr>
      <w:tr w:rsidR="00A9315D" w14:paraId="77B97B2E" w14:textId="77777777" w:rsidTr="00952A5C">
        <w:trPr>
          <w:trHeight w:val="326"/>
        </w:trPr>
        <w:tc>
          <w:tcPr>
            <w:tcW w:w="2235" w:type="dxa"/>
            <w:shd w:val="clear" w:color="auto" w:fill="002060"/>
            <w:vAlign w:val="center"/>
          </w:tcPr>
          <w:p w14:paraId="58F98AF8" w14:textId="00AADB88" w:rsidR="00A9315D" w:rsidRPr="00952A5C" w:rsidRDefault="00A9315D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52A5C">
              <w:rPr>
                <w:rFonts w:ascii="Arial" w:hAnsi="Arial" w:cs="Arial"/>
                <w:b/>
                <w:bCs/>
                <w:color w:val="FFFFFF"/>
              </w:rPr>
              <w:t>Direct reports</w:t>
            </w:r>
            <w:r w:rsidR="003D376D" w:rsidRPr="00952A5C">
              <w:rPr>
                <w:rFonts w:ascii="Arial" w:hAnsi="Arial" w:cs="Arial"/>
                <w:b/>
                <w:bCs/>
                <w:color w:val="FFFFFF"/>
              </w:rPr>
              <w:t>:</w:t>
            </w:r>
            <w:r w:rsidR="00FB3D09" w:rsidRPr="00952A5C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</w:tc>
        <w:tc>
          <w:tcPr>
            <w:tcW w:w="4751" w:type="dxa"/>
            <w:shd w:val="clear" w:color="auto" w:fill="002060"/>
            <w:vAlign w:val="center"/>
          </w:tcPr>
          <w:p w14:paraId="78553404" w14:textId="7BA212B5" w:rsidR="00A9315D" w:rsidRPr="00952A5C" w:rsidRDefault="00952A5C" w:rsidP="00A9315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none</w:t>
            </w:r>
          </w:p>
        </w:tc>
      </w:tr>
    </w:tbl>
    <w:p w14:paraId="7B5E5F72" w14:textId="44F39281" w:rsidR="00657E07" w:rsidRPr="00DA08F2" w:rsidRDefault="00553BBD" w:rsidP="00657E07">
      <w:pPr>
        <w:rPr>
          <w:rFonts w:ascii="Arial" w:hAnsi="Arial" w:cs="Arial"/>
          <w:color w:val="9DE1CE" w:themeColor="background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3F7442" wp14:editId="5006F55F">
            <wp:simplePos x="0" y="0"/>
            <wp:positionH relativeFrom="column">
              <wp:posOffset>4511675</wp:posOffset>
            </wp:positionH>
            <wp:positionV relativeFrom="paragraph">
              <wp:posOffset>139700</wp:posOffset>
            </wp:positionV>
            <wp:extent cx="2141220" cy="6178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727EF" w14:textId="3194863D" w:rsidR="007C66B3" w:rsidRDefault="007C66B3">
      <w:pPr>
        <w:rPr>
          <w:rFonts w:ascii="Arial" w:hAnsi="Arial" w:cs="Arial"/>
          <w:color w:val="9DE1CE" w:themeColor="background1"/>
        </w:rPr>
      </w:pPr>
    </w:p>
    <w:p w14:paraId="464C637A" w14:textId="0505DDB3" w:rsidR="00486A80" w:rsidRPr="00EA45C6" w:rsidRDefault="00486A80">
      <w:pPr>
        <w:rPr>
          <w:rFonts w:ascii="Arial" w:hAnsi="Arial" w:cs="Arial"/>
          <w:color w:val="1B2125" w:themeColor="text1" w:themeShade="80"/>
        </w:rPr>
      </w:pPr>
    </w:p>
    <w:tbl>
      <w:tblPr>
        <w:tblStyle w:val="TableGrid"/>
        <w:tblpPr w:leftFromText="180" w:rightFromText="180" w:vertAnchor="page" w:horzAnchor="margin" w:tblpY="2425"/>
        <w:tblW w:w="10217" w:type="dxa"/>
        <w:tblBorders>
          <w:top w:val="single" w:sz="18" w:space="0" w:color="00A3AD" w:themeColor="text2"/>
          <w:left w:val="single" w:sz="18" w:space="0" w:color="00A3AD" w:themeColor="text2"/>
          <w:bottom w:val="single" w:sz="18" w:space="0" w:color="00A3AD" w:themeColor="text2"/>
          <w:right w:val="single" w:sz="18" w:space="0" w:color="00A3AD" w:themeColor="text2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17"/>
      </w:tblGrid>
      <w:tr w:rsidR="00EA45C6" w:rsidRPr="00952A5C" w14:paraId="5053A253" w14:textId="77777777" w:rsidTr="00EA45C6">
        <w:trPr>
          <w:trHeight w:val="413"/>
        </w:trPr>
        <w:tc>
          <w:tcPr>
            <w:tcW w:w="10217" w:type="dxa"/>
            <w:shd w:val="clear" w:color="auto" w:fill="FFFFFF"/>
          </w:tcPr>
          <w:p w14:paraId="2AA67E9A" w14:textId="56AC3423" w:rsidR="003D376D" w:rsidRPr="00952A5C" w:rsidRDefault="003D376D" w:rsidP="003D376D">
            <w:pPr>
              <w:rPr>
                <w:rFonts w:ascii="Arial" w:hAnsi="Arial" w:cs="Arial"/>
                <w:color w:val="1B2125" w:themeColor="text1" w:themeShade="80"/>
                <w:sz w:val="28"/>
                <w:szCs w:val="28"/>
              </w:rPr>
            </w:pPr>
            <w:r w:rsidRPr="00952A5C"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t xml:space="preserve">Role </w:t>
            </w:r>
            <w:r w:rsidR="00C82654" w:rsidRPr="00952A5C"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t>p</w:t>
            </w:r>
            <w:r w:rsidRPr="00952A5C"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t>urpose</w:t>
            </w:r>
            <w:r w:rsidR="00D712D9" w:rsidRPr="00952A5C"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t>:</w:t>
            </w:r>
          </w:p>
        </w:tc>
      </w:tr>
      <w:tr w:rsidR="00EA45C6" w:rsidRPr="00952A5C" w14:paraId="6528BA2A" w14:textId="77777777" w:rsidTr="00EA45C6">
        <w:trPr>
          <w:trHeight w:val="983"/>
        </w:trPr>
        <w:tc>
          <w:tcPr>
            <w:tcW w:w="10217" w:type="dxa"/>
            <w:shd w:val="clear" w:color="auto" w:fill="FFFFFF"/>
          </w:tcPr>
          <w:p w14:paraId="462F7C97" w14:textId="7DE4586C" w:rsidR="003D376D" w:rsidRPr="00952A5C" w:rsidRDefault="003D376D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  <w:p w14:paraId="3C212018" w14:textId="24596BB1" w:rsidR="00F839FE" w:rsidRPr="00952A5C" w:rsidRDefault="008D7AFF" w:rsidP="003D376D">
            <w:pPr>
              <w:rPr>
                <w:rFonts w:ascii="Arial" w:hAnsi="Arial" w:cs="Arial"/>
                <w:color w:val="1B2125" w:themeColor="text1" w:themeShade="80"/>
              </w:rPr>
            </w:pPr>
            <w:r w:rsidRPr="00952A5C">
              <w:rPr>
                <w:rFonts w:ascii="Arial" w:hAnsi="Arial" w:cs="Arial"/>
              </w:rPr>
              <w:t>To pr</w:t>
            </w:r>
            <w:r w:rsidR="00F839FE" w:rsidRPr="00952A5C">
              <w:rPr>
                <w:rFonts w:ascii="Arial" w:hAnsi="Arial" w:cs="Arial"/>
              </w:rPr>
              <w:t>ovide an effective, responsive and pro-active</w:t>
            </w:r>
            <w:r w:rsidR="00452E85">
              <w:rPr>
                <w:rFonts w:ascii="Arial" w:hAnsi="Arial" w:cs="Arial"/>
              </w:rPr>
              <w:t>,</w:t>
            </w:r>
            <w:r w:rsidR="00F839FE" w:rsidRPr="00952A5C">
              <w:rPr>
                <w:rFonts w:ascii="Arial" w:hAnsi="Arial" w:cs="Arial"/>
              </w:rPr>
              <w:t xml:space="preserve"> customer focused caretaking service that is of a consistently high standard.</w:t>
            </w:r>
            <w:r w:rsidR="00930E63" w:rsidRPr="00952A5C">
              <w:rPr>
                <w:rFonts w:ascii="Arial" w:hAnsi="Arial" w:cs="Arial"/>
              </w:rPr>
              <w:t xml:space="preserve">  This role involves travelling to different locations and therefore flexibility is key to this role.  A company vehicle will be provided for travel to and from these sites.</w:t>
            </w:r>
          </w:p>
          <w:p w14:paraId="46135000" w14:textId="77777777" w:rsidR="00EA45C6" w:rsidRPr="00952A5C" w:rsidRDefault="00EA45C6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  <w:p w14:paraId="338735D3" w14:textId="6498697A" w:rsidR="00EA45C6" w:rsidRPr="00952A5C" w:rsidRDefault="00EA45C6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</w:tc>
      </w:tr>
      <w:tr w:rsidR="00EA45C6" w:rsidRPr="00952A5C" w14:paraId="5DF3D870" w14:textId="77777777" w:rsidTr="00EA45C6">
        <w:trPr>
          <w:trHeight w:val="1538"/>
        </w:trPr>
        <w:tc>
          <w:tcPr>
            <w:tcW w:w="10217" w:type="dxa"/>
            <w:shd w:val="clear" w:color="auto" w:fill="FFFFFF"/>
          </w:tcPr>
          <w:p w14:paraId="25FDFD10" w14:textId="51EA8ADB" w:rsidR="00EA45C6" w:rsidRPr="00452E85" w:rsidRDefault="00C82654" w:rsidP="003D37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52E85">
              <w:rPr>
                <w:rFonts w:ascii="Arial" w:hAnsi="Arial" w:cs="Arial"/>
                <w:b/>
                <w:bCs/>
                <w:sz w:val="28"/>
                <w:szCs w:val="28"/>
              </w:rPr>
              <w:t>Key results:</w:t>
            </w:r>
          </w:p>
          <w:p w14:paraId="67A8003D" w14:textId="77777777" w:rsidR="00291711" w:rsidRPr="00452E85" w:rsidRDefault="00291711" w:rsidP="003D37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35C22F9" w14:textId="4B581B89" w:rsidR="00930E63" w:rsidRPr="00452E85" w:rsidRDefault="00930E63" w:rsidP="00F839FE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rPr>
                <w:rFonts w:ascii="Arial" w:hAnsi="Arial" w:cs="Arial"/>
              </w:rPr>
            </w:pPr>
            <w:r w:rsidRPr="00452E85">
              <w:rPr>
                <w:rFonts w:ascii="Arial" w:hAnsi="Arial" w:cs="Arial"/>
              </w:rPr>
              <w:t xml:space="preserve">Provide cover to caretaking </w:t>
            </w:r>
            <w:r w:rsidR="00685F42" w:rsidRPr="00452E85">
              <w:rPr>
                <w:rFonts w:ascii="Arial" w:hAnsi="Arial" w:cs="Arial"/>
              </w:rPr>
              <w:t>and/</w:t>
            </w:r>
            <w:r w:rsidRPr="00452E85">
              <w:rPr>
                <w:rFonts w:ascii="Arial" w:hAnsi="Arial" w:cs="Arial"/>
              </w:rPr>
              <w:t>or gardener colleagues working across all sites in our portfolio</w:t>
            </w:r>
            <w:r w:rsidR="004D0587" w:rsidRPr="00452E85">
              <w:rPr>
                <w:rFonts w:ascii="Arial" w:hAnsi="Arial" w:cs="Arial"/>
              </w:rPr>
              <w:t>.</w:t>
            </w:r>
          </w:p>
          <w:p w14:paraId="2C0BBA20" w14:textId="12C114E6" w:rsidR="00F839FE" w:rsidRPr="00452E85" w:rsidRDefault="00F839FE" w:rsidP="00F839FE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rPr>
                <w:rFonts w:ascii="Arial" w:hAnsi="Arial" w:cs="Arial"/>
              </w:rPr>
            </w:pPr>
            <w:r w:rsidRPr="00452E85">
              <w:rPr>
                <w:rFonts w:ascii="Arial" w:hAnsi="Arial" w:cs="Arial"/>
              </w:rPr>
              <w:t xml:space="preserve">Keep serviced </w:t>
            </w:r>
            <w:r w:rsidR="00F22C3B" w:rsidRPr="00452E85">
              <w:rPr>
                <w:rFonts w:ascii="Arial" w:hAnsi="Arial" w:cs="Arial"/>
              </w:rPr>
              <w:t xml:space="preserve">Peabody </w:t>
            </w:r>
            <w:r w:rsidRPr="00452E85">
              <w:rPr>
                <w:rFonts w:ascii="Arial" w:hAnsi="Arial" w:cs="Arial"/>
              </w:rPr>
              <w:t>estates and blocks clean &amp; tidy, graffiti and litter free, in accordance with local cleaning and maintenance schedules.  Some roles may include limited responsibility for community facilities.</w:t>
            </w:r>
          </w:p>
          <w:p w14:paraId="58F022A2" w14:textId="77777777" w:rsidR="00F839FE" w:rsidRPr="00452E85" w:rsidRDefault="00F839FE" w:rsidP="00F839FE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rPr>
                <w:rFonts w:ascii="Arial" w:hAnsi="Arial" w:cs="Arial"/>
              </w:rPr>
            </w:pPr>
            <w:r w:rsidRPr="00452E85">
              <w:rPr>
                <w:rFonts w:ascii="Arial" w:hAnsi="Arial" w:cs="Arial"/>
              </w:rPr>
              <w:t>Report equipment defects, vandalism and graffiti, and all communal repairs to the appropriate colleague or contractor.</w:t>
            </w:r>
          </w:p>
          <w:p w14:paraId="0F6D85DC" w14:textId="144B7AF2" w:rsidR="00F839FE" w:rsidRPr="00452E85" w:rsidRDefault="00F839FE" w:rsidP="00F839FE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rPr>
                <w:rFonts w:ascii="Arial" w:hAnsi="Arial" w:cs="Arial"/>
              </w:rPr>
            </w:pPr>
            <w:r w:rsidRPr="00452E85">
              <w:rPr>
                <w:rFonts w:ascii="Arial" w:hAnsi="Arial" w:cs="Arial"/>
              </w:rPr>
              <w:t xml:space="preserve">Work with colleagues in tackling anti-social behaviour (ASB) on </w:t>
            </w:r>
            <w:r w:rsidR="00F22C3B" w:rsidRPr="00452E85">
              <w:rPr>
                <w:rFonts w:ascii="Arial" w:hAnsi="Arial" w:cs="Arial"/>
              </w:rPr>
              <w:t xml:space="preserve">Peabody </w:t>
            </w:r>
            <w:r w:rsidRPr="00452E85">
              <w:rPr>
                <w:rFonts w:ascii="Arial" w:hAnsi="Arial" w:cs="Arial"/>
              </w:rPr>
              <w:t>estates, including attending monthly estate walkabouts to identify ASB hot spots and possible solutions.</w:t>
            </w:r>
          </w:p>
          <w:p w14:paraId="77B4F6B3" w14:textId="15853BC5" w:rsidR="00F839FE" w:rsidRPr="00452E85" w:rsidRDefault="00F839FE" w:rsidP="00F839FE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rPr>
                <w:rFonts w:ascii="Arial" w:hAnsi="Arial" w:cs="Arial"/>
              </w:rPr>
            </w:pPr>
            <w:r w:rsidRPr="00452E85">
              <w:rPr>
                <w:rFonts w:ascii="Arial" w:hAnsi="Arial" w:cs="Arial"/>
              </w:rPr>
              <w:t>Adhere to company health and safety procedures &amp; guidelines and take responsibility for reporting any potential hazards to the appropriate colleag</w:t>
            </w:r>
            <w:r w:rsidR="00452E85" w:rsidRPr="00452E85">
              <w:rPr>
                <w:rFonts w:ascii="Arial" w:hAnsi="Arial" w:cs="Arial"/>
              </w:rPr>
              <w:t>u</w:t>
            </w:r>
            <w:r w:rsidRPr="00452E85">
              <w:rPr>
                <w:rFonts w:ascii="Arial" w:hAnsi="Arial" w:cs="Arial"/>
              </w:rPr>
              <w:t xml:space="preserve">e or agency, making safe where appropriate. </w:t>
            </w:r>
          </w:p>
          <w:p w14:paraId="7469308D" w14:textId="386F5D6A" w:rsidR="00F839FE" w:rsidRPr="00452E85" w:rsidRDefault="00F839FE" w:rsidP="00F839FE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rPr>
                <w:rFonts w:ascii="Arial" w:hAnsi="Arial" w:cs="Arial"/>
              </w:rPr>
            </w:pPr>
            <w:r w:rsidRPr="00452E85">
              <w:rPr>
                <w:rFonts w:ascii="Arial" w:hAnsi="Arial" w:cs="Arial"/>
              </w:rPr>
              <w:t>Maintain and keep tidy all refuse systems and equipment</w:t>
            </w:r>
            <w:r w:rsidR="00FB3D09" w:rsidRPr="00452E85">
              <w:rPr>
                <w:rFonts w:ascii="Arial" w:hAnsi="Arial" w:cs="Arial"/>
              </w:rPr>
              <w:t xml:space="preserve"> by monitoring them </w:t>
            </w:r>
            <w:proofErr w:type="gramStart"/>
            <w:r w:rsidR="00FB3D09" w:rsidRPr="00452E85">
              <w:rPr>
                <w:rFonts w:ascii="Arial" w:hAnsi="Arial" w:cs="Arial"/>
              </w:rPr>
              <w:t>on a daily basis</w:t>
            </w:r>
            <w:proofErr w:type="gramEnd"/>
            <w:r w:rsidR="00FB3D09" w:rsidRPr="00452E85">
              <w:rPr>
                <w:rFonts w:ascii="Arial" w:hAnsi="Arial" w:cs="Arial"/>
              </w:rPr>
              <w:t>.</w:t>
            </w:r>
          </w:p>
          <w:p w14:paraId="0278976C" w14:textId="725B7452" w:rsidR="00F839FE" w:rsidRPr="00452E85" w:rsidRDefault="00F839FE" w:rsidP="00F839FE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rPr>
                <w:rFonts w:ascii="Arial" w:hAnsi="Arial" w:cs="Arial"/>
              </w:rPr>
            </w:pPr>
            <w:r w:rsidRPr="00452E85">
              <w:rPr>
                <w:rFonts w:ascii="Arial" w:hAnsi="Arial" w:cs="Arial"/>
              </w:rPr>
              <w:t>Carry out a range of periodic cleaning tasks</w:t>
            </w:r>
            <w:r w:rsidR="00FB3D09" w:rsidRPr="00452E85">
              <w:rPr>
                <w:rFonts w:ascii="Arial" w:hAnsi="Arial" w:cs="Arial"/>
              </w:rPr>
              <w:t xml:space="preserve"> by working with the ES </w:t>
            </w:r>
            <w:r w:rsidR="00F22C3B" w:rsidRPr="00452E85">
              <w:rPr>
                <w:rFonts w:ascii="Arial" w:hAnsi="Arial" w:cs="Arial"/>
              </w:rPr>
              <w:t xml:space="preserve">Area </w:t>
            </w:r>
            <w:r w:rsidR="00FB3D09" w:rsidRPr="00452E85">
              <w:rPr>
                <w:rFonts w:ascii="Arial" w:hAnsi="Arial" w:cs="Arial"/>
              </w:rPr>
              <w:t>Manager on an agreed schedule.</w:t>
            </w:r>
          </w:p>
          <w:p w14:paraId="6755C9FF" w14:textId="423E46E3" w:rsidR="00F839FE" w:rsidRPr="00452E85" w:rsidRDefault="00F839FE" w:rsidP="00F839FE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rPr>
                <w:rFonts w:ascii="Arial" w:hAnsi="Arial" w:cs="Arial"/>
              </w:rPr>
            </w:pPr>
            <w:r w:rsidRPr="00452E85">
              <w:rPr>
                <w:rFonts w:ascii="Arial" w:hAnsi="Arial" w:cs="Arial"/>
              </w:rPr>
              <w:t>Undertake all appropriate safety and security checks and deal promptly with any hazards</w:t>
            </w:r>
            <w:r w:rsidR="00FB3D09" w:rsidRPr="00452E85">
              <w:rPr>
                <w:rFonts w:ascii="Arial" w:hAnsi="Arial" w:cs="Arial"/>
              </w:rPr>
              <w:t xml:space="preserve"> by reporting them to the ES Area Manager.</w:t>
            </w:r>
          </w:p>
          <w:p w14:paraId="61332B95" w14:textId="064CF87C" w:rsidR="00F839FE" w:rsidRPr="00452E85" w:rsidRDefault="00F839FE" w:rsidP="00F839FE">
            <w:pPr>
              <w:pStyle w:val="ListParagraph"/>
              <w:numPr>
                <w:ilvl w:val="0"/>
                <w:numId w:val="47"/>
              </w:numPr>
              <w:spacing w:before="120" w:after="120" w:line="259" w:lineRule="auto"/>
              <w:rPr>
                <w:rFonts w:ascii="Arial" w:hAnsi="Arial" w:cs="Arial"/>
              </w:rPr>
            </w:pPr>
            <w:r w:rsidRPr="00452E85">
              <w:rPr>
                <w:rFonts w:ascii="Arial" w:hAnsi="Arial" w:cs="Arial"/>
              </w:rPr>
              <w:t>Where appropriate, carry out programmed non-skilled emergency lighting and fire alarm testing</w:t>
            </w:r>
            <w:r w:rsidR="00FB3D09" w:rsidRPr="00452E85">
              <w:rPr>
                <w:rFonts w:ascii="Arial" w:hAnsi="Arial" w:cs="Arial"/>
              </w:rPr>
              <w:t xml:space="preserve"> by following the agreed schedule.</w:t>
            </w:r>
          </w:p>
          <w:p w14:paraId="313BCB52" w14:textId="4BED605D" w:rsidR="00EA45C6" w:rsidRPr="00452E85" w:rsidRDefault="00EA45C6" w:rsidP="00F70B7D">
            <w:pPr>
              <w:pStyle w:val="ListParagraph"/>
              <w:spacing w:before="120" w:after="120"/>
              <w:rPr>
                <w:rFonts w:ascii="Arial" w:hAnsi="Arial" w:cs="Arial"/>
              </w:rPr>
            </w:pPr>
          </w:p>
        </w:tc>
      </w:tr>
      <w:tr w:rsidR="00EA45C6" w:rsidRPr="00952A5C" w14:paraId="5A12DFFE" w14:textId="77777777" w:rsidTr="00EA45C6">
        <w:trPr>
          <w:trHeight w:val="1538"/>
        </w:trPr>
        <w:tc>
          <w:tcPr>
            <w:tcW w:w="10217" w:type="dxa"/>
            <w:shd w:val="clear" w:color="auto" w:fill="FFFFFF"/>
          </w:tcPr>
          <w:p w14:paraId="430BA4ED" w14:textId="77777777" w:rsidR="00C82654" w:rsidRPr="00952A5C" w:rsidRDefault="00C82654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</w:pPr>
            <w:r w:rsidRPr="00952A5C"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t>Success metrics:</w:t>
            </w:r>
          </w:p>
          <w:p w14:paraId="42A5ABE7" w14:textId="75C7241D" w:rsidR="00EA45C6" w:rsidRPr="00952A5C" w:rsidRDefault="00EA45C6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</w:rPr>
            </w:pPr>
          </w:p>
          <w:p w14:paraId="3DF3C374" w14:textId="2B41EED6" w:rsidR="00D40717" w:rsidRPr="00952A5C" w:rsidRDefault="00D40717" w:rsidP="0008084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952A5C">
              <w:rPr>
                <w:rFonts w:ascii="Arial" w:hAnsi="Arial" w:cs="Arial"/>
              </w:rPr>
              <w:t>Customer satisfaction – achieve 80% or above score for all sites (customer survey)</w:t>
            </w:r>
          </w:p>
          <w:p w14:paraId="73C16085" w14:textId="2EB86304" w:rsidR="00080846" w:rsidRPr="00952A5C" w:rsidRDefault="004B7576" w:rsidP="00080846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952A5C">
              <w:rPr>
                <w:rFonts w:ascii="Arial" w:hAnsi="Arial" w:cs="Arial"/>
              </w:rPr>
              <w:t xml:space="preserve">Achieve gold standard for all </w:t>
            </w:r>
            <w:r w:rsidR="00D40717" w:rsidRPr="00952A5C">
              <w:rPr>
                <w:rFonts w:ascii="Arial" w:hAnsi="Arial" w:cs="Arial"/>
              </w:rPr>
              <w:t xml:space="preserve">sites (monthly ES Area </w:t>
            </w:r>
            <w:r w:rsidR="00F22C3B" w:rsidRPr="00952A5C">
              <w:rPr>
                <w:rFonts w:ascii="Arial" w:hAnsi="Arial" w:cs="Arial"/>
              </w:rPr>
              <w:t>M</w:t>
            </w:r>
            <w:r w:rsidR="00D40717" w:rsidRPr="00952A5C">
              <w:rPr>
                <w:rFonts w:ascii="Arial" w:hAnsi="Arial" w:cs="Arial"/>
              </w:rPr>
              <w:t>anager estate inspections)</w:t>
            </w:r>
          </w:p>
          <w:p w14:paraId="569D26A3" w14:textId="77777777" w:rsidR="00EA45C6" w:rsidRPr="00952A5C" w:rsidRDefault="00EA45C6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</w:rPr>
            </w:pPr>
          </w:p>
          <w:p w14:paraId="1EE88A6B" w14:textId="553E6B09" w:rsidR="00EA45C6" w:rsidRPr="00952A5C" w:rsidRDefault="00EA45C6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</w:tc>
      </w:tr>
      <w:tr w:rsidR="00EA45C6" w:rsidRPr="00952A5C" w14:paraId="52FA2D88" w14:textId="77777777" w:rsidTr="00EA45C6">
        <w:trPr>
          <w:trHeight w:val="1538"/>
        </w:trPr>
        <w:tc>
          <w:tcPr>
            <w:tcW w:w="10217" w:type="dxa"/>
            <w:shd w:val="clear" w:color="auto" w:fill="FFFFFF"/>
          </w:tcPr>
          <w:p w14:paraId="60C15A5B" w14:textId="77777777" w:rsidR="00C82654" w:rsidRPr="00952A5C" w:rsidRDefault="00C82654" w:rsidP="003D376D">
            <w:pPr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</w:pPr>
            <w:r w:rsidRPr="00952A5C">
              <w:rPr>
                <w:rFonts w:ascii="Arial" w:hAnsi="Arial" w:cs="Arial"/>
                <w:b/>
                <w:bCs/>
                <w:color w:val="1B2125" w:themeColor="text1" w:themeShade="80"/>
                <w:sz w:val="28"/>
                <w:szCs w:val="28"/>
              </w:rPr>
              <w:t>About you:</w:t>
            </w:r>
          </w:p>
          <w:p w14:paraId="44B0A317" w14:textId="77777777" w:rsidR="00C82654" w:rsidRPr="00952A5C" w:rsidRDefault="00C82654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  <w:p w14:paraId="13C77319" w14:textId="658203BB" w:rsidR="003F50F7" w:rsidRPr="00952A5C" w:rsidRDefault="00C82654" w:rsidP="003F50F7">
            <w:pPr>
              <w:rPr>
                <w:rStyle w:val="eop"/>
                <w:rFonts w:ascii="Arial" w:hAnsi="Arial" w:cs="Arial"/>
                <w:b/>
                <w:bCs/>
                <w:color w:val="1B2125" w:themeColor="text1" w:themeShade="80"/>
              </w:rPr>
            </w:pPr>
            <w:r w:rsidRPr="00952A5C">
              <w:rPr>
                <w:rFonts w:ascii="Arial" w:hAnsi="Arial" w:cs="Arial"/>
                <w:b/>
                <w:bCs/>
                <w:color w:val="1B2125" w:themeColor="text1" w:themeShade="80"/>
              </w:rPr>
              <w:t>You will be:</w:t>
            </w:r>
          </w:p>
          <w:p w14:paraId="62036354" w14:textId="5CBF34E4" w:rsidR="003F50F7" w:rsidRPr="00952A5C" w:rsidRDefault="003F50F7" w:rsidP="00F839FE">
            <w:pPr>
              <w:pStyle w:val="ListParagraph"/>
              <w:numPr>
                <w:ilvl w:val="0"/>
                <w:numId w:val="45"/>
              </w:numPr>
              <w:spacing w:beforeAutospacing="1" w:afterAutospacing="1"/>
              <w:rPr>
                <w:rStyle w:val="eop"/>
                <w:rFonts w:ascii="Arial" w:eastAsiaTheme="minorEastAsia" w:hAnsi="Arial" w:cs="Arial"/>
              </w:rPr>
            </w:pPr>
            <w:r w:rsidRPr="00952A5C">
              <w:rPr>
                <w:rStyle w:val="eop"/>
                <w:rFonts w:ascii="Arial" w:eastAsia="Arial" w:hAnsi="Arial" w:cs="Arial"/>
              </w:rPr>
              <w:t>Commi</w:t>
            </w:r>
            <w:r w:rsidR="00E246AE">
              <w:rPr>
                <w:rStyle w:val="eop"/>
                <w:rFonts w:ascii="Arial" w:eastAsia="Arial" w:hAnsi="Arial" w:cs="Arial"/>
              </w:rPr>
              <w:t>t</w:t>
            </w:r>
            <w:r w:rsidRPr="00952A5C">
              <w:rPr>
                <w:rStyle w:val="eop"/>
                <w:rFonts w:ascii="Arial" w:eastAsia="Arial" w:hAnsi="Arial" w:cs="Arial"/>
              </w:rPr>
              <w:t xml:space="preserve">ted to first class estate cleanliness </w:t>
            </w:r>
          </w:p>
          <w:p w14:paraId="542E675A" w14:textId="50503DC6" w:rsidR="0067100B" w:rsidRPr="00952A5C" w:rsidRDefault="003F50F7" w:rsidP="00F839FE">
            <w:pPr>
              <w:pStyle w:val="ListParagraph"/>
              <w:numPr>
                <w:ilvl w:val="0"/>
                <w:numId w:val="45"/>
              </w:numPr>
              <w:spacing w:beforeAutospacing="1" w:afterAutospacing="1"/>
              <w:rPr>
                <w:rStyle w:val="eop"/>
                <w:rFonts w:ascii="Arial" w:eastAsiaTheme="minorEastAsia" w:hAnsi="Arial" w:cs="Arial"/>
              </w:rPr>
            </w:pPr>
            <w:r w:rsidRPr="00952A5C">
              <w:rPr>
                <w:rStyle w:val="eop"/>
                <w:rFonts w:ascii="Arial" w:eastAsia="Arial" w:hAnsi="Arial" w:cs="Arial"/>
              </w:rPr>
              <w:t>Physically able to carry out moderate</w:t>
            </w:r>
            <w:r w:rsidR="00CB2BA6">
              <w:rPr>
                <w:rStyle w:val="eop"/>
                <w:rFonts w:ascii="Arial" w:eastAsia="Arial" w:hAnsi="Arial" w:cs="Arial"/>
              </w:rPr>
              <w:t>l</w:t>
            </w:r>
            <w:r w:rsidR="00CB2BA6" w:rsidRPr="00CB2BA6">
              <w:rPr>
                <w:rStyle w:val="eop"/>
                <w:rFonts w:ascii="Arial" w:eastAsia="Arial" w:hAnsi="Arial" w:cs="Arial"/>
              </w:rPr>
              <w:t>y</w:t>
            </w:r>
            <w:r w:rsidRPr="00952A5C">
              <w:rPr>
                <w:rStyle w:val="eop"/>
                <w:rFonts w:ascii="Arial" w:eastAsia="Arial" w:hAnsi="Arial" w:cs="Arial"/>
              </w:rPr>
              <w:t xml:space="preserve"> strenuous</w:t>
            </w:r>
            <w:r w:rsidR="007C5BCE">
              <w:rPr>
                <w:rStyle w:val="eop"/>
                <w:rFonts w:ascii="Arial" w:eastAsia="Arial" w:hAnsi="Arial" w:cs="Arial"/>
              </w:rPr>
              <w:t xml:space="preserve"> </w:t>
            </w:r>
            <w:r w:rsidR="007C5BCE" w:rsidRPr="007C5BCE">
              <w:rPr>
                <w:rStyle w:val="eop"/>
                <w:rFonts w:ascii="Arial" w:eastAsia="Arial" w:hAnsi="Arial" w:cs="Arial"/>
              </w:rPr>
              <w:t>manual</w:t>
            </w:r>
            <w:r w:rsidRPr="00952A5C">
              <w:rPr>
                <w:rStyle w:val="eop"/>
                <w:rFonts w:ascii="Arial" w:eastAsia="Arial" w:hAnsi="Arial" w:cs="Arial"/>
              </w:rPr>
              <w:t xml:space="preserve"> work</w:t>
            </w:r>
            <w:r w:rsidR="0067100B" w:rsidRPr="00952A5C">
              <w:rPr>
                <w:rStyle w:val="eop"/>
                <w:rFonts w:ascii="Arial" w:eastAsia="Arial" w:hAnsi="Arial" w:cs="Arial"/>
              </w:rPr>
              <w:t xml:space="preserve"> </w:t>
            </w:r>
          </w:p>
          <w:p w14:paraId="43BF50EC" w14:textId="1A7BA90C" w:rsidR="0067100B" w:rsidRPr="00952A5C" w:rsidRDefault="00A52E33" w:rsidP="00F839FE">
            <w:pPr>
              <w:pStyle w:val="ListParagraph"/>
              <w:numPr>
                <w:ilvl w:val="0"/>
                <w:numId w:val="45"/>
              </w:numPr>
              <w:spacing w:beforeAutospacing="1" w:afterAutospacing="1"/>
              <w:rPr>
                <w:rFonts w:ascii="Arial" w:eastAsiaTheme="minorEastAsia" w:hAnsi="Arial" w:cs="Arial"/>
              </w:rPr>
            </w:pPr>
            <w:r>
              <w:rPr>
                <w:rStyle w:val="normaltextrun"/>
                <w:rFonts w:ascii="Arial" w:eastAsia="Arial" w:hAnsi="Arial" w:cs="Arial"/>
              </w:rPr>
              <w:t>A</w:t>
            </w:r>
            <w:r w:rsidR="0067100B" w:rsidRPr="00952A5C">
              <w:rPr>
                <w:rStyle w:val="normaltextrun"/>
                <w:rFonts w:ascii="Arial" w:eastAsia="Arial" w:hAnsi="Arial" w:cs="Arial"/>
              </w:rPr>
              <w:t>ble to organise your own workload efficiently with minimal supervision</w:t>
            </w:r>
          </w:p>
          <w:p w14:paraId="1D903A04" w14:textId="6E4688D6" w:rsidR="0067100B" w:rsidRPr="00952A5C" w:rsidRDefault="009855C5" w:rsidP="00F839FE">
            <w:pPr>
              <w:pStyle w:val="ListParagraph"/>
              <w:numPr>
                <w:ilvl w:val="0"/>
                <w:numId w:val="45"/>
              </w:numPr>
              <w:spacing w:beforeAutospacing="1" w:afterAutospacing="1"/>
              <w:rPr>
                <w:rFonts w:ascii="Arial" w:eastAsiaTheme="minorEastAsia" w:hAnsi="Arial" w:cs="Arial"/>
              </w:rPr>
            </w:pPr>
            <w:r>
              <w:rPr>
                <w:rStyle w:val="normaltextrun"/>
                <w:rFonts w:ascii="Arial" w:eastAsia="Arial" w:hAnsi="Arial" w:cs="Arial"/>
              </w:rPr>
              <w:t>A</w:t>
            </w:r>
            <w:r w:rsidR="0067100B" w:rsidRPr="00952A5C">
              <w:rPr>
                <w:rStyle w:val="normaltextrun"/>
                <w:rFonts w:ascii="Arial" w:eastAsia="Arial" w:hAnsi="Arial" w:cs="Arial"/>
              </w:rPr>
              <w:t>ble to achieve cleaning industry specific competency such as BIC OPC level 1&amp;2</w:t>
            </w:r>
          </w:p>
          <w:p w14:paraId="6C57A3B0" w14:textId="7FFB21FF" w:rsidR="0067100B" w:rsidRPr="00952A5C" w:rsidRDefault="0012492A" w:rsidP="00F839FE">
            <w:pPr>
              <w:pStyle w:val="ListParagraph"/>
              <w:numPr>
                <w:ilvl w:val="0"/>
                <w:numId w:val="45"/>
              </w:numPr>
              <w:spacing w:beforeAutospacing="1" w:after="160" w:afterAutospacing="1" w:line="259" w:lineRule="auto"/>
              <w:rPr>
                <w:rStyle w:val="normaltextrun"/>
                <w:rFonts w:ascii="Arial" w:eastAsiaTheme="minorEastAsia" w:hAnsi="Arial" w:cs="Arial"/>
              </w:rPr>
            </w:pPr>
            <w:r>
              <w:rPr>
                <w:rStyle w:val="normaltextrun"/>
                <w:rFonts w:ascii="Arial" w:eastAsia="Arial" w:hAnsi="Arial" w:cs="Arial"/>
              </w:rPr>
              <w:t>S</w:t>
            </w:r>
            <w:r w:rsidR="0067100B" w:rsidRPr="00952A5C">
              <w:rPr>
                <w:rStyle w:val="normaltextrun"/>
                <w:rFonts w:ascii="Arial" w:eastAsia="Arial" w:hAnsi="Arial" w:cs="Arial"/>
              </w:rPr>
              <w:t xml:space="preserve">elf-motivated, flexible, personable and pro-active </w:t>
            </w:r>
          </w:p>
          <w:p w14:paraId="41063BDB" w14:textId="55287D35" w:rsidR="00F839FE" w:rsidRPr="00952A5C" w:rsidRDefault="00EA5621" w:rsidP="00F839F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work</w:t>
            </w:r>
            <w:r w:rsidR="00F839FE" w:rsidRPr="00952A5C">
              <w:rPr>
                <w:rFonts w:ascii="Arial" w:hAnsi="Arial" w:cs="Arial"/>
              </w:rPr>
              <w:t xml:space="preserve"> as </w:t>
            </w:r>
            <w:r w:rsidR="00D91426" w:rsidRPr="00952A5C">
              <w:rPr>
                <w:rFonts w:ascii="Arial" w:hAnsi="Arial" w:cs="Arial"/>
              </w:rPr>
              <w:t xml:space="preserve">a </w:t>
            </w:r>
            <w:r w:rsidR="00F839FE" w:rsidRPr="00952A5C">
              <w:rPr>
                <w:rFonts w:ascii="Arial" w:hAnsi="Arial" w:cs="Arial"/>
              </w:rPr>
              <w:t>key member of a team and understand the wider impact of the work on residents and other departments</w:t>
            </w:r>
          </w:p>
          <w:p w14:paraId="27331F7F" w14:textId="7C42429B" w:rsidR="00F839FE" w:rsidRPr="00952A5C" w:rsidRDefault="00D91426" w:rsidP="00F839F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Arial" w:hAnsi="Arial" w:cs="Arial"/>
              </w:rPr>
            </w:pPr>
            <w:r w:rsidRPr="00952A5C">
              <w:rPr>
                <w:rFonts w:ascii="Arial" w:hAnsi="Arial" w:cs="Arial"/>
              </w:rPr>
              <w:t xml:space="preserve">Able to adopt </w:t>
            </w:r>
            <w:r w:rsidR="00F839FE" w:rsidRPr="00952A5C">
              <w:rPr>
                <w:rFonts w:ascii="Arial" w:hAnsi="Arial" w:cs="Arial"/>
              </w:rPr>
              <w:t xml:space="preserve">a one team approach and build excellent working relationships to ensure the delivery of a </w:t>
            </w:r>
            <w:proofErr w:type="gramStart"/>
            <w:r w:rsidR="00F839FE" w:rsidRPr="00952A5C">
              <w:rPr>
                <w:rFonts w:ascii="Arial" w:hAnsi="Arial" w:cs="Arial"/>
              </w:rPr>
              <w:t>first class</w:t>
            </w:r>
            <w:proofErr w:type="gramEnd"/>
            <w:r w:rsidR="00F839FE" w:rsidRPr="00952A5C">
              <w:rPr>
                <w:rFonts w:ascii="Arial" w:hAnsi="Arial" w:cs="Arial"/>
              </w:rPr>
              <w:t xml:space="preserve"> service</w:t>
            </w:r>
          </w:p>
          <w:p w14:paraId="18D817EB" w14:textId="239D93A7" w:rsidR="00F839FE" w:rsidRPr="00952A5C" w:rsidRDefault="00F839FE" w:rsidP="00F839F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Arial" w:hAnsi="Arial" w:cs="Arial"/>
              </w:rPr>
            </w:pPr>
            <w:r w:rsidRPr="00952A5C">
              <w:rPr>
                <w:rFonts w:ascii="Arial" w:hAnsi="Arial" w:cs="Arial"/>
              </w:rPr>
              <w:lastRenderedPageBreak/>
              <w:t>Personable, pro-active, professional and able to demonstrate full commitment to exceptional customer care and service in all activities</w:t>
            </w:r>
          </w:p>
          <w:p w14:paraId="351A6265" w14:textId="26EF423D" w:rsidR="00F839FE" w:rsidRPr="00952A5C" w:rsidRDefault="00F839FE" w:rsidP="00F839FE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Fonts w:ascii="Arial" w:hAnsi="Arial" w:cs="Arial"/>
              </w:rPr>
            </w:pPr>
            <w:r w:rsidRPr="00952A5C">
              <w:rPr>
                <w:rFonts w:ascii="Arial" w:hAnsi="Arial" w:cs="Arial"/>
              </w:rPr>
              <w:t>Flexible and able to deal with out of hours emergencies as appropriate</w:t>
            </w:r>
          </w:p>
          <w:p w14:paraId="503D963B" w14:textId="5D0C096D" w:rsidR="00F839FE" w:rsidRPr="00952A5C" w:rsidRDefault="00D44F52" w:rsidP="00F839FE">
            <w:pPr>
              <w:pStyle w:val="ListParagraph"/>
              <w:numPr>
                <w:ilvl w:val="0"/>
                <w:numId w:val="45"/>
              </w:numPr>
              <w:spacing w:after="160" w:line="256" w:lineRule="auto"/>
              <w:rPr>
                <w:rFonts w:ascii="Arial" w:hAnsi="Arial" w:cs="Arial"/>
              </w:rPr>
            </w:pPr>
            <w:r w:rsidRPr="00952A5C">
              <w:rPr>
                <w:rFonts w:ascii="Arial" w:hAnsi="Arial" w:cs="Arial"/>
              </w:rPr>
              <w:t>Commi</w:t>
            </w:r>
            <w:r w:rsidR="00CE15B5">
              <w:rPr>
                <w:rFonts w:ascii="Arial" w:hAnsi="Arial" w:cs="Arial"/>
              </w:rPr>
              <w:t>t</w:t>
            </w:r>
            <w:r w:rsidRPr="00952A5C">
              <w:rPr>
                <w:rFonts w:ascii="Arial" w:hAnsi="Arial" w:cs="Arial"/>
              </w:rPr>
              <w:t xml:space="preserve">ted to </w:t>
            </w:r>
            <w:proofErr w:type="gramStart"/>
            <w:r w:rsidRPr="00952A5C">
              <w:rPr>
                <w:rFonts w:ascii="Arial" w:hAnsi="Arial" w:cs="Arial"/>
              </w:rPr>
              <w:t>demonstrat</w:t>
            </w:r>
            <w:r w:rsidR="0060789F">
              <w:rPr>
                <w:rFonts w:ascii="Arial" w:hAnsi="Arial" w:cs="Arial"/>
              </w:rPr>
              <w:t>ing</w:t>
            </w:r>
            <w:r w:rsidRPr="00952A5C">
              <w:rPr>
                <w:rFonts w:ascii="Arial" w:hAnsi="Arial" w:cs="Arial"/>
              </w:rPr>
              <w:t xml:space="preserve"> Peabody values at all times</w:t>
            </w:r>
            <w:proofErr w:type="gramEnd"/>
          </w:p>
          <w:p w14:paraId="08C73D4D" w14:textId="77777777" w:rsidR="00C82654" w:rsidRPr="00952A5C" w:rsidRDefault="00C82654" w:rsidP="003D376D">
            <w:pPr>
              <w:rPr>
                <w:rFonts w:ascii="Arial" w:hAnsi="Arial" w:cs="Arial"/>
              </w:rPr>
            </w:pPr>
          </w:p>
          <w:p w14:paraId="4A68BA7E" w14:textId="233E8F78" w:rsidR="003F50F7" w:rsidRPr="00952A5C" w:rsidRDefault="00103823" w:rsidP="003D376D">
            <w:pPr>
              <w:rPr>
                <w:rFonts w:ascii="Arial" w:hAnsi="Arial" w:cs="Arial"/>
                <w:b/>
                <w:bCs/>
              </w:rPr>
            </w:pPr>
            <w:r w:rsidRPr="00952A5C">
              <w:rPr>
                <w:rFonts w:ascii="Arial" w:hAnsi="Arial" w:cs="Arial"/>
                <w:b/>
                <w:bCs/>
              </w:rPr>
              <w:t>You will have:</w:t>
            </w:r>
          </w:p>
          <w:p w14:paraId="78A6FD63" w14:textId="512BE053" w:rsidR="00F839FE" w:rsidRPr="00952A5C" w:rsidRDefault="00F839FE" w:rsidP="00F839FE">
            <w:pPr>
              <w:pStyle w:val="paragraph"/>
              <w:numPr>
                <w:ilvl w:val="0"/>
                <w:numId w:val="45"/>
              </w:numPr>
              <w:rPr>
                <w:rFonts w:ascii="Arial" w:eastAsiaTheme="minorEastAsia" w:hAnsi="Arial" w:cs="Arial"/>
                <w:sz w:val="22"/>
                <w:szCs w:val="22"/>
              </w:rPr>
            </w:pPr>
            <w:r w:rsidRPr="00952A5C">
              <w:rPr>
                <w:rFonts w:ascii="Arial" w:hAnsi="Arial" w:cs="Arial"/>
                <w:sz w:val="22"/>
                <w:szCs w:val="22"/>
              </w:rPr>
              <w:t>Excellent customer service skills and the ability to communicate effectively with customers and colleagues</w:t>
            </w:r>
            <w:r w:rsidR="00415466" w:rsidRPr="00952A5C">
              <w:rPr>
                <w:rFonts w:ascii="Arial" w:hAnsi="Arial" w:cs="Arial"/>
                <w:sz w:val="22"/>
                <w:szCs w:val="22"/>
              </w:rPr>
              <w:t>, both verbally and in writing</w:t>
            </w:r>
          </w:p>
          <w:p w14:paraId="7771F986" w14:textId="71C33D23" w:rsidR="00F839FE" w:rsidRPr="00952A5C" w:rsidRDefault="00F839FE" w:rsidP="00F839FE">
            <w:pPr>
              <w:pStyle w:val="paragraph"/>
              <w:numPr>
                <w:ilvl w:val="0"/>
                <w:numId w:val="45"/>
              </w:numPr>
              <w:rPr>
                <w:rFonts w:ascii="Arial" w:eastAsiaTheme="minorEastAsia" w:hAnsi="Arial" w:cs="Arial"/>
                <w:sz w:val="22"/>
                <w:szCs w:val="22"/>
              </w:rPr>
            </w:pPr>
            <w:r w:rsidRPr="00952A5C">
              <w:rPr>
                <w:rFonts w:ascii="Arial" w:hAnsi="Arial" w:cs="Arial"/>
                <w:sz w:val="22"/>
                <w:szCs w:val="22"/>
              </w:rPr>
              <w:t>Good literacy and basic numeracy skills</w:t>
            </w:r>
          </w:p>
          <w:p w14:paraId="5890E867" w14:textId="4512ADEC" w:rsidR="003F50F7" w:rsidRPr="00952A5C" w:rsidRDefault="0067100B" w:rsidP="00F839FE">
            <w:pPr>
              <w:pStyle w:val="paragraph"/>
              <w:numPr>
                <w:ilvl w:val="0"/>
                <w:numId w:val="45"/>
              </w:numPr>
              <w:rPr>
                <w:rFonts w:ascii="Arial" w:eastAsiaTheme="minorEastAsia" w:hAnsi="Arial" w:cs="Arial"/>
                <w:sz w:val="22"/>
                <w:szCs w:val="22"/>
              </w:rPr>
            </w:pPr>
            <w:r w:rsidRPr="00952A5C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="003F50F7" w:rsidRPr="00952A5C">
              <w:rPr>
                <w:rFonts w:ascii="Arial" w:eastAsia="Arial" w:hAnsi="Arial" w:cs="Arial"/>
                <w:sz w:val="22"/>
                <w:szCs w:val="22"/>
              </w:rPr>
              <w:t>asic knowledge and understanding of health and safety regulations in relation to e</w:t>
            </w:r>
            <w:r w:rsidRPr="00952A5C">
              <w:rPr>
                <w:rFonts w:ascii="Arial" w:eastAsia="Arial" w:hAnsi="Arial" w:cs="Arial"/>
                <w:sz w:val="22"/>
                <w:szCs w:val="22"/>
              </w:rPr>
              <w:t xml:space="preserve">states </w:t>
            </w:r>
            <w:r w:rsidR="003F50F7" w:rsidRPr="00952A5C">
              <w:rPr>
                <w:rFonts w:ascii="Arial" w:eastAsia="Arial" w:hAnsi="Arial" w:cs="Arial"/>
                <w:sz w:val="22"/>
                <w:szCs w:val="22"/>
              </w:rPr>
              <w:t xml:space="preserve">services as defined by the organisation </w:t>
            </w:r>
          </w:p>
          <w:p w14:paraId="4CA20A2D" w14:textId="6D8EF875" w:rsidR="003F50F7" w:rsidRPr="00952A5C" w:rsidRDefault="00304832" w:rsidP="00F839FE">
            <w:pPr>
              <w:pStyle w:val="ListParagraph"/>
              <w:numPr>
                <w:ilvl w:val="0"/>
                <w:numId w:val="45"/>
              </w:numPr>
              <w:spacing w:beforeAutospacing="1" w:afterAutospacing="1"/>
              <w:rPr>
                <w:rStyle w:val="normaltextrun"/>
                <w:rFonts w:ascii="Arial" w:eastAsiaTheme="minorEastAsia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 </w:t>
            </w:r>
            <w:r w:rsidR="00490FCF">
              <w:rPr>
                <w:rStyle w:val="normaltextrun"/>
                <w:rFonts w:ascii="Arial" w:hAnsi="Arial" w:cs="Arial"/>
              </w:rPr>
              <w:t>valid</w:t>
            </w:r>
            <w:r w:rsidR="003F50F7" w:rsidRPr="00952A5C">
              <w:rPr>
                <w:rStyle w:val="normaltextrun"/>
                <w:rFonts w:ascii="Arial" w:hAnsi="Arial" w:cs="Arial"/>
              </w:rPr>
              <w:t xml:space="preserve"> UK driving licence</w:t>
            </w:r>
          </w:p>
          <w:p w14:paraId="32072E88" w14:textId="77777777" w:rsidR="003F50F7" w:rsidRDefault="003F50F7" w:rsidP="003D376D">
            <w:pPr>
              <w:rPr>
                <w:rFonts w:ascii="Arial" w:hAnsi="Arial" w:cs="Arial"/>
                <w:b/>
                <w:bCs/>
              </w:rPr>
            </w:pPr>
          </w:p>
          <w:p w14:paraId="7799C160" w14:textId="3DA6C1A1" w:rsidR="00304832" w:rsidRPr="00F52E67" w:rsidRDefault="00304832" w:rsidP="00304832">
            <w:pPr>
              <w:rPr>
                <w:rFonts w:ascii="Arial" w:hAnsi="Arial" w:cs="Arial"/>
                <w:color w:val="1B2125" w:themeColor="text1" w:themeShade="80"/>
              </w:rPr>
            </w:pPr>
            <w:r w:rsidRPr="0060789F">
              <w:rPr>
                <w:rFonts w:ascii="Arial" w:hAnsi="Arial" w:cs="Arial"/>
                <w:i/>
                <w:iCs/>
              </w:rPr>
              <w:t>Please note that this role require</w:t>
            </w:r>
            <w:r w:rsidR="00291711">
              <w:rPr>
                <w:rFonts w:ascii="Arial" w:hAnsi="Arial" w:cs="Arial"/>
                <w:i/>
                <w:iCs/>
              </w:rPr>
              <w:t>s</w:t>
            </w:r>
            <w:r w:rsidRPr="0060789F">
              <w:rPr>
                <w:rFonts w:ascii="Arial" w:hAnsi="Arial" w:cs="Arial"/>
                <w:i/>
                <w:iCs/>
              </w:rPr>
              <w:t xml:space="preserve"> a basic DBS check</w:t>
            </w:r>
          </w:p>
          <w:p w14:paraId="619B8189" w14:textId="77777777" w:rsidR="00103823" w:rsidRPr="00952A5C" w:rsidRDefault="00103823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  <w:p w14:paraId="2FFE89D3" w14:textId="66D3ACDD" w:rsidR="00103823" w:rsidRPr="00952A5C" w:rsidRDefault="00103823" w:rsidP="003D376D">
            <w:pPr>
              <w:rPr>
                <w:rFonts w:ascii="Arial" w:hAnsi="Arial" w:cs="Arial"/>
                <w:color w:val="1B2125" w:themeColor="text1" w:themeShade="80"/>
              </w:rPr>
            </w:pPr>
          </w:p>
        </w:tc>
      </w:tr>
    </w:tbl>
    <w:p w14:paraId="1DD0B1FB" w14:textId="77777777" w:rsidR="004152E3" w:rsidRPr="00952A5C" w:rsidRDefault="004152E3" w:rsidP="001B5003">
      <w:pPr>
        <w:tabs>
          <w:tab w:val="left" w:pos="1848"/>
          <w:tab w:val="left" w:pos="8205"/>
        </w:tabs>
        <w:rPr>
          <w:rFonts w:ascii="Arial" w:hAnsi="Arial" w:cs="Arial"/>
          <w:color w:val="9DE1CE" w:themeColor="background1"/>
        </w:rPr>
      </w:pPr>
    </w:p>
    <w:sectPr w:rsidR="004152E3" w:rsidRPr="00952A5C" w:rsidSect="002E32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849" w:bottom="567" w:left="851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E5CCF" w14:textId="77777777" w:rsidR="00F208CF" w:rsidRDefault="00F208CF" w:rsidP="007961D6">
      <w:pPr>
        <w:spacing w:after="0" w:line="240" w:lineRule="auto"/>
      </w:pPr>
      <w:r>
        <w:separator/>
      </w:r>
    </w:p>
  </w:endnote>
  <w:endnote w:type="continuationSeparator" w:id="0">
    <w:p w14:paraId="2CB5CF79" w14:textId="77777777" w:rsidR="00F208CF" w:rsidRDefault="00F208CF" w:rsidP="0079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5FAE" w14:textId="77777777" w:rsidR="007961D6" w:rsidRPr="003356B7" w:rsidRDefault="001503BF" w:rsidP="003356B7">
    <w:pPr>
      <w:pStyle w:val="Footer"/>
      <w:jc w:val="center"/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DOCPROPERTY bjFooterEvenPageDocProperty \* MERGEFORMAT </w:instrText>
    </w:r>
    <w:r>
      <w:rPr>
        <w:rFonts w:ascii="Arial" w:hAnsi="Arial" w:cs="Arial"/>
        <w:color w:val="000000"/>
      </w:rPr>
      <w:fldChar w:fldCharType="separate"/>
    </w:r>
    <w:r w:rsidR="003356B7" w:rsidRPr="003356B7">
      <w:rPr>
        <w:rFonts w:ascii="Arial" w:hAnsi="Arial" w:cs="Arial"/>
        <w:color w:val="000000"/>
      </w:rPr>
      <w:t xml:space="preserve">Classification: </w:t>
    </w:r>
    <w:r w:rsidR="003356B7" w:rsidRPr="003356B7">
      <w:rPr>
        <w:rFonts w:ascii="Arial" w:hAnsi="Arial" w:cs="Arial"/>
        <w:color w:val="0000FF"/>
      </w:rPr>
      <w:t xml:space="preserve"> </w:t>
    </w:r>
    <w:r w:rsidR="003356B7" w:rsidRPr="003356B7">
      <w:rPr>
        <w:rFonts w:ascii="Arial" w:hAnsi="Arial" w:cs="Arial"/>
        <w:color w:val="C00000"/>
      </w:rPr>
      <w:t>Confidential</w:t>
    </w:r>
    <w:r>
      <w:rPr>
        <w:rFonts w:ascii="Arial" w:hAnsi="Arial" w:cs="Arial"/>
        <w:color w:val="C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page" w:horzAnchor="margin" w:tblpY="16111"/>
      <w:tblW w:w="10196" w:type="dxa"/>
      <w:tblBorders>
        <w:top w:val="single" w:sz="4" w:space="0" w:color="EBF9F5" w:themeColor="background1" w:themeTint="33"/>
        <w:left w:val="single" w:sz="4" w:space="0" w:color="EBF9F5" w:themeColor="background1" w:themeTint="33"/>
        <w:bottom w:val="single" w:sz="4" w:space="0" w:color="EBF9F5" w:themeColor="background1" w:themeTint="33"/>
        <w:right w:val="single" w:sz="4" w:space="0" w:color="EBF9F5" w:themeColor="background1" w:themeTint="33"/>
        <w:insideH w:val="single" w:sz="4" w:space="0" w:color="EBF9F5" w:themeColor="background1" w:themeTint="33"/>
        <w:insideV w:val="single" w:sz="4" w:space="0" w:color="EBF9F5" w:themeColor="background1" w:themeTint="33"/>
      </w:tblBorders>
      <w:tblLook w:val="04A0" w:firstRow="1" w:lastRow="0" w:firstColumn="1" w:lastColumn="0" w:noHBand="0" w:noVBand="1"/>
    </w:tblPr>
    <w:tblGrid>
      <w:gridCol w:w="1696"/>
      <w:gridCol w:w="4111"/>
      <w:gridCol w:w="1840"/>
      <w:gridCol w:w="2549"/>
    </w:tblGrid>
    <w:tr w:rsidR="001B5003" w14:paraId="0F56F668" w14:textId="77777777" w:rsidTr="00EA45C6">
      <w:trPr>
        <w:trHeight w:val="477"/>
      </w:trPr>
      <w:tc>
        <w:tcPr>
          <w:tcW w:w="1696" w:type="dxa"/>
          <w:shd w:val="clear" w:color="auto" w:fill="FFFFFF"/>
          <w:vAlign w:val="center"/>
        </w:tcPr>
        <w:p w14:paraId="380F0DC0" w14:textId="77777777" w:rsidR="001B5003" w:rsidRPr="00F27750" w:rsidRDefault="001B5003" w:rsidP="001B5003">
          <w:pPr>
            <w:rPr>
              <w:rFonts w:ascii="Arial" w:hAnsi="Arial" w:cs="Arial"/>
              <w:b/>
              <w:bCs/>
              <w:color w:val="37424A" w:themeColor="text1"/>
            </w:rPr>
          </w:pPr>
          <w:r w:rsidRPr="00F27750">
            <w:rPr>
              <w:rFonts w:ascii="Arial" w:hAnsi="Arial" w:cs="Arial"/>
              <w:b/>
              <w:bCs/>
              <w:color w:val="37424A" w:themeColor="text1"/>
            </w:rPr>
            <w:t>Version Date:</w:t>
          </w:r>
        </w:p>
      </w:tc>
      <w:tc>
        <w:tcPr>
          <w:tcW w:w="4111" w:type="dxa"/>
          <w:shd w:val="clear" w:color="auto" w:fill="FFFFFF"/>
          <w:vAlign w:val="center"/>
        </w:tcPr>
        <w:p w14:paraId="348F562F" w14:textId="3A2BAEA8" w:rsidR="001B5003" w:rsidRPr="00C2337A" w:rsidRDefault="002C21F2" w:rsidP="001B5003">
          <w:pPr>
            <w:rPr>
              <w:rFonts w:ascii="Arial" w:hAnsi="Arial" w:cs="Arial"/>
              <w:color w:val="37424A" w:themeColor="text1"/>
            </w:rPr>
          </w:pPr>
          <w:r>
            <w:rPr>
              <w:rFonts w:ascii="Arial" w:hAnsi="Arial" w:cs="Arial"/>
              <w:color w:val="37424A" w:themeColor="text1"/>
            </w:rPr>
            <w:t>January 2025</w:t>
          </w:r>
        </w:p>
      </w:tc>
      <w:tc>
        <w:tcPr>
          <w:tcW w:w="1840" w:type="dxa"/>
          <w:shd w:val="clear" w:color="auto" w:fill="FFFFFF"/>
          <w:vAlign w:val="center"/>
        </w:tcPr>
        <w:p w14:paraId="79EA12A7" w14:textId="77777777" w:rsidR="001B5003" w:rsidRPr="00F27750" w:rsidRDefault="001B5003" w:rsidP="001B5003">
          <w:pPr>
            <w:rPr>
              <w:rFonts w:ascii="Arial" w:hAnsi="Arial" w:cs="Arial"/>
              <w:b/>
              <w:bCs/>
              <w:color w:val="37424A" w:themeColor="text1"/>
            </w:rPr>
          </w:pPr>
          <w:r w:rsidRPr="00F27750">
            <w:rPr>
              <w:rFonts w:ascii="Arial" w:hAnsi="Arial" w:cs="Arial"/>
              <w:b/>
              <w:bCs/>
              <w:color w:val="37424A" w:themeColor="text1"/>
            </w:rPr>
            <w:t>Signed off by:</w:t>
          </w:r>
        </w:p>
      </w:tc>
      <w:tc>
        <w:tcPr>
          <w:tcW w:w="2549" w:type="dxa"/>
          <w:shd w:val="clear" w:color="auto" w:fill="FFFFFF"/>
          <w:vAlign w:val="center"/>
        </w:tcPr>
        <w:p w14:paraId="23DA78BF" w14:textId="77777777" w:rsidR="001B5003" w:rsidRPr="00C2337A" w:rsidRDefault="001B5003" w:rsidP="001B5003">
          <w:pPr>
            <w:rPr>
              <w:rFonts w:ascii="Arial" w:hAnsi="Arial" w:cs="Arial"/>
              <w:color w:val="37424A" w:themeColor="text1"/>
            </w:rPr>
          </w:pPr>
        </w:p>
      </w:tc>
    </w:tr>
  </w:tbl>
  <w:p w14:paraId="71B9CFA8" w14:textId="77777777" w:rsidR="001B5003" w:rsidRDefault="001B5003" w:rsidP="001B5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5FB0" w14:textId="77777777" w:rsidR="007961D6" w:rsidRPr="003356B7" w:rsidRDefault="001503BF" w:rsidP="003356B7">
    <w:pPr>
      <w:pStyle w:val="Footer"/>
      <w:jc w:val="center"/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 xml:space="preserve"> DOCPROPERTY bjFooterFirstPageDocProperty \* MERGEFORMAT </w:instrText>
    </w:r>
    <w:r>
      <w:rPr>
        <w:rFonts w:ascii="Arial" w:hAnsi="Arial" w:cs="Arial"/>
        <w:color w:val="000000"/>
      </w:rPr>
      <w:fldChar w:fldCharType="separate"/>
    </w:r>
    <w:r w:rsidR="003356B7" w:rsidRPr="003356B7">
      <w:rPr>
        <w:rFonts w:ascii="Arial" w:hAnsi="Arial" w:cs="Arial"/>
        <w:color w:val="000000"/>
      </w:rPr>
      <w:t xml:space="preserve">Classification: </w:t>
    </w:r>
    <w:r w:rsidR="003356B7" w:rsidRPr="003356B7">
      <w:rPr>
        <w:rFonts w:ascii="Arial" w:hAnsi="Arial" w:cs="Arial"/>
        <w:color w:val="0000FF"/>
      </w:rPr>
      <w:t xml:space="preserve"> </w:t>
    </w:r>
    <w:r w:rsidR="003356B7" w:rsidRPr="003356B7">
      <w:rPr>
        <w:rFonts w:ascii="Arial" w:hAnsi="Arial" w:cs="Arial"/>
        <w:color w:val="C00000"/>
      </w:rPr>
      <w:t>Confidential</w:t>
    </w:r>
    <w:r>
      <w:rPr>
        <w:rFonts w:ascii="Arial" w:hAnsi="Arial" w:cs="Arial"/>
        <w:color w:val="C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B327B" w14:textId="77777777" w:rsidR="00F208CF" w:rsidRDefault="00F208CF" w:rsidP="007961D6">
      <w:pPr>
        <w:spacing w:after="0" w:line="240" w:lineRule="auto"/>
      </w:pPr>
      <w:r>
        <w:separator/>
      </w:r>
    </w:p>
  </w:footnote>
  <w:footnote w:type="continuationSeparator" w:id="0">
    <w:p w14:paraId="35F8163F" w14:textId="77777777" w:rsidR="00F208CF" w:rsidRDefault="00F208CF" w:rsidP="0079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60ED8" w14:textId="77777777" w:rsidR="002C21F2" w:rsidRDefault="002C2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67788" w14:textId="77777777" w:rsidR="002C21F2" w:rsidRDefault="002C21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B0198" w14:textId="77777777" w:rsidR="002C21F2" w:rsidRDefault="002C2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7898"/>
    <w:multiLevelType w:val="multilevel"/>
    <w:tmpl w:val="F2F4034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A7453"/>
    <w:multiLevelType w:val="hybridMultilevel"/>
    <w:tmpl w:val="04E2C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00813"/>
    <w:multiLevelType w:val="hybridMultilevel"/>
    <w:tmpl w:val="BE7E9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17674"/>
    <w:multiLevelType w:val="hybridMultilevel"/>
    <w:tmpl w:val="356825E2"/>
    <w:lvl w:ilvl="0" w:tplc="D90AD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40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C4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CE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67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84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00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8E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82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53F3"/>
    <w:multiLevelType w:val="hybridMultilevel"/>
    <w:tmpl w:val="71B6D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66796"/>
    <w:multiLevelType w:val="multilevel"/>
    <w:tmpl w:val="F2F4034A"/>
    <w:numStyleLink w:val="Style1"/>
  </w:abstractNum>
  <w:abstractNum w:abstractNumId="6" w15:restartNumberingAfterBreak="0">
    <w:nsid w:val="1D0046A6"/>
    <w:multiLevelType w:val="hybridMultilevel"/>
    <w:tmpl w:val="25C20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A506F"/>
    <w:multiLevelType w:val="hybridMultilevel"/>
    <w:tmpl w:val="04FC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920D1"/>
    <w:multiLevelType w:val="hybridMultilevel"/>
    <w:tmpl w:val="4C0E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C5715"/>
    <w:multiLevelType w:val="hybridMultilevel"/>
    <w:tmpl w:val="2F44BA92"/>
    <w:lvl w:ilvl="0" w:tplc="3DF2F0D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E7099"/>
    <w:multiLevelType w:val="hybridMultilevel"/>
    <w:tmpl w:val="26C00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05C2F"/>
    <w:multiLevelType w:val="hybridMultilevel"/>
    <w:tmpl w:val="83F4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14154"/>
    <w:multiLevelType w:val="hybridMultilevel"/>
    <w:tmpl w:val="744ABED0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BF21790"/>
    <w:multiLevelType w:val="hybridMultilevel"/>
    <w:tmpl w:val="44A8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0510D"/>
    <w:multiLevelType w:val="hybridMultilevel"/>
    <w:tmpl w:val="37F89A74"/>
    <w:lvl w:ilvl="0" w:tplc="DAA8F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93209" w:themeColor="accent1" w:themeShade="BF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F66B1"/>
    <w:multiLevelType w:val="hybridMultilevel"/>
    <w:tmpl w:val="6AE4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32CE8"/>
    <w:multiLevelType w:val="hybridMultilevel"/>
    <w:tmpl w:val="EB50E2A2"/>
    <w:lvl w:ilvl="0" w:tplc="40288CC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C6A7F"/>
    <w:multiLevelType w:val="multilevel"/>
    <w:tmpl w:val="F2F4034A"/>
    <w:styleLink w:val="Styl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21AC5"/>
    <w:multiLevelType w:val="hybridMultilevel"/>
    <w:tmpl w:val="74928C2E"/>
    <w:lvl w:ilvl="0" w:tplc="3DF2F0D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F170F64"/>
    <w:multiLevelType w:val="hybridMultilevel"/>
    <w:tmpl w:val="3DFA0CD4"/>
    <w:lvl w:ilvl="0" w:tplc="DAA8FB8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893209" w:themeColor="accent1" w:themeShade="BF"/>
        <w:sz w:val="18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19243C4"/>
    <w:multiLevelType w:val="hybridMultilevel"/>
    <w:tmpl w:val="E23A7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35EFD"/>
    <w:multiLevelType w:val="hybridMultilevel"/>
    <w:tmpl w:val="C25CDE8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809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809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809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809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22" w15:restartNumberingAfterBreak="0">
    <w:nsid w:val="428D6552"/>
    <w:multiLevelType w:val="hybridMultilevel"/>
    <w:tmpl w:val="6C20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70E02"/>
    <w:multiLevelType w:val="hybridMultilevel"/>
    <w:tmpl w:val="390E51BE"/>
    <w:lvl w:ilvl="0" w:tplc="52723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A7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A1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07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CA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4F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43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A7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45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320C3"/>
    <w:multiLevelType w:val="hybridMultilevel"/>
    <w:tmpl w:val="2132E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7230F"/>
    <w:multiLevelType w:val="hybridMultilevel"/>
    <w:tmpl w:val="6E541A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E5F48C4"/>
    <w:multiLevelType w:val="hybridMultilevel"/>
    <w:tmpl w:val="A0E86D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701A9"/>
    <w:multiLevelType w:val="hybridMultilevel"/>
    <w:tmpl w:val="C3D67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B4891"/>
    <w:multiLevelType w:val="hybridMultilevel"/>
    <w:tmpl w:val="6748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616D6"/>
    <w:multiLevelType w:val="hybridMultilevel"/>
    <w:tmpl w:val="6B54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714ED"/>
    <w:multiLevelType w:val="hybridMultilevel"/>
    <w:tmpl w:val="F2F4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F139D2"/>
    <w:multiLevelType w:val="hybridMultilevel"/>
    <w:tmpl w:val="C5C81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96E29"/>
    <w:multiLevelType w:val="hybridMultilevel"/>
    <w:tmpl w:val="B0CE513E"/>
    <w:lvl w:ilvl="0" w:tplc="3DF2F0D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44B2F"/>
    <w:multiLevelType w:val="hybridMultilevel"/>
    <w:tmpl w:val="0BDE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B489E"/>
    <w:multiLevelType w:val="hybridMultilevel"/>
    <w:tmpl w:val="0C86E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87DAD"/>
    <w:multiLevelType w:val="hybridMultilevel"/>
    <w:tmpl w:val="66846BC8"/>
    <w:lvl w:ilvl="0" w:tplc="5100E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80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27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60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04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C0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6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4B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0A9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90A48"/>
    <w:multiLevelType w:val="hybridMultilevel"/>
    <w:tmpl w:val="F8D22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D045F"/>
    <w:multiLevelType w:val="hybridMultilevel"/>
    <w:tmpl w:val="22B86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86B21C6"/>
    <w:multiLevelType w:val="hybridMultilevel"/>
    <w:tmpl w:val="EE7227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1F2857"/>
    <w:multiLevelType w:val="multilevel"/>
    <w:tmpl w:val="BE2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E05ED7"/>
    <w:multiLevelType w:val="multilevel"/>
    <w:tmpl w:val="4ABA4DD2"/>
    <w:numStyleLink w:val="Style3"/>
  </w:abstractNum>
  <w:abstractNum w:abstractNumId="41" w15:restartNumberingAfterBreak="0">
    <w:nsid w:val="73A850F0"/>
    <w:multiLevelType w:val="hybridMultilevel"/>
    <w:tmpl w:val="7EFAD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A2613"/>
    <w:multiLevelType w:val="hybridMultilevel"/>
    <w:tmpl w:val="42DEB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D6FD1"/>
    <w:multiLevelType w:val="multilevel"/>
    <w:tmpl w:val="DE28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586668"/>
    <w:multiLevelType w:val="multilevel"/>
    <w:tmpl w:val="4ABA4DD2"/>
    <w:styleLink w:val="Styl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F082FE9"/>
    <w:multiLevelType w:val="hybridMultilevel"/>
    <w:tmpl w:val="55E83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431108">
    <w:abstractNumId w:val="2"/>
  </w:num>
  <w:num w:numId="2" w16cid:durableId="222953681">
    <w:abstractNumId w:val="41"/>
  </w:num>
  <w:num w:numId="3" w16cid:durableId="1383796157">
    <w:abstractNumId w:val="14"/>
  </w:num>
  <w:num w:numId="4" w16cid:durableId="1494445386">
    <w:abstractNumId w:val="19"/>
  </w:num>
  <w:num w:numId="5" w16cid:durableId="2034260939">
    <w:abstractNumId w:val="28"/>
  </w:num>
  <w:num w:numId="6" w16cid:durableId="1430269589">
    <w:abstractNumId w:val="27"/>
  </w:num>
  <w:num w:numId="7" w16cid:durableId="469324423">
    <w:abstractNumId w:val="7"/>
  </w:num>
  <w:num w:numId="8" w16cid:durableId="161261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194007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028725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96712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0745457">
    <w:abstractNumId w:val="25"/>
  </w:num>
  <w:num w:numId="13" w16cid:durableId="877397801">
    <w:abstractNumId w:val="34"/>
  </w:num>
  <w:num w:numId="14" w16cid:durableId="1725566241">
    <w:abstractNumId w:val="30"/>
  </w:num>
  <w:num w:numId="15" w16cid:durableId="806780601">
    <w:abstractNumId w:val="0"/>
  </w:num>
  <w:num w:numId="16" w16cid:durableId="1421289903">
    <w:abstractNumId w:val="5"/>
  </w:num>
  <w:num w:numId="17" w16cid:durableId="1421486236">
    <w:abstractNumId w:val="17"/>
  </w:num>
  <w:num w:numId="18" w16cid:durableId="1679195459">
    <w:abstractNumId w:val="40"/>
  </w:num>
  <w:num w:numId="19" w16cid:durableId="1125083119">
    <w:abstractNumId w:val="44"/>
  </w:num>
  <w:num w:numId="20" w16cid:durableId="2136943802">
    <w:abstractNumId w:val="26"/>
  </w:num>
  <w:num w:numId="21" w16cid:durableId="1228302562">
    <w:abstractNumId w:val="39"/>
  </w:num>
  <w:num w:numId="22" w16cid:durableId="366443909">
    <w:abstractNumId w:val="36"/>
  </w:num>
  <w:num w:numId="23" w16cid:durableId="1824463097">
    <w:abstractNumId w:val="22"/>
  </w:num>
  <w:num w:numId="24" w16cid:durableId="545408256">
    <w:abstractNumId w:val="15"/>
  </w:num>
  <w:num w:numId="25" w16cid:durableId="145627424">
    <w:abstractNumId w:val="4"/>
  </w:num>
  <w:num w:numId="26" w16cid:durableId="1007244420">
    <w:abstractNumId w:val="11"/>
  </w:num>
  <w:num w:numId="27" w16cid:durableId="1204100640">
    <w:abstractNumId w:val="32"/>
  </w:num>
  <w:num w:numId="28" w16cid:durableId="1830172381">
    <w:abstractNumId w:val="18"/>
  </w:num>
  <w:num w:numId="29" w16cid:durableId="63844087">
    <w:abstractNumId w:val="9"/>
  </w:num>
  <w:num w:numId="30" w16cid:durableId="154031790">
    <w:abstractNumId w:val="20"/>
  </w:num>
  <w:num w:numId="31" w16cid:durableId="719280350">
    <w:abstractNumId w:val="6"/>
  </w:num>
  <w:num w:numId="32" w16cid:durableId="1332031205">
    <w:abstractNumId w:val="33"/>
  </w:num>
  <w:num w:numId="33" w16cid:durableId="1285578383">
    <w:abstractNumId w:val="29"/>
  </w:num>
  <w:num w:numId="34" w16cid:durableId="1423792248">
    <w:abstractNumId w:val="16"/>
  </w:num>
  <w:num w:numId="35" w16cid:durableId="1749843755">
    <w:abstractNumId w:val="38"/>
  </w:num>
  <w:num w:numId="36" w16cid:durableId="1196038573">
    <w:abstractNumId w:val="12"/>
  </w:num>
  <w:num w:numId="37" w16cid:durableId="1833716830">
    <w:abstractNumId w:val="31"/>
  </w:num>
  <w:num w:numId="38" w16cid:durableId="46808051">
    <w:abstractNumId w:val="10"/>
  </w:num>
  <w:num w:numId="39" w16cid:durableId="2114980504">
    <w:abstractNumId w:val="1"/>
  </w:num>
  <w:num w:numId="40" w16cid:durableId="813251886">
    <w:abstractNumId w:val="8"/>
  </w:num>
  <w:num w:numId="41" w16cid:durableId="478377942">
    <w:abstractNumId w:val="45"/>
  </w:num>
  <w:num w:numId="42" w16cid:durableId="323363040">
    <w:abstractNumId w:val="24"/>
  </w:num>
  <w:num w:numId="43" w16cid:durableId="190457087">
    <w:abstractNumId w:val="35"/>
  </w:num>
  <w:num w:numId="44" w16cid:durableId="700087910">
    <w:abstractNumId w:val="3"/>
  </w:num>
  <w:num w:numId="45" w16cid:durableId="704019059">
    <w:abstractNumId w:val="43"/>
  </w:num>
  <w:num w:numId="46" w16cid:durableId="701132786">
    <w:abstractNumId w:val="23"/>
  </w:num>
  <w:num w:numId="47" w16cid:durableId="1219591616">
    <w:abstractNumId w:val="42"/>
  </w:num>
  <w:num w:numId="48" w16cid:durableId="1772043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58"/>
    <w:rsid w:val="00010CE4"/>
    <w:rsid w:val="0003055E"/>
    <w:rsid w:val="00040491"/>
    <w:rsid w:val="000457FA"/>
    <w:rsid w:val="00050C51"/>
    <w:rsid w:val="0006132C"/>
    <w:rsid w:val="000759CB"/>
    <w:rsid w:val="00077D1D"/>
    <w:rsid w:val="00080846"/>
    <w:rsid w:val="0008458B"/>
    <w:rsid w:val="0009570B"/>
    <w:rsid w:val="000A7AA5"/>
    <w:rsid w:val="000A7D52"/>
    <w:rsid w:val="000B082F"/>
    <w:rsid w:val="000C7EF2"/>
    <w:rsid w:val="000E0505"/>
    <w:rsid w:val="000E2B26"/>
    <w:rsid w:val="000E4A44"/>
    <w:rsid w:val="000F1AD1"/>
    <w:rsid w:val="00103823"/>
    <w:rsid w:val="00103E32"/>
    <w:rsid w:val="00110E16"/>
    <w:rsid w:val="0012492A"/>
    <w:rsid w:val="00124C8D"/>
    <w:rsid w:val="001278C0"/>
    <w:rsid w:val="00131D24"/>
    <w:rsid w:val="001346C7"/>
    <w:rsid w:val="00141448"/>
    <w:rsid w:val="00141562"/>
    <w:rsid w:val="001503BF"/>
    <w:rsid w:val="00170CD0"/>
    <w:rsid w:val="00176417"/>
    <w:rsid w:val="00192454"/>
    <w:rsid w:val="001A1165"/>
    <w:rsid w:val="001A70AF"/>
    <w:rsid w:val="001B0B66"/>
    <w:rsid w:val="001B5003"/>
    <w:rsid w:val="001D01F4"/>
    <w:rsid w:val="001D09D7"/>
    <w:rsid w:val="001D16F3"/>
    <w:rsid w:val="001E05C3"/>
    <w:rsid w:val="001E226E"/>
    <w:rsid w:val="001E7730"/>
    <w:rsid w:val="001F2538"/>
    <w:rsid w:val="001F3FEC"/>
    <w:rsid w:val="00214206"/>
    <w:rsid w:val="00214FAD"/>
    <w:rsid w:val="00216254"/>
    <w:rsid w:val="00216C3D"/>
    <w:rsid w:val="0022523C"/>
    <w:rsid w:val="00240CE5"/>
    <w:rsid w:val="002550C9"/>
    <w:rsid w:val="002674A3"/>
    <w:rsid w:val="002736A5"/>
    <w:rsid w:val="00274A5A"/>
    <w:rsid w:val="00290093"/>
    <w:rsid w:val="00291711"/>
    <w:rsid w:val="002A0EDC"/>
    <w:rsid w:val="002A19D5"/>
    <w:rsid w:val="002A2B48"/>
    <w:rsid w:val="002A6348"/>
    <w:rsid w:val="002B3FC1"/>
    <w:rsid w:val="002B5542"/>
    <w:rsid w:val="002C21F2"/>
    <w:rsid w:val="002C402C"/>
    <w:rsid w:val="002D44DF"/>
    <w:rsid w:val="002D5958"/>
    <w:rsid w:val="002D6FAD"/>
    <w:rsid w:val="002E32AE"/>
    <w:rsid w:val="002E3839"/>
    <w:rsid w:val="002E4B1E"/>
    <w:rsid w:val="00304832"/>
    <w:rsid w:val="003074E9"/>
    <w:rsid w:val="00307837"/>
    <w:rsid w:val="00315BB9"/>
    <w:rsid w:val="0032598F"/>
    <w:rsid w:val="003356B7"/>
    <w:rsid w:val="00343D93"/>
    <w:rsid w:val="00344A1E"/>
    <w:rsid w:val="00355923"/>
    <w:rsid w:val="0038569E"/>
    <w:rsid w:val="00391C6D"/>
    <w:rsid w:val="003C653D"/>
    <w:rsid w:val="003D2884"/>
    <w:rsid w:val="003D376D"/>
    <w:rsid w:val="003E2882"/>
    <w:rsid w:val="003E2B8A"/>
    <w:rsid w:val="003F50F7"/>
    <w:rsid w:val="00400E59"/>
    <w:rsid w:val="0041461B"/>
    <w:rsid w:val="004152E3"/>
    <w:rsid w:val="00415466"/>
    <w:rsid w:val="00421E28"/>
    <w:rsid w:val="00430E28"/>
    <w:rsid w:val="00437353"/>
    <w:rsid w:val="00446E03"/>
    <w:rsid w:val="00452452"/>
    <w:rsid w:val="00452E85"/>
    <w:rsid w:val="0047471A"/>
    <w:rsid w:val="004767F6"/>
    <w:rsid w:val="00485B68"/>
    <w:rsid w:val="00486A80"/>
    <w:rsid w:val="00490FCF"/>
    <w:rsid w:val="004A13A7"/>
    <w:rsid w:val="004A4DF8"/>
    <w:rsid w:val="004B12F6"/>
    <w:rsid w:val="004B288B"/>
    <w:rsid w:val="004B7576"/>
    <w:rsid w:val="004C0863"/>
    <w:rsid w:val="004C7BFE"/>
    <w:rsid w:val="004D0587"/>
    <w:rsid w:val="004D0706"/>
    <w:rsid w:val="004D6260"/>
    <w:rsid w:val="004E34C2"/>
    <w:rsid w:val="004F7F68"/>
    <w:rsid w:val="00502B55"/>
    <w:rsid w:val="005062D9"/>
    <w:rsid w:val="005124B0"/>
    <w:rsid w:val="00516435"/>
    <w:rsid w:val="0052713E"/>
    <w:rsid w:val="00535CE1"/>
    <w:rsid w:val="005510B3"/>
    <w:rsid w:val="00553BBD"/>
    <w:rsid w:val="00556938"/>
    <w:rsid w:val="0055774A"/>
    <w:rsid w:val="0056462A"/>
    <w:rsid w:val="005659AA"/>
    <w:rsid w:val="00581996"/>
    <w:rsid w:val="00583DF9"/>
    <w:rsid w:val="00594F70"/>
    <w:rsid w:val="005961F0"/>
    <w:rsid w:val="005B2FF3"/>
    <w:rsid w:val="005B38B7"/>
    <w:rsid w:val="005B5F19"/>
    <w:rsid w:val="005C1A79"/>
    <w:rsid w:val="005C3328"/>
    <w:rsid w:val="005E7501"/>
    <w:rsid w:val="005E7E8E"/>
    <w:rsid w:val="005F3F87"/>
    <w:rsid w:val="005F72A2"/>
    <w:rsid w:val="00606A2C"/>
    <w:rsid w:val="0060789F"/>
    <w:rsid w:val="00610EA9"/>
    <w:rsid w:val="00617699"/>
    <w:rsid w:val="00620977"/>
    <w:rsid w:val="00623658"/>
    <w:rsid w:val="0063036E"/>
    <w:rsid w:val="00642A59"/>
    <w:rsid w:val="006464F1"/>
    <w:rsid w:val="00651AE8"/>
    <w:rsid w:val="00652704"/>
    <w:rsid w:val="00653A47"/>
    <w:rsid w:val="00657869"/>
    <w:rsid w:val="00657E07"/>
    <w:rsid w:val="006602DF"/>
    <w:rsid w:val="00661392"/>
    <w:rsid w:val="006631CB"/>
    <w:rsid w:val="00665DCA"/>
    <w:rsid w:val="0067100B"/>
    <w:rsid w:val="00673E29"/>
    <w:rsid w:val="006743C2"/>
    <w:rsid w:val="00676945"/>
    <w:rsid w:val="00682C3D"/>
    <w:rsid w:val="00685F42"/>
    <w:rsid w:val="006A57B7"/>
    <w:rsid w:val="006A5B24"/>
    <w:rsid w:val="006B0C13"/>
    <w:rsid w:val="006C1201"/>
    <w:rsid w:val="006E12EA"/>
    <w:rsid w:val="006F2257"/>
    <w:rsid w:val="006F29A2"/>
    <w:rsid w:val="006F63CD"/>
    <w:rsid w:val="00726126"/>
    <w:rsid w:val="00732329"/>
    <w:rsid w:val="00741E0F"/>
    <w:rsid w:val="00750419"/>
    <w:rsid w:val="0075136E"/>
    <w:rsid w:val="00753ACE"/>
    <w:rsid w:val="0076045A"/>
    <w:rsid w:val="007728AC"/>
    <w:rsid w:val="00772EEE"/>
    <w:rsid w:val="007749D4"/>
    <w:rsid w:val="00777A5E"/>
    <w:rsid w:val="00785399"/>
    <w:rsid w:val="00792B0C"/>
    <w:rsid w:val="007961D6"/>
    <w:rsid w:val="007C0051"/>
    <w:rsid w:val="007C5BCE"/>
    <w:rsid w:val="007C66B3"/>
    <w:rsid w:val="007D7860"/>
    <w:rsid w:val="007E55CF"/>
    <w:rsid w:val="007F0B45"/>
    <w:rsid w:val="00831FAC"/>
    <w:rsid w:val="00837850"/>
    <w:rsid w:val="00845FF2"/>
    <w:rsid w:val="00856A8B"/>
    <w:rsid w:val="00856D3A"/>
    <w:rsid w:val="00897CFF"/>
    <w:rsid w:val="008C3380"/>
    <w:rsid w:val="008C7248"/>
    <w:rsid w:val="008D11BE"/>
    <w:rsid w:val="008D7AFF"/>
    <w:rsid w:val="008E14A0"/>
    <w:rsid w:val="008E2744"/>
    <w:rsid w:val="008E617E"/>
    <w:rsid w:val="009058D6"/>
    <w:rsid w:val="00914323"/>
    <w:rsid w:val="00920361"/>
    <w:rsid w:val="00930E63"/>
    <w:rsid w:val="00936F0E"/>
    <w:rsid w:val="00951C58"/>
    <w:rsid w:val="00952A5C"/>
    <w:rsid w:val="0096206D"/>
    <w:rsid w:val="00965EBF"/>
    <w:rsid w:val="00982D3C"/>
    <w:rsid w:val="00984B67"/>
    <w:rsid w:val="009855C5"/>
    <w:rsid w:val="00985EFC"/>
    <w:rsid w:val="009934FE"/>
    <w:rsid w:val="00995873"/>
    <w:rsid w:val="009A4F27"/>
    <w:rsid w:val="009C036B"/>
    <w:rsid w:val="009C1147"/>
    <w:rsid w:val="009F27E6"/>
    <w:rsid w:val="00A05D6A"/>
    <w:rsid w:val="00A221F3"/>
    <w:rsid w:val="00A304C6"/>
    <w:rsid w:val="00A4011A"/>
    <w:rsid w:val="00A46FB8"/>
    <w:rsid w:val="00A470B2"/>
    <w:rsid w:val="00A52E33"/>
    <w:rsid w:val="00A6187B"/>
    <w:rsid w:val="00A7147D"/>
    <w:rsid w:val="00A754C2"/>
    <w:rsid w:val="00A75D02"/>
    <w:rsid w:val="00A76687"/>
    <w:rsid w:val="00A824AA"/>
    <w:rsid w:val="00A9315D"/>
    <w:rsid w:val="00A95A2F"/>
    <w:rsid w:val="00AA1612"/>
    <w:rsid w:val="00AA52DA"/>
    <w:rsid w:val="00AB50CD"/>
    <w:rsid w:val="00AE58B2"/>
    <w:rsid w:val="00AF0E5F"/>
    <w:rsid w:val="00AF2386"/>
    <w:rsid w:val="00AF49A8"/>
    <w:rsid w:val="00B143A5"/>
    <w:rsid w:val="00B26DE7"/>
    <w:rsid w:val="00B50562"/>
    <w:rsid w:val="00B60ABA"/>
    <w:rsid w:val="00B71E0E"/>
    <w:rsid w:val="00B80370"/>
    <w:rsid w:val="00B8551C"/>
    <w:rsid w:val="00B857F3"/>
    <w:rsid w:val="00B91FAC"/>
    <w:rsid w:val="00B955D2"/>
    <w:rsid w:val="00BA2343"/>
    <w:rsid w:val="00BA3476"/>
    <w:rsid w:val="00BB3E92"/>
    <w:rsid w:val="00BE7FD4"/>
    <w:rsid w:val="00C04FE3"/>
    <w:rsid w:val="00C07809"/>
    <w:rsid w:val="00C129EE"/>
    <w:rsid w:val="00C139F9"/>
    <w:rsid w:val="00C14C70"/>
    <w:rsid w:val="00C1736D"/>
    <w:rsid w:val="00C2337A"/>
    <w:rsid w:val="00C3184E"/>
    <w:rsid w:val="00C318E4"/>
    <w:rsid w:val="00C428CF"/>
    <w:rsid w:val="00C67BA3"/>
    <w:rsid w:val="00C82654"/>
    <w:rsid w:val="00C9082A"/>
    <w:rsid w:val="00C90E3B"/>
    <w:rsid w:val="00CA5EE2"/>
    <w:rsid w:val="00CB2BA6"/>
    <w:rsid w:val="00CC4B36"/>
    <w:rsid w:val="00CD0A55"/>
    <w:rsid w:val="00CD163D"/>
    <w:rsid w:val="00CD5F19"/>
    <w:rsid w:val="00CE15B5"/>
    <w:rsid w:val="00CE4A0E"/>
    <w:rsid w:val="00CE5C36"/>
    <w:rsid w:val="00CF118E"/>
    <w:rsid w:val="00D32314"/>
    <w:rsid w:val="00D40717"/>
    <w:rsid w:val="00D40BF7"/>
    <w:rsid w:val="00D44F52"/>
    <w:rsid w:val="00D47482"/>
    <w:rsid w:val="00D60CC6"/>
    <w:rsid w:val="00D6227D"/>
    <w:rsid w:val="00D712D9"/>
    <w:rsid w:val="00D844CD"/>
    <w:rsid w:val="00D91426"/>
    <w:rsid w:val="00D959F1"/>
    <w:rsid w:val="00DA08F2"/>
    <w:rsid w:val="00DB22E1"/>
    <w:rsid w:val="00DB71FA"/>
    <w:rsid w:val="00DC79B0"/>
    <w:rsid w:val="00DD26B9"/>
    <w:rsid w:val="00DD6638"/>
    <w:rsid w:val="00DE1A9D"/>
    <w:rsid w:val="00DF2A1B"/>
    <w:rsid w:val="00E12238"/>
    <w:rsid w:val="00E13337"/>
    <w:rsid w:val="00E246AE"/>
    <w:rsid w:val="00E26027"/>
    <w:rsid w:val="00E30CB6"/>
    <w:rsid w:val="00E62A0E"/>
    <w:rsid w:val="00E70024"/>
    <w:rsid w:val="00E718F5"/>
    <w:rsid w:val="00E81A4F"/>
    <w:rsid w:val="00E92005"/>
    <w:rsid w:val="00E95AE4"/>
    <w:rsid w:val="00EA45C6"/>
    <w:rsid w:val="00EA5621"/>
    <w:rsid w:val="00EA7253"/>
    <w:rsid w:val="00EC3FA2"/>
    <w:rsid w:val="00ED75AF"/>
    <w:rsid w:val="00EE0B3C"/>
    <w:rsid w:val="00EF4235"/>
    <w:rsid w:val="00EF783C"/>
    <w:rsid w:val="00F007AB"/>
    <w:rsid w:val="00F07690"/>
    <w:rsid w:val="00F07E39"/>
    <w:rsid w:val="00F208CF"/>
    <w:rsid w:val="00F212E3"/>
    <w:rsid w:val="00F22C3B"/>
    <w:rsid w:val="00F2559B"/>
    <w:rsid w:val="00F25B14"/>
    <w:rsid w:val="00F27750"/>
    <w:rsid w:val="00F329DA"/>
    <w:rsid w:val="00F52A04"/>
    <w:rsid w:val="00F6295D"/>
    <w:rsid w:val="00F70B7D"/>
    <w:rsid w:val="00F839FE"/>
    <w:rsid w:val="00F874C2"/>
    <w:rsid w:val="00FA44CC"/>
    <w:rsid w:val="00FB078A"/>
    <w:rsid w:val="00FB3D09"/>
    <w:rsid w:val="00FB65EC"/>
    <w:rsid w:val="00FC5B67"/>
    <w:rsid w:val="00FC5CC7"/>
    <w:rsid w:val="00FF0EF7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E5F72"/>
  <w15:docId w15:val="{14A99DE3-7F8F-45D7-9A9A-0345F7D2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0CD"/>
    <w:pPr>
      <w:ind w:left="720"/>
      <w:contextualSpacing/>
    </w:pPr>
  </w:style>
  <w:style w:type="numbering" w:customStyle="1" w:styleId="Style1">
    <w:name w:val="Style1"/>
    <w:uiPriority w:val="99"/>
    <w:rsid w:val="000C7EF2"/>
    <w:pPr>
      <w:numPr>
        <w:numId w:val="15"/>
      </w:numPr>
    </w:pPr>
  </w:style>
  <w:style w:type="numbering" w:customStyle="1" w:styleId="Style2">
    <w:name w:val="Style2"/>
    <w:uiPriority w:val="99"/>
    <w:rsid w:val="000C7EF2"/>
    <w:pPr>
      <w:numPr>
        <w:numId w:val="17"/>
      </w:numPr>
    </w:pPr>
  </w:style>
  <w:style w:type="numbering" w:customStyle="1" w:styleId="Style3">
    <w:name w:val="Style3"/>
    <w:uiPriority w:val="99"/>
    <w:rsid w:val="000C7EF2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unhideWhenUsed/>
    <w:rsid w:val="0079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1D6"/>
  </w:style>
  <w:style w:type="paragraph" w:styleId="Footer">
    <w:name w:val="footer"/>
    <w:basedOn w:val="Normal"/>
    <w:link w:val="FooterChar"/>
    <w:uiPriority w:val="99"/>
    <w:unhideWhenUsed/>
    <w:rsid w:val="0079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1D6"/>
  </w:style>
  <w:style w:type="paragraph" w:styleId="NoSpacing">
    <w:name w:val="No Spacing"/>
    <w:uiPriority w:val="1"/>
    <w:qFormat/>
    <w:rsid w:val="00010CE4"/>
    <w:pPr>
      <w:spacing w:after="0" w:line="240" w:lineRule="auto"/>
    </w:pPr>
  </w:style>
  <w:style w:type="paragraph" w:customStyle="1" w:styleId="Body">
    <w:name w:val="**Body"/>
    <w:basedOn w:val="BodyText"/>
    <w:rsid w:val="005E7E8E"/>
    <w:pPr>
      <w:spacing w:line="300" w:lineRule="auto"/>
    </w:pPr>
    <w:rPr>
      <w:rFonts w:ascii="Syntax" w:eastAsia="Times" w:hAnsi="Syntax" w:cs="Times New Roman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E7E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7E8E"/>
  </w:style>
  <w:style w:type="paragraph" w:styleId="BalloonText">
    <w:name w:val="Balloon Text"/>
    <w:basedOn w:val="Normal"/>
    <w:link w:val="BalloonTextChar"/>
    <w:uiPriority w:val="99"/>
    <w:semiHidden/>
    <w:unhideWhenUsed/>
    <w:rsid w:val="006F2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2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A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0C51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2B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2B26"/>
  </w:style>
  <w:style w:type="paragraph" w:customStyle="1" w:styleId="BodyText1">
    <w:name w:val="Body Text1"/>
    <w:rsid w:val="000E2B26"/>
    <w:pPr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customStyle="1" w:styleId="Headerinformation">
    <w:name w:val="Header information"/>
    <w:rsid w:val="0096206D"/>
    <w:pPr>
      <w:tabs>
        <w:tab w:val="left" w:pos="3060"/>
      </w:tabs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customStyle="1" w:styleId="paragraph">
    <w:name w:val="paragraph"/>
    <w:basedOn w:val="Normal"/>
    <w:rsid w:val="003F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F50F7"/>
  </w:style>
  <w:style w:type="character" w:customStyle="1" w:styleId="normaltextrun">
    <w:name w:val="normaltextrun"/>
    <w:basedOn w:val="DefaultParagraphFont"/>
    <w:rsid w:val="003F5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Peabody">
      <a:dk1>
        <a:srgbClr val="37424A"/>
      </a:dk1>
      <a:lt1>
        <a:srgbClr val="9DE1CE"/>
      </a:lt1>
      <a:dk2>
        <a:srgbClr val="00A3AD"/>
      </a:dk2>
      <a:lt2>
        <a:srgbClr val="DEF5EF"/>
      </a:lt2>
      <a:accent1>
        <a:srgbClr val="B8440C"/>
      </a:accent1>
      <a:accent2>
        <a:srgbClr val="903C84"/>
      </a:accent2>
      <a:accent3>
        <a:srgbClr val="74AA50"/>
      </a:accent3>
      <a:accent4>
        <a:srgbClr val="5DCEAF"/>
      </a:accent4>
      <a:accent5>
        <a:srgbClr val="F0B42C"/>
      </a:accent5>
      <a:accent6>
        <a:srgbClr val="B8440C"/>
      </a:accent6>
      <a:hlink>
        <a:srgbClr val="37424A"/>
      </a:hlink>
      <a:folHlink>
        <a:srgbClr val="02182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1ad169-fb2e-44a3-a97e-f8d4531314ff" xsi:nil="true"/>
    <lcf76f155ced4ddcb4097134ff3c332f xmlns="2993e181-1f5c-4940-8a94-63779c35173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C1B1C17C664489E33165690D8DBED" ma:contentTypeVersion="15" ma:contentTypeDescription="Create a new document." ma:contentTypeScope="" ma:versionID="8e0969f41c66cdcfa10312ae4d6a54a2">
  <xsd:schema xmlns:xsd="http://www.w3.org/2001/XMLSchema" xmlns:xs="http://www.w3.org/2001/XMLSchema" xmlns:p="http://schemas.microsoft.com/office/2006/metadata/properties" xmlns:ns2="2993e181-1f5c-4940-8a94-63779c35173c" xmlns:ns3="dd611c3f-966f-4c95-9be7-f897eaa17a2c" xmlns:ns4="e31ad169-fb2e-44a3-a97e-f8d4531314ff" targetNamespace="http://schemas.microsoft.com/office/2006/metadata/properties" ma:root="true" ma:fieldsID="ee006ac151257b87edc2308b3cb9f3ec" ns2:_="" ns3:_="" ns4:_="">
    <xsd:import namespace="2993e181-1f5c-4940-8a94-63779c35173c"/>
    <xsd:import namespace="dd611c3f-966f-4c95-9be7-f897eaa17a2c"/>
    <xsd:import namespace="e31ad169-fb2e-44a3-a97e-f8d453131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3e181-1f5c-4940-8a94-63779c351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05d67c-7dd7-470b-9738-51b9cc72e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11c3f-966f-4c95-9be7-f897eaa17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ad169-fb2e-44a3-a97e-f8d4531314f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dfb5747-fd2b-41df-aadd-f1c7cf3bca30}" ma:internalName="TaxCatchAll" ma:showField="CatchAllData" ma:web="dd611c3f-966f-4c95-9be7-f897eaa17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039c4b3f-ca7e-446b-b919-e61ab960dfae">
  <element uid="id_protective_marking_protect" value=""/>
  <element uid="a1d1fc76-9d8a-4ba1-a1eb-b09c5f799bc2" value=""/>
</sisl>
</file>

<file path=customXml/itemProps1.xml><?xml version="1.0" encoding="utf-8"?>
<ds:datastoreItem xmlns:ds="http://schemas.openxmlformats.org/officeDocument/2006/customXml" ds:itemID="{19C07419-FDD5-4F56-B017-C41266490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D78E0-6C2B-4AC2-835A-C35568C45F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094824-100D-47B9-8E3C-6CA05C571FE6}">
  <ds:schemaRefs>
    <ds:schemaRef ds:uri="http://schemas.microsoft.com/office/2006/metadata/properties"/>
    <ds:schemaRef ds:uri="http://schemas.microsoft.com/office/infopath/2007/PartnerControls"/>
    <ds:schemaRef ds:uri="e31ad169-fb2e-44a3-a97e-f8d4531314ff"/>
    <ds:schemaRef ds:uri="384cd428-b6c7-4ecd-8f5e-b7cd0c2386c5"/>
  </ds:schemaRefs>
</ds:datastoreItem>
</file>

<file path=customXml/itemProps4.xml><?xml version="1.0" encoding="utf-8"?>
<ds:datastoreItem xmlns:ds="http://schemas.openxmlformats.org/officeDocument/2006/customXml" ds:itemID="{7196DB38-FFEE-43A2-96EC-5B83C6A33B46}"/>
</file>

<file path=customXml/itemProps5.xml><?xml version="1.0" encoding="utf-8"?>
<ds:datastoreItem xmlns:ds="http://schemas.openxmlformats.org/officeDocument/2006/customXml" ds:itemID="{B7B59B9E-FAC3-4E29-905C-A3D83B831B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 Template NEW</vt:lpstr>
    </vt:vector>
  </TitlesOfParts>
  <Company>Catalyst Housing Ltd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Gussin</dc:creator>
  <cp:keywords/>
  <dc:description/>
  <cp:lastModifiedBy>Szilvi Jona</cp:lastModifiedBy>
  <cp:revision>26</cp:revision>
  <dcterms:created xsi:type="dcterms:W3CDTF">2025-01-08T12:29:00Z</dcterms:created>
  <dcterms:modified xsi:type="dcterms:W3CDTF">2025-02-07T10:08:00Z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57a8ad5f-f981-4d5a-ac97-f9f9b0409eba</vt:lpwstr>
  </property>
  <property fmtid="{D5CDD505-2E9C-101B-9397-08002B2CF9AE}" pid="4" name="bjSaver">
    <vt:lpwstr>GMHugvFJgW5CckmY8RzmZ1JD81vCOpdG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policy="039c4b3f-ca7e-446b-b919-e61ab960dfae" xmlns="http://www.boldonjames.com/2008/01/sie/i</vt:lpwstr>
  </property>
  <property fmtid="{D5CDD505-2E9C-101B-9397-08002B2CF9AE}" pid="6" name="bjDocumentLabelXML-0">
    <vt:lpwstr>nternal/label"&gt;&lt;element uid="id_protective_marking_protect" value="" /&gt;&lt;element uid="a1d1fc76-9d8a-4ba1-a1eb-b09c5f799bc2" value="" /&gt;&lt;/sisl&gt;</vt:lpwstr>
  </property>
  <property fmtid="{D5CDD505-2E9C-101B-9397-08002B2CF9AE}" pid="7" name="bjDocumentSecurityLabel">
    <vt:lpwstr> Confidential (Show Label)</vt:lpwstr>
  </property>
  <property fmtid="{D5CDD505-2E9C-101B-9397-08002B2CF9AE}" pid="8" name="bjDocumentLabelFieldCode">
    <vt:lpwstr> Confidential (Show Label)</vt:lpwstr>
  </property>
  <property fmtid="{D5CDD505-2E9C-101B-9397-08002B2CF9AE}" pid="9" name="bjDocumentLabelFieldCodeHeaderFooter">
    <vt:lpwstr> Confidential (Show Label)</vt:lpwstr>
  </property>
  <property fmtid="{D5CDD505-2E9C-101B-9397-08002B2CF9AE}" pid="10" name="bjFooterBothDocProperty">
    <vt:lpwstr>Classification:  Confidential</vt:lpwstr>
  </property>
  <property fmtid="{D5CDD505-2E9C-101B-9397-08002B2CF9AE}" pid="11" name="bjFooterFirstPageDocProperty">
    <vt:lpwstr>Classification:  Confidential</vt:lpwstr>
  </property>
  <property fmtid="{D5CDD505-2E9C-101B-9397-08002B2CF9AE}" pid="12" name="bjFooterEvenPageDocProperty">
    <vt:lpwstr>Classification:  Confidential</vt:lpwstr>
  </property>
  <property fmtid="{D5CDD505-2E9C-101B-9397-08002B2CF9AE}" pid="13" name="ContentTypeId">
    <vt:lpwstr>0x01010005EC1B1C17C664489E33165690D8DBED</vt:lpwstr>
  </property>
  <property fmtid="{D5CDD505-2E9C-101B-9397-08002B2CF9AE}" pid="14" name="_dlc_policyId">
    <vt:lpwstr>0x0101</vt:lpwstr>
  </property>
  <property fmtid="{D5CDD505-2E9C-101B-9397-08002B2CF9AE}" pid="15" name="ItemRetentionFormula">
    <vt:lpwstr/>
  </property>
  <property fmtid="{D5CDD505-2E9C-101B-9397-08002B2CF9AE}" pid="16" name="Order">
    <vt:r8>79575900</vt:r8>
  </property>
  <property fmtid="{D5CDD505-2E9C-101B-9397-08002B2CF9AE}" pid="17" name="MediaServiceImageTags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