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3D376D" w14:paraId="1A3B826D" w14:textId="77777777" w:rsidTr="003D376D">
        <w:trPr>
          <w:trHeight w:val="629"/>
        </w:trPr>
        <w:tc>
          <w:tcPr>
            <w:tcW w:w="2268" w:type="dxa"/>
            <w:shd w:val="clear" w:color="auto" w:fill="002060"/>
            <w:vAlign w:val="center"/>
          </w:tcPr>
          <w:p w14:paraId="70855DCB" w14:textId="6ECCB105" w:rsidR="00A9315D" w:rsidRPr="00A9315D" w:rsidRDefault="00A9315D" w:rsidP="00A9315D">
            <w:pPr>
              <w:rPr>
                <w:rFonts w:ascii="Arial" w:hAnsi="Arial" w:cs="Arial"/>
                <w:b/>
                <w:bCs/>
                <w:color w:val="FFFFFF"/>
              </w:rPr>
            </w:pPr>
            <w:r w:rsidRPr="003D376D">
              <w:rPr>
                <w:rFonts w:ascii="Arial" w:hAnsi="Arial" w:cs="Arial"/>
                <w:b/>
                <w:bCs/>
                <w:color w:val="FFFFFF"/>
                <w:sz w:val="40"/>
                <w:szCs w:val="40"/>
              </w:rPr>
              <w:t>Job title</w:t>
            </w:r>
            <w:r w:rsidR="003D376D">
              <w:rPr>
                <w:rFonts w:ascii="Arial" w:hAnsi="Arial" w:cs="Arial"/>
                <w:b/>
                <w:bCs/>
                <w:color w:val="FFFFFF"/>
                <w:sz w:val="40"/>
                <w:szCs w:val="40"/>
              </w:rPr>
              <w:t>:</w:t>
            </w:r>
          </w:p>
        </w:tc>
        <w:tc>
          <w:tcPr>
            <w:tcW w:w="4759" w:type="dxa"/>
            <w:shd w:val="clear" w:color="auto" w:fill="002060"/>
            <w:vAlign w:val="center"/>
          </w:tcPr>
          <w:p w14:paraId="476C2104" w14:textId="132B4F14" w:rsidR="00A9315D" w:rsidRPr="00C67BA3" w:rsidRDefault="00BF3499" w:rsidP="00A9315D">
            <w:pPr>
              <w:rPr>
                <w:rFonts w:ascii="Arial" w:hAnsi="Arial" w:cs="Arial"/>
                <w:b/>
                <w:bCs/>
                <w:color w:val="FFFFFF"/>
                <w:sz w:val="40"/>
                <w:szCs w:val="40"/>
              </w:rPr>
            </w:pPr>
            <w:r>
              <w:rPr>
                <w:rFonts w:ascii="Arial" w:hAnsi="Arial" w:cs="Arial"/>
                <w:b/>
                <w:bCs/>
                <w:color w:val="FFFFFF"/>
                <w:sz w:val="40"/>
                <w:szCs w:val="40"/>
              </w:rPr>
              <w:t>Caretaker</w:t>
            </w:r>
            <w:r w:rsidR="00F97279">
              <w:rPr>
                <w:rFonts w:ascii="Arial" w:hAnsi="Arial" w:cs="Arial"/>
                <w:b/>
                <w:bCs/>
                <w:color w:val="FFFFFF"/>
                <w:sz w:val="40"/>
                <w:szCs w:val="40"/>
              </w:rPr>
              <w:t xml:space="preserve"> / Cover Caretaker</w:t>
            </w:r>
          </w:p>
        </w:tc>
      </w:tr>
      <w:tr w:rsidR="003D376D" w14:paraId="7905D635" w14:textId="77777777" w:rsidTr="003D376D">
        <w:trPr>
          <w:trHeight w:val="356"/>
        </w:trPr>
        <w:tc>
          <w:tcPr>
            <w:tcW w:w="2268" w:type="dxa"/>
            <w:shd w:val="clear" w:color="auto" w:fill="002060"/>
            <w:vAlign w:val="center"/>
          </w:tcPr>
          <w:p w14:paraId="78075F9E" w14:textId="3DAFEFCC" w:rsidR="00A9315D" w:rsidRP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p>
        </w:tc>
        <w:tc>
          <w:tcPr>
            <w:tcW w:w="4759" w:type="dxa"/>
            <w:shd w:val="clear" w:color="auto" w:fill="002060"/>
            <w:vAlign w:val="center"/>
          </w:tcPr>
          <w:p w14:paraId="4DEC304D" w14:textId="0C9B00CD" w:rsidR="00A9315D" w:rsidRPr="00A9315D" w:rsidRDefault="00BF3499" w:rsidP="00A9315D">
            <w:pPr>
              <w:rPr>
                <w:rFonts w:ascii="Arial" w:hAnsi="Arial" w:cs="Arial"/>
                <w:b/>
                <w:bCs/>
                <w:color w:val="FFFFFF"/>
              </w:rPr>
            </w:pPr>
            <w:r>
              <w:rPr>
                <w:rFonts w:ascii="Arial" w:hAnsi="Arial" w:cs="Arial"/>
                <w:b/>
                <w:bCs/>
                <w:color w:val="FFFFFF"/>
              </w:rPr>
              <w:t>John Fryer</w:t>
            </w:r>
          </w:p>
        </w:tc>
      </w:tr>
      <w:tr w:rsidR="003D376D" w14:paraId="7EC4A4F7" w14:textId="77777777" w:rsidTr="003D376D">
        <w:trPr>
          <w:trHeight w:val="369"/>
        </w:trPr>
        <w:tc>
          <w:tcPr>
            <w:tcW w:w="2268" w:type="dxa"/>
            <w:shd w:val="clear" w:color="auto" w:fill="002060"/>
            <w:vAlign w:val="center"/>
          </w:tcPr>
          <w:p w14:paraId="6FF7A018" w14:textId="218F3D01"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4759" w:type="dxa"/>
            <w:shd w:val="clear" w:color="auto" w:fill="002060"/>
            <w:vAlign w:val="center"/>
          </w:tcPr>
          <w:p w14:paraId="09C5A7D7" w14:textId="20A7C729" w:rsidR="00A9315D" w:rsidRPr="00A9315D" w:rsidRDefault="00BF3499" w:rsidP="00A9315D">
            <w:pPr>
              <w:rPr>
                <w:rFonts w:ascii="Arial" w:hAnsi="Arial" w:cs="Arial"/>
                <w:b/>
                <w:bCs/>
                <w:color w:val="FFFFFF"/>
              </w:rPr>
            </w:pPr>
            <w:r>
              <w:rPr>
                <w:rFonts w:ascii="Arial" w:hAnsi="Arial" w:cs="Arial"/>
                <w:b/>
                <w:bCs/>
                <w:color w:val="FFFFFF"/>
              </w:rPr>
              <w:t>7</w:t>
            </w:r>
          </w:p>
        </w:tc>
      </w:tr>
      <w:tr w:rsidR="00A9315D" w14:paraId="77B97B2E" w14:textId="77777777" w:rsidTr="003D376D">
        <w:trPr>
          <w:trHeight w:val="369"/>
        </w:trPr>
        <w:tc>
          <w:tcPr>
            <w:tcW w:w="2268" w:type="dxa"/>
            <w:shd w:val="clear" w:color="auto" w:fill="002060"/>
            <w:vAlign w:val="center"/>
          </w:tcPr>
          <w:p w14:paraId="58F98AF8" w14:textId="0F240551"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p>
        </w:tc>
        <w:tc>
          <w:tcPr>
            <w:tcW w:w="4759" w:type="dxa"/>
            <w:shd w:val="clear" w:color="auto" w:fill="002060"/>
            <w:vAlign w:val="center"/>
          </w:tcPr>
          <w:p w14:paraId="78553404" w14:textId="1D174466" w:rsidR="00A9315D" w:rsidRPr="00A9315D" w:rsidRDefault="00BF3499" w:rsidP="00A9315D">
            <w:pPr>
              <w:rPr>
                <w:rFonts w:ascii="Arial" w:hAnsi="Arial" w:cs="Arial"/>
                <w:b/>
                <w:bCs/>
                <w:color w:val="FFFFFF"/>
              </w:rPr>
            </w:pPr>
            <w:r>
              <w:rPr>
                <w:rFonts w:ascii="Arial" w:hAnsi="Arial" w:cs="Arial"/>
                <w:b/>
                <w:bCs/>
                <w:color w:val="FFFFFF"/>
              </w:rPr>
              <w:t>None</w:t>
            </w:r>
          </w:p>
        </w:tc>
      </w:tr>
    </w:tbl>
    <w:p w14:paraId="7B5E5F72" w14:textId="44F39281"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9264" behindDoc="1" locked="0" layoutInCell="1" allowOverlap="1" wp14:anchorId="2A3F7442" wp14:editId="2CBFA1B2">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00EA45C6">
        <w:trPr>
          <w:trHeight w:val="413"/>
        </w:trPr>
        <w:tc>
          <w:tcPr>
            <w:tcW w:w="10217" w:type="dxa"/>
            <w:shd w:val="clear" w:color="auto" w:fill="FFFFFF"/>
          </w:tcPr>
          <w:p w14:paraId="2AA67E9A" w14:textId="56AC3423" w:rsidR="003D376D" w:rsidRPr="00EA45C6" w:rsidRDefault="003D376D" w:rsidP="003D376D">
            <w:pPr>
              <w:rPr>
                <w:rFonts w:ascii="Arial" w:hAnsi="Arial" w:cs="Arial"/>
                <w:color w:val="1B2125" w:themeColor="text1" w:themeShade="80"/>
              </w:rPr>
            </w:pPr>
            <w:r w:rsidRPr="00EA45C6">
              <w:rPr>
                <w:rFonts w:ascii="Arial" w:hAnsi="Arial" w:cs="Arial"/>
                <w:b/>
                <w:bCs/>
                <w:color w:val="1B2125" w:themeColor="text1" w:themeShade="80"/>
                <w:sz w:val="32"/>
                <w:szCs w:val="32"/>
              </w:rPr>
              <w:t xml:space="preserve">Role </w:t>
            </w:r>
            <w:r w:rsidR="00C82654" w:rsidRPr="00EA45C6">
              <w:rPr>
                <w:rFonts w:ascii="Arial" w:hAnsi="Arial" w:cs="Arial"/>
                <w:b/>
                <w:bCs/>
                <w:color w:val="1B2125" w:themeColor="text1" w:themeShade="80"/>
                <w:sz w:val="32"/>
                <w:szCs w:val="32"/>
              </w:rPr>
              <w:t>p</w:t>
            </w:r>
            <w:r w:rsidRPr="00EA45C6">
              <w:rPr>
                <w:rFonts w:ascii="Arial" w:hAnsi="Arial" w:cs="Arial"/>
                <w:b/>
                <w:bCs/>
                <w:color w:val="1B2125" w:themeColor="text1" w:themeShade="80"/>
                <w:sz w:val="32"/>
                <w:szCs w:val="32"/>
              </w:rPr>
              <w:t>urpose</w:t>
            </w:r>
            <w:r w:rsidR="00D712D9" w:rsidRPr="00EA45C6">
              <w:rPr>
                <w:rFonts w:ascii="Arial" w:hAnsi="Arial" w:cs="Arial"/>
                <w:b/>
                <w:bCs/>
                <w:color w:val="1B2125" w:themeColor="text1" w:themeShade="80"/>
                <w:sz w:val="32"/>
                <w:szCs w:val="32"/>
              </w:rPr>
              <w:t>:</w:t>
            </w:r>
          </w:p>
        </w:tc>
      </w:tr>
      <w:tr w:rsidR="00EA45C6" w:rsidRPr="00EA45C6" w14:paraId="6528BA2A" w14:textId="77777777" w:rsidTr="00EA45C6">
        <w:trPr>
          <w:trHeight w:val="983"/>
        </w:trPr>
        <w:tc>
          <w:tcPr>
            <w:tcW w:w="10217" w:type="dxa"/>
            <w:shd w:val="clear" w:color="auto" w:fill="FFFFFF"/>
          </w:tcPr>
          <w:p w14:paraId="1F95B90C" w14:textId="626D683D" w:rsidR="00BF3499" w:rsidRDefault="00BF3499" w:rsidP="00BF3499">
            <w:pPr>
              <w:pStyle w:val="jdaccountabilities"/>
              <w:numPr>
                <w:ilvl w:val="0"/>
                <w:numId w:val="0"/>
              </w:numPr>
              <w:spacing w:before="0" w:after="0"/>
              <w:jc w:val="both"/>
              <w:rPr>
                <w:spacing w:val="4"/>
                <w:szCs w:val="22"/>
              </w:rPr>
            </w:pPr>
            <w:r w:rsidRPr="008239EA">
              <w:rPr>
                <w:spacing w:val="4"/>
                <w:szCs w:val="22"/>
              </w:rPr>
              <w:t>To provide service cover to all areas of our Caretaking Team.</w:t>
            </w:r>
          </w:p>
          <w:p w14:paraId="1A44E506" w14:textId="77777777" w:rsidR="00BF3499" w:rsidRPr="008239EA" w:rsidRDefault="00BF3499" w:rsidP="00BF3499">
            <w:pPr>
              <w:pStyle w:val="jdaccountabilities"/>
              <w:numPr>
                <w:ilvl w:val="0"/>
                <w:numId w:val="0"/>
              </w:numPr>
              <w:spacing w:before="0" w:after="0"/>
              <w:jc w:val="both"/>
              <w:rPr>
                <w:spacing w:val="4"/>
                <w:szCs w:val="22"/>
              </w:rPr>
            </w:pPr>
          </w:p>
          <w:p w14:paraId="741ABFA7" w14:textId="77777777" w:rsidR="00BF3499" w:rsidRPr="008239EA" w:rsidRDefault="00BF3499" w:rsidP="00BF3499">
            <w:pPr>
              <w:pStyle w:val="jdaccountabilities"/>
              <w:numPr>
                <w:ilvl w:val="0"/>
                <w:numId w:val="0"/>
              </w:numPr>
              <w:spacing w:before="0" w:after="0"/>
              <w:jc w:val="both"/>
              <w:rPr>
                <w:spacing w:val="4"/>
                <w:szCs w:val="22"/>
              </w:rPr>
            </w:pPr>
            <w:r w:rsidRPr="008239EA">
              <w:rPr>
                <w:spacing w:val="4"/>
                <w:szCs w:val="22"/>
              </w:rPr>
              <w:t xml:space="preserve">Working to an established cleaning schedule in both internal and external communal areas, including entrances, staircases, windows, corridors, lifts, bin rooms, walls and floors. Podium / courtyard gardens, car parks and other public areas within Peabody areas of responsibility. </w:t>
            </w:r>
          </w:p>
          <w:p w14:paraId="338735D3" w14:textId="6498697A" w:rsidR="00EA45C6" w:rsidRPr="00EA45C6" w:rsidRDefault="00EA45C6" w:rsidP="003D376D">
            <w:pPr>
              <w:rPr>
                <w:rFonts w:ascii="Arial" w:hAnsi="Arial" w:cs="Arial"/>
                <w:color w:val="1B2125" w:themeColor="text1" w:themeShade="80"/>
              </w:rPr>
            </w:pPr>
          </w:p>
        </w:tc>
      </w:tr>
      <w:tr w:rsidR="00EA45C6" w:rsidRPr="00EA45C6" w14:paraId="5DF3D870" w14:textId="77777777" w:rsidTr="00EA45C6">
        <w:trPr>
          <w:trHeight w:val="1538"/>
        </w:trPr>
        <w:tc>
          <w:tcPr>
            <w:tcW w:w="10217" w:type="dxa"/>
            <w:shd w:val="clear" w:color="auto" w:fill="FFFFFF"/>
          </w:tcPr>
          <w:p w14:paraId="7D7FA76B" w14:textId="77777777"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Key results:</w:t>
            </w:r>
          </w:p>
          <w:p w14:paraId="7D54DCFD" w14:textId="77777777" w:rsidR="00BF3499" w:rsidRPr="008239EA" w:rsidRDefault="00BF3499" w:rsidP="00BF3499">
            <w:pPr>
              <w:jc w:val="both"/>
              <w:rPr>
                <w:rFonts w:ascii="Arial" w:hAnsi="Arial" w:cs="Arial"/>
              </w:rPr>
            </w:pPr>
            <w:r w:rsidRPr="008239EA">
              <w:rPr>
                <w:rFonts w:ascii="Arial" w:hAnsi="Arial" w:cs="Arial"/>
              </w:rPr>
              <w:t>The successful delivery of the scheduled Caretaker Services to residential blocks in your care.</w:t>
            </w:r>
          </w:p>
          <w:p w14:paraId="3BAED9B6" w14:textId="77777777" w:rsidR="00BF3499" w:rsidRPr="008239EA" w:rsidRDefault="00BF3499" w:rsidP="00BF3499">
            <w:pPr>
              <w:jc w:val="both"/>
              <w:rPr>
                <w:rFonts w:ascii="Arial" w:hAnsi="Arial" w:cs="Arial"/>
              </w:rPr>
            </w:pPr>
          </w:p>
          <w:p w14:paraId="3DE2E213" w14:textId="77777777" w:rsidR="00BF3499" w:rsidRPr="00F946B6" w:rsidRDefault="00BF3499" w:rsidP="00BF3499">
            <w:pPr>
              <w:jc w:val="both"/>
              <w:rPr>
                <w:rFonts w:ascii="Arial" w:hAnsi="Arial" w:cs="Arial"/>
                <w:color w:val="0070C0"/>
              </w:rPr>
            </w:pPr>
            <w:r w:rsidRPr="008239EA">
              <w:rPr>
                <w:rFonts w:ascii="Arial" w:hAnsi="Arial" w:cs="Arial"/>
              </w:rPr>
              <w:t>Achieving Peabody Gold Standard for Cleanliness</w:t>
            </w:r>
            <w:r w:rsidRPr="00F946B6">
              <w:rPr>
                <w:rFonts w:ascii="Arial" w:hAnsi="Arial" w:cs="Arial"/>
                <w:color w:val="0070C0"/>
              </w:rPr>
              <w:t>.</w:t>
            </w:r>
          </w:p>
          <w:p w14:paraId="313BCB52" w14:textId="4BED605D" w:rsidR="00EA45C6" w:rsidRPr="00EA45C6" w:rsidRDefault="00EA45C6" w:rsidP="003D376D">
            <w:pPr>
              <w:rPr>
                <w:rFonts w:ascii="Arial" w:hAnsi="Arial" w:cs="Arial"/>
                <w:color w:val="1B2125" w:themeColor="text1" w:themeShade="80"/>
              </w:rPr>
            </w:pPr>
          </w:p>
        </w:tc>
      </w:tr>
      <w:tr w:rsidR="00EA45C6" w:rsidRPr="00EA45C6" w14:paraId="5A12DFFE" w14:textId="77777777" w:rsidTr="00EA45C6">
        <w:trPr>
          <w:trHeight w:val="1538"/>
        </w:trPr>
        <w:tc>
          <w:tcPr>
            <w:tcW w:w="10217" w:type="dxa"/>
            <w:shd w:val="clear" w:color="auto" w:fill="FFFFFF"/>
          </w:tcPr>
          <w:p w14:paraId="430BA4ED" w14:textId="77777777"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Success metrics:</w:t>
            </w:r>
          </w:p>
          <w:p w14:paraId="0BDAABA3" w14:textId="77777777" w:rsidR="00BF3499" w:rsidRDefault="00BF3499" w:rsidP="00BF3499">
            <w:pPr>
              <w:jc w:val="both"/>
              <w:rPr>
                <w:rFonts w:ascii="Arial" w:hAnsi="Arial" w:cs="Arial"/>
              </w:rPr>
            </w:pPr>
            <w:r>
              <w:rPr>
                <w:rFonts w:ascii="Arial" w:hAnsi="Arial" w:cs="Arial"/>
              </w:rPr>
              <w:t xml:space="preserve">To develop and maintain relationships with internal and external stakeholders in order to support our customers. </w:t>
            </w:r>
          </w:p>
          <w:p w14:paraId="5EF73546" w14:textId="77777777" w:rsidR="00BF3499" w:rsidRDefault="00BF3499" w:rsidP="00BF3499">
            <w:pPr>
              <w:jc w:val="both"/>
              <w:rPr>
                <w:rFonts w:ascii="Arial" w:hAnsi="Arial" w:cs="Arial"/>
              </w:rPr>
            </w:pPr>
          </w:p>
          <w:p w14:paraId="4CC3ACF3" w14:textId="77777777" w:rsidR="00BF3499" w:rsidRDefault="00BF3499" w:rsidP="00BF3499">
            <w:pPr>
              <w:jc w:val="both"/>
              <w:rPr>
                <w:rFonts w:ascii="Arial" w:hAnsi="Arial" w:cs="Arial"/>
              </w:rPr>
            </w:pPr>
            <w:r>
              <w:rPr>
                <w:rFonts w:ascii="Arial" w:hAnsi="Arial" w:cs="Arial"/>
              </w:rPr>
              <w:t xml:space="preserve">To assess clients’ needs to ensure effective service delivery. </w:t>
            </w:r>
          </w:p>
          <w:p w14:paraId="09CEBD0C" w14:textId="77777777" w:rsidR="00BF3499" w:rsidRDefault="00BF3499" w:rsidP="00BF3499">
            <w:pPr>
              <w:jc w:val="both"/>
              <w:rPr>
                <w:rFonts w:ascii="Arial" w:hAnsi="Arial" w:cs="Arial"/>
              </w:rPr>
            </w:pPr>
          </w:p>
          <w:p w14:paraId="5B3735DF" w14:textId="77777777" w:rsidR="00BF3499" w:rsidRDefault="00BF3499" w:rsidP="00BF3499">
            <w:pPr>
              <w:jc w:val="both"/>
              <w:rPr>
                <w:rFonts w:ascii="Arial" w:hAnsi="Arial" w:cs="Arial"/>
              </w:rPr>
            </w:pPr>
            <w:r>
              <w:rPr>
                <w:rFonts w:ascii="Arial" w:hAnsi="Arial" w:cs="Arial"/>
              </w:rPr>
              <w:t xml:space="preserve">To advise and support our customers in resolving their queries and issues, ensuring that their expectations are managed and proactive resolutions are identified. </w:t>
            </w:r>
          </w:p>
          <w:p w14:paraId="701A94E9" w14:textId="77777777" w:rsidR="00BF3499" w:rsidRDefault="00BF3499" w:rsidP="00BF3499">
            <w:pPr>
              <w:pStyle w:val="ListParagraph"/>
              <w:jc w:val="both"/>
              <w:rPr>
                <w:rFonts w:ascii="Arial" w:hAnsi="Arial" w:cs="Arial"/>
              </w:rPr>
            </w:pPr>
          </w:p>
          <w:p w14:paraId="46CF93DF" w14:textId="77777777" w:rsidR="00BF3499" w:rsidRDefault="00BF3499" w:rsidP="00BF3499">
            <w:pPr>
              <w:jc w:val="both"/>
              <w:rPr>
                <w:rFonts w:ascii="Arial" w:hAnsi="Arial" w:cs="Arial"/>
              </w:rPr>
            </w:pPr>
            <w:r>
              <w:rPr>
                <w:rFonts w:ascii="Arial" w:hAnsi="Arial" w:cs="Arial"/>
              </w:rPr>
              <w:t xml:space="preserve">To update and maintain systems/ records to ensure that information/data is kept up to date and accurate and that KPI’s are met. </w:t>
            </w:r>
          </w:p>
          <w:p w14:paraId="2468BB23" w14:textId="77777777" w:rsidR="00BF3499" w:rsidRDefault="00BF3499" w:rsidP="00BF3499">
            <w:pPr>
              <w:pStyle w:val="ListParagraph"/>
              <w:ind w:left="0"/>
              <w:jc w:val="both"/>
              <w:rPr>
                <w:rFonts w:ascii="Arial" w:hAnsi="Arial" w:cs="Arial"/>
              </w:rPr>
            </w:pPr>
          </w:p>
          <w:p w14:paraId="60E0017C" w14:textId="77777777" w:rsidR="00BF3499" w:rsidRDefault="00BF3499" w:rsidP="00BF3499">
            <w:pPr>
              <w:jc w:val="both"/>
              <w:rPr>
                <w:rFonts w:ascii="Arial" w:hAnsi="Arial" w:cs="Arial"/>
              </w:rPr>
            </w:pPr>
            <w:r>
              <w:rPr>
                <w:rFonts w:ascii="Arial" w:hAnsi="Arial" w:cs="Arial"/>
              </w:rPr>
              <w:t xml:space="preserve">To ensure that all policies and procedures are adhered to so that consistent and standard practice is achieved across the organisation. </w:t>
            </w:r>
          </w:p>
          <w:p w14:paraId="0CA5CEBD" w14:textId="77777777" w:rsidR="00BF3499" w:rsidRDefault="00BF3499" w:rsidP="00BF3499">
            <w:pPr>
              <w:jc w:val="both"/>
              <w:rPr>
                <w:rFonts w:ascii="Arial" w:hAnsi="Arial" w:cs="Arial"/>
              </w:rPr>
            </w:pPr>
          </w:p>
          <w:p w14:paraId="4FF8D039" w14:textId="77777777" w:rsidR="00BF3499" w:rsidRPr="006318B0" w:rsidRDefault="00BF3499" w:rsidP="00BF3499">
            <w:pPr>
              <w:jc w:val="both"/>
              <w:rPr>
                <w:rFonts w:ascii="Arial" w:hAnsi="Arial" w:cs="Arial"/>
              </w:rPr>
            </w:pPr>
            <w:r w:rsidRPr="006318B0">
              <w:rPr>
                <w:rFonts w:ascii="Arial" w:hAnsi="Arial" w:cs="Arial"/>
              </w:rPr>
              <w:t>To follow Peabody Health and Safety policies and procedures to ensure, as far as is practicable, your own safety and that of others in the workplace. You may be required to undertake specific Health and Safety roles such as Fire Warden or First Aider as part of your duties</w:t>
            </w:r>
          </w:p>
          <w:p w14:paraId="1758F0F4" w14:textId="77777777" w:rsidR="00BF3499" w:rsidRDefault="00BF3499" w:rsidP="00BF3499">
            <w:pPr>
              <w:rPr>
                <w:rFonts w:ascii="Arial" w:hAnsi="Arial" w:cs="Arial"/>
                <w:b/>
              </w:rPr>
            </w:pPr>
          </w:p>
          <w:p w14:paraId="4A2076BD" w14:textId="77777777" w:rsidR="00BF3499" w:rsidRPr="008239EA" w:rsidRDefault="00BF3499" w:rsidP="00BF3499">
            <w:pPr>
              <w:pStyle w:val="jdaccountabilities"/>
              <w:numPr>
                <w:ilvl w:val="0"/>
                <w:numId w:val="0"/>
              </w:numPr>
              <w:spacing w:before="0" w:after="0"/>
              <w:jc w:val="both"/>
              <w:rPr>
                <w:spacing w:val="4"/>
                <w:szCs w:val="22"/>
              </w:rPr>
            </w:pPr>
            <w:r w:rsidRPr="008239EA">
              <w:rPr>
                <w:spacing w:val="4"/>
                <w:szCs w:val="22"/>
              </w:rPr>
              <w:t>To ensure high standards of cleanliness are maintained in the allocated areas.</w:t>
            </w:r>
          </w:p>
          <w:p w14:paraId="5A78100B" w14:textId="77777777" w:rsidR="00BF3499" w:rsidRPr="008239EA" w:rsidRDefault="00BF3499" w:rsidP="00BF3499">
            <w:pPr>
              <w:pStyle w:val="jdaccountabilities"/>
              <w:numPr>
                <w:ilvl w:val="0"/>
                <w:numId w:val="0"/>
              </w:numPr>
              <w:spacing w:before="0" w:after="0"/>
              <w:jc w:val="both"/>
              <w:rPr>
                <w:spacing w:val="4"/>
                <w:szCs w:val="22"/>
              </w:rPr>
            </w:pPr>
          </w:p>
          <w:p w14:paraId="4B0C589A" w14:textId="77777777" w:rsidR="00BF3499" w:rsidRPr="008239EA" w:rsidRDefault="00BF3499" w:rsidP="00BF3499">
            <w:pPr>
              <w:pStyle w:val="jdaccountabilities"/>
              <w:numPr>
                <w:ilvl w:val="0"/>
                <w:numId w:val="0"/>
              </w:numPr>
              <w:spacing w:before="0" w:after="0"/>
              <w:jc w:val="both"/>
              <w:rPr>
                <w:bCs/>
              </w:rPr>
            </w:pPr>
            <w:r w:rsidRPr="008239EA">
              <w:rPr>
                <w:spacing w:val="4"/>
                <w:szCs w:val="22"/>
              </w:rPr>
              <w:t>To litter pick, sweep and remove rubbish of all kinds from the allocated areas</w:t>
            </w:r>
          </w:p>
          <w:p w14:paraId="33AFE749" w14:textId="77777777" w:rsidR="00BF3499" w:rsidRPr="008239EA" w:rsidRDefault="00BF3499" w:rsidP="00BF3499">
            <w:pPr>
              <w:pStyle w:val="jdaccountabilities"/>
              <w:numPr>
                <w:ilvl w:val="0"/>
                <w:numId w:val="0"/>
              </w:numPr>
              <w:spacing w:before="0" w:after="0"/>
              <w:ind w:left="720" w:hanging="720"/>
              <w:jc w:val="both"/>
              <w:rPr>
                <w:spacing w:val="4"/>
                <w:szCs w:val="22"/>
              </w:rPr>
            </w:pPr>
          </w:p>
          <w:p w14:paraId="7E489F1A" w14:textId="77777777" w:rsidR="00BF3499" w:rsidRPr="008239EA" w:rsidRDefault="00BF3499" w:rsidP="00BF3499">
            <w:pPr>
              <w:pStyle w:val="jdaccountabilities"/>
              <w:numPr>
                <w:ilvl w:val="0"/>
                <w:numId w:val="0"/>
              </w:numPr>
              <w:spacing w:before="0" w:after="0"/>
              <w:jc w:val="both"/>
              <w:rPr>
                <w:bCs/>
              </w:rPr>
            </w:pPr>
            <w:r w:rsidRPr="008239EA">
              <w:rPr>
                <w:spacing w:val="4"/>
                <w:szCs w:val="22"/>
              </w:rPr>
              <w:t>To ensure that service cupboards, storage areas and bin rooms are kept clean, tidy and accessible at all times.</w:t>
            </w:r>
          </w:p>
          <w:p w14:paraId="430CA281" w14:textId="77777777" w:rsidR="00BF3499" w:rsidRPr="00F946B6" w:rsidRDefault="00BF3499" w:rsidP="00BF3499">
            <w:pPr>
              <w:pStyle w:val="jdaccountabilities"/>
              <w:numPr>
                <w:ilvl w:val="0"/>
                <w:numId w:val="0"/>
              </w:numPr>
              <w:spacing w:before="0" w:after="0"/>
              <w:ind w:left="720" w:hanging="720"/>
              <w:rPr>
                <w:color w:val="0070C0"/>
                <w:spacing w:val="4"/>
                <w:szCs w:val="22"/>
              </w:rPr>
            </w:pPr>
          </w:p>
          <w:p w14:paraId="56C304A8" w14:textId="77777777" w:rsidR="00BF3499" w:rsidRPr="008239EA" w:rsidRDefault="00BF3499" w:rsidP="00BF3499">
            <w:pPr>
              <w:pStyle w:val="jdaccountabilities"/>
              <w:numPr>
                <w:ilvl w:val="0"/>
                <w:numId w:val="0"/>
              </w:numPr>
              <w:spacing w:before="0" w:after="0"/>
              <w:ind w:left="720" w:hanging="720"/>
              <w:jc w:val="both"/>
              <w:rPr>
                <w:spacing w:val="4"/>
                <w:szCs w:val="22"/>
              </w:rPr>
            </w:pPr>
            <w:r w:rsidRPr="008239EA">
              <w:rPr>
                <w:spacing w:val="4"/>
                <w:szCs w:val="22"/>
              </w:rPr>
              <w:t>To undertake any emergency cleaning which may be necessary to preserve</w:t>
            </w:r>
          </w:p>
          <w:p w14:paraId="12967A0D" w14:textId="77777777" w:rsidR="00BF3499" w:rsidRPr="008239EA" w:rsidRDefault="00BF3499" w:rsidP="00BF3499">
            <w:pPr>
              <w:pStyle w:val="jdaccountabilities"/>
              <w:numPr>
                <w:ilvl w:val="0"/>
                <w:numId w:val="0"/>
              </w:numPr>
              <w:spacing w:before="0" w:after="0"/>
              <w:ind w:left="720" w:hanging="720"/>
              <w:jc w:val="both"/>
              <w:rPr>
                <w:spacing w:val="4"/>
                <w:szCs w:val="22"/>
              </w:rPr>
            </w:pPr>
            <w:r w:rsidRPr="008239EA">
              <w:rPr>
                <w:spacing w:val="4"/>
                <w:szCs w:val="22"/>
              </w:rPr>
              <w:t>standards of hygiene and Health and Safety of residents, visitors or employees.</w:t>
            </w:r>
          </w:p>
          <w:p w14:paraId="31D4F01B" w14:textId="77777777" w:rsidR="00BF3499" w:rsidRPr="008239EA" w:rsidRDefault="00BF3499" w:rsidP="00BF3499">
            <w:pPr>
              <w:pStyle w:val="jdaccountabilities"/>
              <w:numPr>
                <w:ilvl w:val="0"/>
                <w:numId w:val="0"/>
              </w:numPr>
              <w:spacing w:before="0" w:after="0"/>
              <w:ind w:left="720" w:hanging="720"/>
              <w:jc w:val="both"/>
              <w:rPr>
                <w:spacing w:val="4"/>
                <w:szCs w:val="22"/>
              </w:rPr>
            </w:pPr>
          </w:p>
          <w:p w14:paraId="510C1C2A" w14:textId="77777777" w:rsidR="00BF3499" w:rsidRPr="008239EA" w:rsidRDefault="00BF3499" w:rsidP="00BF3499">
            <w:pPr>
              <w:pStyle w:val="jdaccountabilities"/>
              <w:numPr>
                <w:ilvl w:val="0"/>
                <w:numId w:val="0"/>
              </w:numPr>
              <w:spacing w:before="0" w:after="0"/>
              <w:ind w:left="720" w:hanging="720"/>
              <w:jc w:val="both"/>
              <w:rPr>
                <w:bCs/>
              </w:rPr>
            </w:pPr>
            <w:r w:rsidRPr="008239EA">
              <w:rPr>
                <w:spacing w:val="4"/>
                <w:szCs w:val="22"/>
              </w:rPr>
              <w:t xml:space="preserve">To keep daily records of all tasks completed. </w:t>
            </w:r>
          </w:p>
          <w:p w14:paraId="58A167B9" w14:textId="77777777" w:rsidR="00BF3499" w:rsidRPr="008239EA" w:rsidRDefault="00BF3499" w:rsidP="00BF3499">
            <w:pPr>
              <w:pStyle w:val="jdaccountabilities"/>
              <w:numPr>
                <w:ilvl w:val="0"/>
                <w:numId w:val="0"/>
              </w:numPr>
              <w:spacing w:before="0" w:after="0"/>
              <w:jc w:val="both"/>
              <w:rPr>
                <w:b/>
                <w:spacing w:val="4"/>
                <w:szCs w:val="22"/>
              </w:rPr>
            </w:pPr>
          </w:p>
          <w:p w14:paraId="431516B3" w14:textId="77777777" w:rsidR="00BF3499" w:rsidRPr="008239EA" w:rsidRDefault="00BF3499" w:rsidP="00BF3499">
            <w:pPr>
              <w:pStyle w:val="jdaccountabilities"/>
              <w:numPr>
                <w:ilvl w:val="0"/>
                <w:numId w:val="0"/>
              </w:numPr>
              <w:spacing w:before="0" w:after="0"/>
              <w:jc w:val="both"/>
              <w:rPr>
                <w:spacing w:val="4"/>
                <w:szCs w:val="22"/>
              </w:rPr>
            </w:pPr>
            <w:r w:rsidRPr="008239EA">
              <w:rPr>
                <w:spacing w:val="4"/>
                <w:szCs w:val="22"/>
              </w:rPr>
              <w:t>To assist in maintaining all communal fittings on a regular basis to insure correct operation.</w:t>
            </w:r>
          </w:p>
          <w:p w14:paraId="1B14997C" w14:textId="77777777" w:rsidR="00BF3499" w:rsidRPr="008239EA" w:rsidRDefault="00BF3499" w:rsidP="00BF3499">
            <w:pPr>
              <w:pStyle w:val="jdaccountabilities"/>
              <w:numPr>
                <w:ilvl w:val="0"/>
                <w:numId w:val="0"/>
              </w:numPr>
              <w:spacing w:before="0" w:after="0"/>
              <w:ind w:left="720" w:hanging="720"/>
              <w:jc w:val="both"/>
              <w:rPr>
                <w:spacing w:val="4"/>
                <w:szCs w:val="22"/>
              </w:rPr>
            </w:pPr>
          </w:p>
          <w:p w14:paraId="0050F654" w14:textId="77777777" w:rsidR="00BF3499" w:rsidRPr="008239EA" w:rsidRDefault="00BF3499" w:rsidP="00BF3499">
            <w:pPr>
              <w:pStyle w:val="jdaccountabilities"/>
              <w:numPr>
                <w:ilvl w:val="0"/>
                <w:numId w:val="0"/>
              </w:numPr>
              <w:spacing w:before="0" w:after="0"/>
              <w:ind w:left="720" w:hanging="720"/>
              <w:jc w:val="both"/>
              <w:rPr>
                <w:spacing w:val="4"/>
                <w:szCs w:val="22"/>
              </w:rPr>
            </w:pPr>
            <w:r w:rsidRPr="008239EA">
              <w:rPr>
                <w:spacing w:val="4"/>
                <w:szCs w:val="22"/>
              </w:rPr>
              <w:t>To carry out internal communal area lighting checks and replace blown light bulbs</w:t>
            </w:r>
          </w:p>
          <w:p w14:paraId="3D06A48C" w14:textId="77777777" w:rsidR="00BF3499" w:rsidRPr="008239EA" w:rsidRDefault="00BF3499" w:rsidP="00BF3499">
            <w:pPr>
              <w:pStyle w:val="jdaccountabilities"/>
              <w:numPr>
                <w:ilvl w:val="0"/>
                <w:numId w:val="0"/>
              </w:numPr>
              <w:spacing w:before="0" w:after="0"/>
              <w:ind w:left="720" w:hanging="720"/>
              <w:jc w:val="both"/>
              <w:rPr>
                <w:spacing w:val="4"/>
                <w:szCs w:val="22"/>
              </w:rPr>
            </w:pPr>
            <w:r w:rsidRPr="008239EA">
              <w:rPr>
                <w:spacing w:val="4"/>
                <w:szCs w:val="22"/>
              </w:rPr>
              <w:t>as required.</w:t>
            </w:r>
          </w:p>
          <w:p w14:paraId="42E352E5" w14:textId="77777777" w:rsidR="00BF3499" w:rsidRPr="008239EA" w:rsidRDefault="00BF3499" w:rsidP="00BF3499">
            <w:pPr>
              <w:pStyle w:val="jdaccountabilities"/>
              <w:numPr>
                <w:ilvl w:val="0"/>
                <w:numId w:val="0"/>
              </w:numPr>
              <w:spacing w:before="0" w:after="0"/>
              <w:ind w:left="720" w:hanging="720"/>
              <w:jc w:val="both"/>
              <w:rPr>
                <w:spacing w:val="4"/>
                <w:szCs w:val="22"/>
              </w:rPr>
            </w:pPr>
          </w:p>
          <w:p w14:paraId="25F000B9" w14:textId="77777777" w:rsidR="00BF3499" w:rsidRPr="008239EA" w:rsidRDefault="00BF3499" w:rsidP="00BF3499">
            <w:pPr>
              <w:pStyle w:val="jdaccountabilities"/>
              <w:numPr>
                <w:ilvl w:val="0"/>
                <w:numId w:val="0"/>
              </w:numPr>
              <w:spacing w:before="0" w:after="0"/>
              <w:ind w:left="720" w:hanging="720"/>
              <w:jc w:val="both"/>
              <w:rPr>
                <w:spacing w:val="4"/>
                <w:szCs w:val="22"/>
              </w:rPr>
            </w:pPr>
            <w:r w:rsidRPr="008239EA">
              <w:rPr>
                <w:spacing w:val="4"/>
                <w:szCs w:val="22"/>
              </w:rPr>
              <w:t xml:space="preserve">To carry out bulk collection and disposal and general driving duties from time </w:t>
            </w:r>
          </w:p>
          <w:p w14:paraId="03587168" w14:textId="77777777" w:rsidR="00BF3499" w:rsidRPr="008239EA" w:rsidRDefault="00BF3499" w:rsidP="00BF3499">
            <w:pPr>
              <w:pStyle w:val="jdaccountabilities"/>
              <w:numPr>
                <w:ilvl w:val="0"/>
                <w:numId w:val="0"/>
              </w:numPr>
              <w:spacing w:before="0" w:after="0"/>
              <w:ind w:left="720" w:hanging="720"/>
              <w:jc w:val="both"/>
              <w:rPr>
                <w:spacing w:val="4"/>
                <w:szCs w:val="22"/>
              </w:rPr>
            </w:pPr>
            <w:r w:rsidRPr="008239EA">
              <w:rPr>
                <w:spacing w:val="4"/>
                <w:szCs w:val="22"/>
              </w:rPr>
              <w:t>to time. (Drivers)</w:t>
            </w:r>
          </w:p>
          <w:p w14:paraId="63642463" w14:textId="77777777" w:rsidR="00BF3499" w:rsidRPr="008239EA" w:rsidRDefault="00BF3499" w:rsidP="00BF3499">
            <w:pPr>
              <w:pStyle w:val="jdaccountabilities"/>
              <w:numPr>
                <w:ilvl w:val="0"/>
                <w:numId w:val="0"/>
              </w:numPr>
              <w:spacing w:before="0" w:after="0"/>
              <w:ind w:left="720" w:hanging="720"/>
              <w:jc w:val="both"/>
              <w:rPr>
                <w:spacing w:val="4"/>
                <w:szCs w:val="22"/>
              </w:rPr>
            </w:pPr>
            <w:r w:rsidRPr="008239EA">
              <w:rPr>
                <w:spacing w:val="4"/>
                <w:szCs w:val="22"/>
              </w:rPr>
              <w:lastRenderedPageBreak/>
              <w:t>To remove bulk from buildings and allocated areas and assist with bulk</w:t>
            </w:r>
          </w:p>
          <w:p w14:paraId="13D4CFCC" w14:textId="77777777" w:rsidR="00BF3499" w:rsidRPr="008239EA" w:rsidRDefault="00BF3499" w:rsidP="00BF3499">
            <w:pPr>
              <w:pStyle w:val="jdaccountabilities"/>
              <w:numPr>
                <w:ilvl w:val="0"/>
                <w:numId w:val="0"/>
              </w:numPr>
              <w:spacing w:before="0" w:after="0"/>
              <w:ind w:left="720" w:hanging="720"/>
              <w:jc w:val="both"/>
              <w:rPr>
                <w:spacing w:val="4"/>
                <w:szCs w:val="22"/>
              </w:rPr>
            </w:pPr>
            <w:r w:rsidRPr="008239EA">
              <w:rPr>
                <w:spacing w:val="4"/>
                <w:szCs w:val="22"/>
              </w:rPr>
              <w:t>collections and disposal when required</w:t>
            </w:r>
            <w:r>
              <w:rPr>
                <w:spacing w:val="4"/>
                <w:szCs w:val="22"/>
              </w:rPr>
              <w:t xml:space="preserve"> </w:t>
            </w:r>
            <w:r w:rsidRPr="008239EA">
              <w:rPr>
                <w:spacing w:val="4"/>
                <w:szCs w:val="22"/>
              </w:rPr>
              <w:t>(Non-Drivers)</w:t>
            </w:r>
            <w:r>
              <w:rPr>
                <w:spacing w:val="4"/>
                <w:szCs w:val="22"/>
              </w:rPr>
              <w:t>.</w:t>
            </w:r>
          </w:p>
          <w:p w14:paraId="663472D0" w14:textId="77777777" w:rsidR="00BF3499" w:rsidRPr="008239EA" w:rsidRDefault="00BF3499" w:rsidP="00BF3499">
            <w:pPr>
              <w:pStyle w:val="jdaccountabilities"/>
              <w:numPr>
                <w:ilvl w:val="0"/>
                <w:numId w:val="0"/>
              </w:numPr>
              <w:spacing w:before="0" w:after="0"/>
              <w:ind w:left="720" w:hanging="720"/>
              <w:jc w:val="both"/>
              <w:rPr>
                <w:spacing w:val="4"/>
                <w:szCs w:val="22"/>
              </w:rPr>
            </w:pPr>
          </w:p>
          <w:p w14:paraId="05258E20" w14:textId="77777777" w:rsidR="00BF3499" w:rsidRPr="008239EA" w:rsidRDefault="00BF3499" w:rsidP="00BF3499">
            <w:pPr>
              <w:pStyle w:val="jdaccountabilities"/>
              <w:numPr>
                <w:ilvl w:val="0"/>
                <w:numId w:val="0"/>
              </w:numPr>
              <w:spacing w:before="0" w:after="0"/>
              <w:ind w:left="720" w:hanging="720"/>
              <w:jc w:val="both"/>
              <w:rPr>
                <w:spacing w:val="4"/>
                <w:szCs w:val="22"/>
              </w:rPr>
            </w:pPr>
            <w:r w:rsidRPr="008239EA">
              <w:rPr>
                <w:spacing w:val="4"/>
                <w:szCs w:val="22"/>
              </w:rPr>
              <w:t>To remove debris of any kind from gullies and drains to ensure all are clear and</w:t>
            </w:r>
          </w:p>
          <w:p w14:paraId="0CCA1F12" w14:textId="77777777" w:rsidR="00BF3499" w:rsidRDefault="00BF3499" w:rsidP="00BF3499">
            <w:pPr>
              <w:pStyle w:val="jdaccountabilities"/>
              <w:numPr>
                <w:ilvl w:val="0"/>
                <w:numId w:val="0"/>
              </w:numPr>
              <w:spacing w:before="0" w:after="0"/>
              <w:ind w:left="720" w:hanging="720"/>
              <w:jc w:val="both"/>
              <w:rPr>
                <w:spacing w:val="4"/>
                <w:szCs w:val="22"/>
              </w:rPr>
            </w:pPr>
            <w:r w:rsidRPr="008239EA">
              <w:rPr>
                <w:spacing w:val="4"/>
                <w:szCs w:val="22"/>
              </w:rPr>
              <w:t>operational.</w:t>
            </w:r>
          </w:p>
          <w:p w14:paraId="4116A6EB" w14:textId="77777777" w:rsidR="00BF3499" w:rsidRDefault="00BF3499" w:rsidP="00BF3499">
            <w:pPr>
              <w:pStyle w:val="jdaccountabilities"/>
              <w:numPr>
                <w:ilvl w:val="0"/>
                <w:numId w:val="0"/>
              </w:numPr>
              <w:spacing w:before="0" w:after="0"/>
              <w:ind w:left="720" w:hanging="720"/>
              <w:jc w:val="both"/>
              <w:rPr>
                <w:spacing w:val="4"/>
                <w:szCs w:val="22"/>
              </w:rPr>
            </w:pPr>
          </w:p>
          <w:p w14:paraId="1D0E53C0" w14:textId="77777777" w:rsidR="00BF3499" w:rsidRPr="004F4DE3" w:rsidRDefault="00BF3499" w:rsidP="00BF3499">
            <w:pPr>
              <w:rPr>
                <w:rFonts w:ascii="Arial" w:hAnsi="Arial" w:cs="Arial"/>
              </w:rPr>
            </w:pPr>
            <w:r w:rsidRPr="004F4DE3">
              <w:rPr>
                <w:rFonts w:ascii="Arial" w:hAnsi="Arial" w:cs="Arial"/>
              </w:rPr>
              <w:t>To carry out external horticultural grounds maintenance duties including but not limited to- hard surface maintenance, grass cutting, weeding, pruning, mulching keeping all grounds areas in a clean and tidy condition using a wide range of small tools and small equipment  </w:t>
            </w:r>
          </w:p>
          <w:p w14:paraId="49AFA013" w14:textId="77777777" w:rsidR="00BF3499" w:rsidRPr="008239EA" w:rsidRDefault="00BF3499" w:rsidP="00BF3499">
            <w:pPr>
              <w:pStyle w:val="jdaccountabilities"/>
              <w:numPr>
                <w:ilvl w:val="0"/>
                <w:numId w:val="0"/>
              </w:numPr>
              <w:spacing w:before="0" w:after="0"/>
              <w:ind w:left="720" w:hanging="720"/>
              <w:jc w:val="both"/>
              <w:rPr>
                <w:b/>
                <w:spacing w:val="4"/>
                <w:szCs w:val="22"/>
              </w:rPr>
            </w:pPr>
          </w:p>
          <w:p w14:paraId="719CE300" w14:textId="77777777" w:rsidR="00BF3499" w:rsidRPr="008239EA" w:rsidRDefault="00BF3499" w:rsidP="00BF3499">
            <w:pPr>
              <w:pStyle w:val="jdaccountabilities"/>
              <w:numPr>
                <w:ilvl w:val="0"/>
                <w:numId w:val="0"/>
              </w:numPr>
              <w:spacing w:before="0" w:after="0"/>
              <w:ind w:left="720" w:hanging="720"/>
              <w:jc w:val="both"/>
              <w:rPr>
                <w:spacing w:val="4"/>
                <w:szCs w:val="22"/>
              </w:rPr>
            </w:pPr>
            <w:r w:rsidRPr="008239EA">
              <w:rPr>
                <w:spacing w:val="4"/>
                <w:szCs w:val="22"/>
              </w:rPr>
              <w:t>To carry out and record daily visual inspections of all communal areas. Reporting</w:t>
            </w:r>
          </w:p>
          <w:p w14:paraId="2ABD58A2" w14:textId="77777777" w:rsidR="00BF3499" w:rsidRPr="008239EA" w:rsidRDefault="00BF3499" w:rsidP="00BF3499">
            <w:pPr>
              <w:pStyle w:val="jdaccountabilities"/>
              <w:numPr>
                <w:ilvl w:val="0"/>
                <w:numId w:val="0"/>
              </w:numPr>
              <w:spacing w:before="0" w:after="0"/>
              <w:ind w:left="720" w:hanging="720"/>
              <w:jc w:val="both"/>
              <w:rPr>
                <w:spacing w:val="4"/>
                <w:szCs w:val="22"/>
              </w:rPr>
            </w:pPr>
            <w:r w:rsidRPr="008239EA">
              <w:rPr>
                <w:spacing w:val="4"/>
                <w:szCs w:val="22"/>
              </w:rPr>
              <w:t>any repairs for action or graffiti for removal. Escalating to the Team Supervisor</w:t>
            </w:r>
          </w:p>
          <w:p w14:paraId="3CFE0C67" w14:textId="77777777" w:rsidR="00BF3499" w:rsidRPr="008239EA" w:rsidRDefault="00BF3499" w:rsidP="00BF3499">
            <w:pPr>
              <w:pStyle w:val="jdaccountabilities"/>
              <w:numPr>
                <w:ilvl w:val="0"/>
                <w:numId w:val="0"/>
              </w:numPr>
              <w:spacing w:before="0" w:after="0"/>
              <w:ind w:left="720" w:hanging="720"/>
              <w:jc w:val="both"/>
              <w:rPr>
                <w:spacing w:val="4"/>
                <w:szCs w:val="22"/>
              </w:rPr>
            </w:pPr>
            <w:r w:rsidRPr="008239EA">
              <w:rPr>
                <w:spacing w:val="4"/>
                <w:szCs w:val="22"/>
              </w:rPr>
              <w:t>where these have not been completed on time, to a satisfactory level or right first</w:t>
            </w:r>
          </w:p>
          <w:p w14:paraId="792EA52E" w14:textId="77777777" w:rsidR="00BF3499" w:rsidRPr="008239EA" w:rsidRDefault="00BF3499" w:rsidP="00BF3499">
            <w:pPr>
              <w:pStyle w:val="jdaccountabilities"/>
              <w:numPr>
                <w:ilvl w:val="0"/>
                <w:numId w:val="0"/>
              </w:numPr>
              <w:spacing w:before="0" w:after="0"/>
              <w:ind w:left="720" w:hanging="720"/>
              <w:jc w:val="both"/>
              <w:rPr>
                <w:spacing w:val="4"/>
                <w:szCs w:val="22"/>
              </w:rPr>
            </w:pPr>
            <w:r w:rsidRPr="008239EA">
              <w:rPr>
                <w:spacing w:val="4"/>
                <w:szCs w:val="22"/>
              </w:rPr>
              <w:t>time.</w:t>
            </w:r>
          </w:p>
          <w:p w14:paraId="0D83C6C8" w14:textId="77777777" w:rsidR="00BF3499" w:rsidRPr="008239EA" w:rsidRDefault="00BF3499" w:rsidP="00BF3499">
            <w:pPr>
              <w:pStyle w:val="jdaccountabilities"/>
              <w:numPr>
                <w:ilvl w:val="0"/>
                <w:numId w:val="0"/>
              </w:numPr>
              <w:spacing w:before="0" w:after="0"/>
              <w:ind w:left="720" w:hanging="720"/>
              <w:jc w:val="both"/>
            </w:pPr>
          </w:p>
          <w:p w14:paraId="136D9DE2" w14:textId="77777777" w:rsidR="00BF3499" w:rsidRPr="008239EA" w:rsidRDefault="00BF3499" w:rsidP="00BF3499">
            <w:pPr>
              <w:pStyle w:val="jdaccountabilities"/>
              <w:numPr>
                <w:ilvl w:val="0"/>
                <w:numId w:val="0"/>
              </w:numPr>
              <w:spacing w:before="0" w:after="0"/>
              <w:ind w:left="720" w:hanging="720"/>
              <w:jc w:val="both"/>
            </w:pPr>
            <w:r w:rsidRPr="008239EA">
              <w:t>To be the first point of contact and develop an effective professional relationship with</w:t>
            </w:r>
          </w:p>
          <w:p w14:paraId="6F4E958E" w14:textId="77777777" w:rsidR="00BF3499" w:rsidRPr="008239EA" w:rsidRDefault="00BF3499" w:rsidP="00BF3499">
            <w:pPr>
              <w:pStyle w:val="jdaccountabilities"/>
              <w:numPr>
                <w:ilvl w:val="0"/>
                <w:numId w:val="0"/>
              </w:numPr>
              <w:spacing w:before="0" w:after="0"/>
              <w:ind w:left="720" w:hanging="720"/>
              <w:jc w:val="both"/>
            </w:pPr>
            <w:r w:rsidRPr="008239EA">
              <w:t xml:space="preserve">residents, providing them with appropriate information and feedback regarding </w:t>
            </w:r>
          </w:p>
          <w:p w14:paraId="34CC5A1A" w14:textId="77777777" w:rsidR="00BF3499" w:rsidRPr="008239EA" w:rsidRDefault="00BF3499" w:rsidP="00BF3499">
            <w:pPr>
              <w:pStyle w:val="jdaccountabilities"/>
              <w:numPr>
                <w:ilvl w:val="0"/>
                <w:numId w:val="0"/>
              </w:numPr>
              <w:spacing w:before="0" w:after="0"/>
              <w:ind w:left="720" w:hanging="720"/>
              <w:jc w:val="both"/>
            </w:pPr>
            <w:r w:rsidRPr="008239EA">
              <w:t xml:space="preserve">Caretaking enquiries. Or directing residents to the Neighbourhood Services Officer </w:t>
            </w:r>
          </w:p>
          <w:p w14:paraId="1EA9787B" w14:textId="77777777" w:rsidR="00BF3499" w:rsidRPr="008239EA" w:rsidRDefault="00BF3499" w:rsidP="00BF3499">
            <w:pPr>
              <w:pStyle w:val="jdaccountabilities"/>
              <w:numPr>
                <w:ilvl w:val="0"/>
                <w:numId w:val="0"/>
              </w:numPr>
              <w:spacing w:before="0" w:after="0"/>
              <w:ind w:left="720" w:hanging="720"/>
              <w:jc w:val="both"/>
            </w:pPr>
            <w:r w:rsidRPr="008239EA">
              <w:t>for non-Caretaking enquiries.</w:t>
            </w:r>
          </w:p>
          <w:p w14:paraId="667FC2C6" w14:textId="77777777" w:rsidR="00BF3499" w:rsidRPr="008239EA" w:rsidRDefault="00BF3499" w:rsidP="00BF3499">
            <w:pPr>
              <w:pStyle w:val="jdaccountabilities"/>
              <w:numPr>
                <w:ilvl w:val="0"/>
                <w:numId w:val="0"/>
              </w:numPr>
              <w:spacing w:before="0" w:after="0"/>
              <w:ind w:left="720" w:hanging="720"/>
              <w:jc w:val="both"/>
              <w:rPr>
                <w:spacing w:val="4"/>
                <w:szCs w:val="22"/>
              </w:rPr>
            </w:pPr>
          </w:p>
          <w:p w14:paraId="4E6019B1" w14:textId="77777777" w:rsidR="00BF3499" w:rsidRPr="008239EA" w:rsidRDefault="00BF3499" w:rsidP="00BF3499">
            <w:pPr>
              <w:pStyle w:val="jdaccountabilities"/>
              <w:numPr>
                <w:ilvl w:val="0"/>
                <w:numId w:val="0"/>
              </w:numPr>
              <w:spacing w:before="0" w:after="0"/>
              <w:jc w:val="both"/>
            </w:pPr>
            <w:r w:rsidRPr="008239EA">
              <w:t>To establish, develop and maintain effective working relationships with work colleagues and training providers to ensure effective service delivery and successful completion of the apprentice scheme of any apprentice in your charge.</w:t>
            </w:r>
          </w:p>
          <w:p w14:paraId="57C68D7E" w14:textId="77777777" w:rsidR="00BF3499" w:rsidRPr="008239EA" w:rsidRDefault="00BF3499" w:rsidP="00BF3499">
            <w:pPr>
              <w:pStyle w:val="jdaccountabilities"/>
              <w:numPr>
                <w:ilvl w:val="0"/>
                <w:numId w:val="0"/>
              </w:numPr>
              <w:spacing w:before="0" w:after="0"/>
              <w:jc w:val="both"/>
            </w:pPr>
          </w:p>
          <w:p w14:paraId="772EEDB7" w14:textId="77777777" w:rsidR="00BF3499" w:rsidRPr="008239EA" w:rsidRDefault="00BF3499" w:rsidP="00BF3499">
            <w:pPr>
              <w:pStyle w:val="jdaccountabilities"/>
              <w:numPr>
                <w:ilvl w:val="0"/>
                <w:numId w:val="0"/>
              </w:numPr>
              <w:spacing w:before="0" w:after="0"/>
              <w:jc w:val="both"/>
              <w:rPr>
                <w:spacing w:val="4"/>
                <w:szCs w:val="22"/>
              </w:rPr>
            </w:pPr>
            <w:r w:rsidRPr="008239EA">
              <w:t xml:space="preserve">To liaise with the colleagues in the Warden </w:t>
            </w:r>
            <w:r>
              <w:t xml:space="preserve">and </w:t>
            </w:r>
            <w:r w:rsidRPr="008239EA">
              <w:t>Neighbourhood Services Teams regarding matters of anti-social behaviour or safeguarding and vulnerability concerns.</w:t>
            </w:r>
          </w:p>
          <w:p w14:paraId="5E62889A" w14:textId="77777777" w:rsidR="00BF3499" w:rsidRPr="008239EA" w:rsidRDefault="00BF3499" w:rsidP="00BF3499">
            <w:pPr>
              <w:jc w:val="both"/>
              <w:rPr>
                <w:spacing w:val="4"/>
              </w:rPr>
            </w:pPr>
          </w:p>
          <w:p w14:paraId="051F775B" w14:textId="77777777" w:rsidR="00BF3499" w:rsidRPr="008239EA" w:rsidRDefault="00BF3499" w:rsidP="00BF3499">
            <w:pPr>
              <w:jc w:val="both"/>
              <w:rPr>
                <w:rFonts w:ascii="Arial" w:hAnsi="Arial" w:cs="Arial"/>
              </w:rPr>
            </w:pPr>
            <w:r w:rsidRPr="008239EA">
              <w:rPr>
                <w:rFonts w:ascii="Arial" w:hAnsi="Arial" w:cs="Arial"/>
              </w:rPr>
              <w:t xml:space="preserve">To follow Peabody’s Health and Safety policies and procedures to ensure as far as is practicable, your own safety and that of others in the workplace. </w:t>
            </w:r>
          </w:p>
          <w:p w14:paraId="233297C1" w14:textId="77777777" w:rsidR="00BF3499" w:rsidRPr="008239EA" w:rsidRDefault="00BF3499" w:rsidP="00BF3499">
            <w:pPr>
              <w:jc w:val="both"/>
              <w:rPr>
                <w:rFonts w:ascii="Arial" w:hAnsi="Arial" w:cs="Arial"/>
              </w:rPr>
            </w:pPr>
          </w:p>
          <w:p w14:paraId="66F49BB5" w14:textId="77777777" w:rsidR="00BF3499" w:rsidRPr="008239EA" w:rsidRDefault="00BF3499" w:rsidP="00BF3499">
            <w:pPr>
              <w:jc w:val="both"/>
              <w:rPr>
                <w:rFonts w:ascii="Arial" w:hAnsi="Arial" w:cs="Arial"/>
              </w:rPr>
            </w:pPr>
            <w:r w:rsidRPr="008239EA">
              <w:rPr>
                <w:rFonts w:ascii="Arial" w:hAnsi="Arial" w:cs="Arial"/>
              </w:rPr>
              <w:t>To look after and safety check any company issued equipment in your care, reporting equipment loss or failure to the Team Supervisor.</w:t>
            </w:r>
          </w:p>
          <w:p w14:paraId="51064B5D" w14:textId="77777777" w:rsidR="00BF3499" w:rsidRPr="008239EA" w:rsidRDefault="00BF3499" w:rsidP="00BF3499">
            <w:pPr>
              <w:jc w:val="both"/>
              <w:rPr>
                <w:rFonts w:ascii="Arial" w:hAnsi="Arial" w:cs="Arial"/>
              </w:rPr>
            </w:pPr>
          </w:p>
          <w:p w14:paraId="42A5ABE7" w14:textId="79861C1A" w:rsidR="00EA45C6" w:rsidRDefault="00BF3499" w:rsidP="00BF3499">
            <w:pPr>
              <w:rPr>
                <w:rFonts w:ascii="Arial" w:hAnsi="Arial" w:cs="Arial"/>
                <w:b/>
                <w:bCs/>
                <w:color w:val="1B2125" w:themeColor="text1" w:themeShade="80"/>
                <w:sz w:val="32"/>
                <w:szCs w:val="32"/>
              </w:rPr>
            </w:pPr>
            <w:r w:rsidRPr="008239EA">
              <w:rPr>
                <w:rFonts w:ascii="Arial" w:hAnsi="Arial" w:cs="Arial"/>
              </w:rPr>
              <w:t>You may be required to undertake specific Health and Safety roles such as Fire Warden or First Aider as part of your duties</w:t>
            </w:r>
          </w:p>
          <w:p w14:paraId="1EE88A6B" w14:textId="553E6B09" w:rsidR="00EA45C6" w:rsidRPr="00EA45C6" w:rsidRDefault="00EA45C6" w:rsidP="003D376D">
            <w:pPr>
              <w:rPr>
                <w:rFonts w:ascii="Arial" w:hAnsi="Arial" w:cs="Arial"/>
                <w:color w:val="1B2125" w:themeColor="text1" w:themeShade="80"/>
              </w:rPr>
            </w:pPr>
          </w:p>
        </w:tc>
      </w:tr>
      <w:tr w:rsidR="00EA45C6" w:rsidRPr="00EA45C6" w14:paraId="52FA2D88" w14:textId="77777777" w:rsidTr="00EA45C6">
        <w:trPr>
          <w:trHeight w:val="1538"/>
        </w:trPr>
        <w:tc>
          <w:tcPr>
            <w:tcW w:w="10217" w:type="dxa"/>
            <w:shd w:val="clear" w:color="auto" w:fill="FFFFFF"/>
          </w:tcPr>
          <w:p w14:paraId="44B0A317" w14:textId="775A42AE"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lastRenderedPageBreak/>
              <w:t>About you:</w:t>
            </w:r>
          </w:p>
          <w:p w14:paraId="605CA0AC" w14:textId="77777777" w:rsidR="00463C50" w:rsidRDefault="00463C50" w:rsidP="003D376D">
            <w:pPr>
              <w:rPr>
                <w:rFonts w:ascii="Arial" w:hAnsi="Arial" w:cs="Arial"/>
                <w:b/>
                <w:bCs/>
                <w:color w:val="1B2125" w:themeColor="text1" w:themeShade="80"/>
              </w:rPr>
            </w:pPr>
          </w:p>
          <w:p w14:paraId="5CBD161A" w14:textId="041CCFCD" w:rsidR="00463C50" w:rsidRDefault="00463C50"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rPr>
              <w:t xml:space="preserve">You </w:t>
            </w:r>
            <w:r>
              <w:rPr>
                <w:rFonts w:ascii="Arial" w:hAnsi="Arial" w:cs="Arial"/>
                <w:b/>
                <w:bCs/>
                <w:color w:val="1B2125" w:themeColor="text1" w:themeShade="80"/>
              </w:rPr>
              <w:t>will be:</w:t>
            </w:r>
          </w:p>
          <w:p w14:paraId="464E6303" w14:textId="0A0ACE27" w:rsidR="00463C50" w:rsidRPr="008239EA" w:rsidRDefault="00463C50" w:rsidP="00463C50">
            <w:pPr>
              <w:pStyle w:val="Default"/>
              <w:numPr>
                <w:ilvl w:val="0"/>
                <w:numId w:val="45"/>
              </w:numPr>
              <w:jc w:val="both"/>
              <w:rPr>
                <w:color w:val="auto"/>
                <w:sz w:val="22"/>
                <w:szCs w:val="22"/>
              </w:rPr>
            </w:pPr>
            <w:r>
              <w:rPr>
                <w:color w:val="auto"/>
                <w:sz w:val="23"/>
                <w:szCs w:val="23"/>
              </w:rPr>
              <w:t xml:space="preserve">Capable </w:t>
            </w:r>
            <w:r w:rsidRPr="008239EA">
              <w:rPr>
                <w:color w:val="auto"/>
                <w:sz w:val="23"/>
                <w:szCs w:val="23"/>
              </w:rPr>
              <w:t xml:space="preserve">of using </w:t>
            </w:r>
            <w:r>
              <w:rPr>
                <w:color w:val="auto"/>
                <w:sz w:val="23"/>
                <w:szCs w:val="23"/>
              </w:rPr>
              <w:t xml:space="preserve">your </w:t>
            </w:r>
            <w:r w:rsidRPr="008239EA">
              <w:rPr>
                <w:color w:val="auto"/>
                <w:sz w:val="23"/>
                <w:szCs w:val="23"/>
              </w:rPr>
              <w:t xml:space="preserve">own initiative and working unsupervised </w:t>
            </w:r>
          </w:p>
          <w:p w14:paraId="622EA7B1" w14:textId="36ECB740" w:rsidR="00F97279" w:rsidRPr="008239EA" w:rsidRDefault="00F97279" w:rsidP="00F97279">
            <w:pPr>
              <w:pStyle w:val="ListParagraph"/>
              <w:numPr>
                <w:ilvl w:val="0"/>
                <w:numId w:val="45"/>
              </w:numPr>
              <w:contextualSpacing w:val="0"/>
              <w:jc w:val="both"/>
              <w:rPr>
                <w:rFonts w:ascii="Arial" w:hAnsi="Arial" w:cs="Arial"/>
              </w:rPr>
            </w:pPr>
            <w:r>
              <w:rPr>
                <w:rFonts w:ascii="Arial" w:hAnsi="Arial" w:cs="Arial"/>
              </w:rPr>
              <w:t xml:space="preserve">Aware </w:t>
            </w:r>
            <w:r w:rsidRPr="008239EA">
              <w:rPr>
                <w:rFonts w:ascii="Arial" w:hAnsi="Arial" w:cs="Arial"/>
              </w:rPr>
              <w:t xml:space="preserve">of </w:t>
            </w:r>
            <w:r>
              <w:rPr>
                <w:rFonts w:ascii="Arial" w:hAnsi="Arial" w:cs="Arial"/>
              </w:rPr>
              <w:t xml:space="preserve">the </w:t>
            </w:r>
            <w:r w:rsidRPr="008239EA">
              <w:rPr>
                <w:rFonts w:ascii="Arial" w:hAnsi="Arial" w:cs="Arial"/>
              </w:rPr>
              <w:t>importance of good standards of appearance / presentation</w:t>
            </w:r>
          </w:p>
          <w:p w14:paraId="300E6165" w14:textId="0125C94A" w:rsidR="00F97279" w:rsidRDefault="00F97279" w:rsidP="00F97279">
            <w:pPr>
              <w:pStyle w:val="ListParagraph"/>
              <w:numPr>
                <w:ilvl w:val="0"/>
                <w:numId w:val="45"/>
              </w:numPr>
              <w:contextualSpacing w:val="0"/>
              <w:rPr>
                <w:rFonts w:ascii="Arial" w:hAnsi="Arial" w:cs="Arial"/>
              </w:rPr>
            </w:pPr>
            <w:r w:rsidRPr="008239EA">
              <w:rPr>
                <w:rFonts w:ascii="Arial" w:hAnsi="Arial" w:cs="Arial"/>
              </w:rPr>
              <w:t xml:space="preserve">Aware of </w:t>
            </w:r>
            <w:r>
              <w:rPr>
                <w:rFonts w:ascii="Arial" w:hAnsi="Arial" w:cs="Arial"/>
              </w:rPr>
              <w:t xml:space="preserve">the </w:t>
            </w:r>
            <w:r w:rsidRPr="008239EA">
              <w:rPr>
                <w:rFonts w:ascii="Arial" w:hAnsi="Arial" w:cs="Arial"/>
              </w:rPr>
              <w:t xml:space="preserve">importance of </w:t>
            </w:r>
            <w:r>
              <w:rPr>
                <w:rFonts w:ascii="Arial" w:hAnsi="Arial" w:cs="Arial"/>
              </w:rPr>
              <w:t xml:space="preserve">Personal Safety an </w:t>
            </w:r>
            <w:r w:rsidRPr="008239EA">
              <w:rPr>
                <w:rFonts w:ascii="Arial" w:hAnsi="Arial" w:cs="Arial"/>
              </w:rPr>
              <w:t>lone working precautions</w:t>
            </w:r>
          </w:p>
          <w:p w14:paraId="452C324A" w14:textId="4B921015" w:rsidR="00463C50" w:rsidRDefault="00463C50" w:rsidP="003D376D">
            <w:pPr>
              <w:rPr>
                <w:rFonts w:ascii="Arial" w:hAnsi="Arial" w:cs="Arial"/>
                <w:b/>
                <w:bCs/>
                <w:color w:val="1B2125" w:themeColor="text1" w:themeShade="80"/>
                <w:sz w:val="32"/>
                <w:szCs w:val="32"/>
              </w:rPr>
            </w:pPr>
          </w:p>
          <w:p w14:paraId="1B37263B" w14:textId="1E081193" w:rsidR="00103823" w:rsidRDefault="00103823" w:rsidP="003D376D">
            <w:pPr>
              <w:rPr>
                <w:rFonts w:ascii="Arial" w:hAnsi="Arial" w:cs="Arial"/>
                <w:b/>
                <w:bCs/>
                <w:color w:val="1B2125" w:themeColor="text1" w:themeShade="80"/>
              </w:rPr>
            </w:pPr>
            <w:r w:rsidRPr="00EA45C6">
              <w:rPr>
                <w:rFonts w:ascii="Arial" w:hAnsi="Arial" w:cs="Arial"/>
                <w:b/>
                <w:bCs/>
                <w:color w:val="1B2125" w:themeColor="text1" w:themeShade="80"/>
              </w:rPr>
              <w:t>You will have:</w:t>
            </w:r>
          </w:p>
          <w:p w14:paraId="655FF81F" w14:textId="77777777" w:rsidR="00BF3499" w:rsidRPr="008239EA" w:rsidRDefault="00BF3499" w:rsidP="00BF3499">
            <w:pPr>
              <w:pStyle w:val="ListParagraph"/>
              <w:numPr>
                <w:ilvl w:val="0"/>
                <w:numId w:val="45"/>
              </w:numPr>
              <w:contextualSpacing w:val="0"/>
              <w:jc w:val="both"/>
              <w:rPr>
                <w:rFonts w:ascii="Arial" w:hAnsi="Arial" w:cs="Arial"/>
              </w:rPr>
            </w:pPr>
            <w:r w:rsidRPr="008239EA">
              <w:rPr>
                <w:rFonts w:ascii="Arial" w:hAnsi="Arial" w:cs="Arial"/>
              </w:rPr>
              <w:t>A good standard of basic literacy skills and communications skills</w:t>
            </w:r>
          </w:p>
          <w:p w14:paraId="5A50B5EC" w14:textId="458324E8" w:rsidR="00BF3499" w:rsidRDefault="00BF3499" w:rsidP="00BF3499">
            <w:pPr>
              <w:pStyle w:val="ListParagraph"/>
              <w:numPr>
                <w:ilvl w:val="0"/>
                <w:numId w:val="45"/>
              </w:numPr>
              <w:contextualSpacing w:val="0"/>
              <w:rPr>
                <w:rFonts w:ascii="Arial" w:hAnsi="Arial" w:cs="Arial"/>
              </w:rPr>
            </w:pPr>
            <w:r w:rsidRPr="008239EA">
              <w:rPr>
                <w:rFonts w:ascii="Arial" w:hAnsi="Arial" w:cs="Arial"/>
              </w:rPr>
              <w:t>Proven experience and ability to deliver excellent customer care and valuing diversity</w:t>
            </w:r>
          </w:p>
          <w:p w14:paraId="50B8C5C6" w14:textId="77777777" w:rsidR="00BF3499" w:rsidRPr="008239EA" w:rsidRDefault="00BF3499" w:rsidP="00BF3499">
            <w:pPr>
              <w:pStyle w:val="ListParagraph"/>
              <w:numPr>
                <w:ilvl w:val="0"/>
                <w:numId w:val="45"/>
              </w:numPr>
              <w:tabs>
                <w:tab w:val="left" w:pos="252"/>
              </w:tabs>
              <w:contextualSpacing w:val="0"/>
              <w:jc w:val="both"/>
              <w:rPr>
                <w:rFonts w:ascii="Arial" w:hAnsi="Arial" w:cs="Arial"/>
              </w:rPr>
            </w:pPr>
            <w:r w:rsidRPr="008239EA">
              <w:rPr>
                <w:rFonts w:ascii="Arial" w:hAnsi="Arial" w:cs="Arial"/>
              </w:rPr>
              <w:t>Proven attention to detail and ability to work on a variety of tasks simultaneously.</w:t>
            </w:r>
          </w:p>
          <w:p w14:paraId="2ABA5CD3" w14:textId="3475CAD3" w:rsidR="00BF3499" w:rsidRPr="008239EA" w:rsidRDefault="009E363F" w:rsidP="00BF3499">
            <w:pPr>
              <w:pStyle w:val="ListParagraph"/>
              <w:numPr>
                <w:ilvl w:val="0"/>
                <w:numId w:val="45"/>
              </w:numPr>
              <w:contextualSpacing w:val="0"/>
              <w:jc w:val="both"/>
              <w:rPr>
                <w:rFonts w:ascii="Arial" w:hAnsi="Arial" w:cs="Arial"/>
              </w:rPr>
            </w:pPr>
            <w:r>
              <w:rPr>
                <w:rFonts w:ascii="Arial" w:hAnsi="Arial" w:cs="Arial"/>
              </w:rPr>
              <w:t>T</w:t>
            </w:r>
            <w:r w:rsidR="00BF3499">
              <w:rPr>
                <w:rFonts w:ascii="Arial" w:hAnsi="Arial" w:cs="Arial"/>
              </w:rPr>
              <w:t>he ability t</w:t>
            </w:r>
            <w:r w:rsidR="00BF3499" w:rsidRPr="008239EA">
              <w:rPr>
                <w:rFonts w:ascii="Arial" w:hAnsi="Arial" w:cs="Arial"/>
              </w:rPr>
              <w:t xml:space="preserve">o work independently, exercising good initiative and judgement </w:t>
            </w:r>
          </w:p>
          <w:p w14:paraId="4A87CE76" w14:textId="0E79CE16" w:rsidR="00BF3499" w:rsidRPr="008239EA" w:rsidRDefault="009E363F" w:rsidP="00BF3499">
            <w:pPr>
              <w:pStyle w:val="ListParagraph"/>
              <w:numPr>
                <w:ilvl w:val="0"/>
                <w:numId w:val="45"/>
              </w:numPr>
              <w:contextualSpacing w:val="0"/>
              <w:jc w:val="both"/>
              <w:rPr>
                <w:rFonts w:ascii="Arial" w:hAnsi="Arial" w:cs="Arial"/>
              </w:rPr>
            </w:pPr>
            <w:r>
              <w:rPr>
                <w:rFonts w:ascii="Arial" w:hAnsi="Arial" w:cs="Arial"/>
              </w:rPr>
              <w:t xml:space="preserve">The </w:t>
            </w:r>
            <w:proofErr w:type="spellStart"/>
            <w:r>
              <w:rPr>
                <w:rFonts w:ascii="Arial" w:hAnsi="Arial" w:cs="Arial"/>
              </w:rPr>
              <w:t>abilty</w:t>
            </w:r>
            <w:proofErr w:type="spellEnd"/>
            <w:r w:rsidR="00BF3499">
              <w:rPr>
                <w:rFonts w:ascii="Arial" w:hAnsi="Arial" w:cs="Arial"/>
              </w:rPr>
              <w:t xml:space="preserve"> to demonstrate good </w:t>
            </w:r>
            <w:r w:rsidR="00BF3499" w:rsidRPr="008239EA">
              <w:rPr>
                <w:rFonts w:ascii="Arial" w:hAnsi="Arial" w:cs="Arial"/>
              </w:rPr>
              <w:t>time management and prioritisation skills.</w:t>
            </w:r>
          </w:p>
          <w:p w14:paraId="57086D77" w14:textId="07DDA480" w:rsidR="00BF3499" w:rsidRPr="008239EA" w:rsidRDefault="009E363F" w:rsidP="00BF3499">
            <w:pPr>
              <w:pStyle w:val="ListParagraph"/>
              <w:numPr>
                <w:ilvl w:val="0"/>
                <w:numId w:val="45"/>
              </w:numPr>
              <w:contextualSpacing w:val="0"/>
              <w:jc w:val="both"/>
              <w:rPr>
                <w:rFonts w:ascii="Arial" w:hAnsi="Arial" w:cs="Arial"/>
              </w:rPr>
            </w:pPr>
            <w:r>
              <w:rPr>
                <w:rFonts w:ascii="Arial" w:hAnsi="Arial" w:cs="Arial"/>
              </w:rPr>
              <w:t>The a</w:t>
            </w:r>
            <w:r w:rsidR="00BF3499" w:rsidRPr="008239EA">
              <w:rPr>
                <w:rFonts w:ascii="Arial" w:hAnsi="Arial" w:cs="Arial"/>
              </w:rPr>
              <w:t>bility to work under pressure and meet deadlines and targets</w:t>
            </w:r>
          </w:p>
          <w:p w14:paraId="678D0672" w14:textId="32137B06" w:rsidR="00BF3499" w:rsidRPr="008239EA" w:rsidRDefault="00BF3499" w:rsidP="00BF3499">
            <w:pPr>
              <w:pStyle w:val="ListParagraph"/>
              <w:numPr>
                <w:ilvl w:val="0"/>
                <w:numId w:val="45"/>
              </w:numPr>
              <w:contextualSpacing w:val="0"/>
              <w:jc w:val="both"/>
              <w:rPr>
                <w:rFonts w:ascii="Arial" w:hAnsi="Arial" w:cs="Arial"/>
              </w:rPr>
            </w:pPr>
            <w:r w:rsidRPr="008239EA">
              <w:rPr>
                <w:rFonts w:ascii="Arial" w:hAnsi="Arial" w:cs="Arial"/>
              </w:rPr>
              <w:t xml:space="preserve">Experience of </w:t>
            </w:r>
            <w:r w:rsidR="009E363F">
              <w:rPr>
                <w:rFonts w:ascii="Arial" w:hAnsi="Arial" w:cs="Arial"/>
              </w:rPr>
              <w:t xml:space="preserve">carrying out </w:t>
            </w:r>
            <w:r w:rsidRPr="008239EA">
              <w:rPr>
                <w:rFonts w:ascii="Arial" w:hAnsi="Arial" w:cs="Arial"/>
              </w:rPr>
              <w:t>cleaning</w:t>
            </w:r>
            <w:r w:rsidR="009E363F">
              <w:rPr>
                <w:rFonts w:ascii="Arial" w:hAnsi="Arial" w:cs="Arial"/>
              </w:rPr>
              <w:t xml:space="preserve"> / </w:t>
            </w:r>
            <w:r w:rsidRPr="008239EA">
              <w:rPr>
                <w:rFonts w:ascii="Arial" w:hAnsi="Arial" w:cs="Arial"/>
              </w:rPr>
              <w:t>caretaking</w:t>
            </w:r>
            <w:r w:rsidR="009E363F">
              <w:rPr>
                <w:rFonts w:ascii="Arial" w:hAnsi="Arial" w:cs="Arial"/>
              </w:rPr>
              <w:t xml:space="preserve"> services</w:t>
            </w:r>
          </w:p>
          <w:p w14:paraId="4F2FEEE6" w14:textId="77777777" w:rsidR="00BF3499" w:rsidRPr="008239EA" w:rsidRDefault="00BF3499" w:rsidP="00BF3499">
            <w:pPr>
              <w:pStyle w:val="ListParagraph"/>
              <w:numPr>
                <w:ilvl w:val="0"/>
                <w:numId w:val="45"/>
              </w:numPr>
              <w:contextualSpacing w:val="0"/>
              <w:jc w:val="both"/>
              <w:rPr>
                <w:rFonts w:ascii="Arial" w:hAnsi="Arial" w:cs="Arial"/>
              </w:rPr>
            </w:pPr>
            <w:r w:rsidRPr="008239EA">
              <w:rPr>
                <w:rFonts w:ascii="Arial" w:hAnsi="Arial" w:cs="Arial"/>
              </w:rPr>
              <w:t>General practical skills</w:t>
            </w:r>
          </w:p>
          <w:p w14:paraId="7CECDEEB" w14:textId="77777777" w:rsidR="00BF3499" w:rsidRPr="008239EA" w:rsidRDefault="00BF3499" w:rsidP="00BF3499">
            <w:pPr>
              <w:pStyle w:val="ListParagraph"/>
              <w:numPr>
                <w:ilvl w:val="0"/>
                <w:numId w:val="45"/>
              </w:numPr>
              <w:contextualSpacing w:val="0"/>
              <w:jc w:val="both"/>
              <w:rPr>
                <w:rFonts w:ascii="Arial" w:hAnsi="Arial" w:cs="Arial"/>
              </w:rPr>
            </w:pPr>
            <w:r w:rsidRPr="008239EA">
              <w:rPr>
                <w:rFonts w:ascii="Arial" w:hAnsi="Arial" w:cs="Arial"/>
              </w:rPr>
              <w:t>Health and Safety awareness</w:t>
            </w:r>
          </w:p>
          <w:p w14:paraId="532BC1DB" w14:textId="0E06294F" w:rsidR="00BF3499" w:rsidRPr="00F97279" w:rsidRDefault="009E363F" w:rsidP="00CD044E">
            <w:pPr>
              <w:pStyle w:val="ListParagraph"/>
              <w:numPr>
                <w:ilvl w:val="0"/>
                <w:numId w:val="45"/>
              </w:numPr>
              <w:contextualSpacing w:val="0"/>
              <w:jc w:val="both"/>
              <w:rPr>
                <w:rFonts w:ascii="Arial" w:hAnsi="Arial" w:cs="Arial"/>
              </w:rPr>
            </w:pPr>
            <w:r w:rsidRPr="00F97279">
              <w:rPr>
                <w:rFonts w:ascii="Arial" w:hAnsi="Arial" w:cs="Arial"/>
              </w:rPr>
              <w:t xml:space="preserve">A solid </w:t>
            </w:r>
            <w:r w:rsidR="00BF3499" w:rsidRPr="00F97279">
              <w:rPr>
                <w:rFonts w:ascii="Arial" w:hAnsi="Arial" w:cs="Arial"/>
              </w:rPr>
              <w:t>working knowledge of COSHH</w:t>
            </w:r>
          </w:p>
          <w:p w14:paraId="2FFE89D3" w14:textId="623DE8A0" w:rsidR="00F97279" w:rsidRPr="00F97279" w:rsidRDefault="00463C50" w:rsidP="00F97279">
            <w:pPr>
              <w:pStyle w:val="ListParagraph"/>
              <w:numPr>
                <w:ilvl w:val="0"/>
                <w:numId w:val="45"/>
              </w:numPr>
              <w:contextualSpacing w:val="0"/>
              <w:rPr>
                <w:rFonts w:ascii="Arial" w:hAnsi="Arial" w:cs="Arial"/>
              </w:rPr>
            </w:pPr>
            <w:r w:rsidRPr="008239EA">
              <w:rPr>
                <w:rFonts w:ascii="Arial" w:hAnsi="Arial" w:cs="Arial"/>
              </w:rPr>
              <w:t>Experience of providing a service to and liaising with the public</w:t>
            </w:r>
          </w:p>
        </w:tc>
      </w:tr>
    </w:tbl>
    <w:p w14:paraId="1DD0B1FB" w14:textId="77777777"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858A6" w14:textId="77777777" w:rsidR="00C9082A" w:rsidRDefault="00C9082A" w:rsidP="007961D6">
      <w:pPr>
        <w:spacing w:after="0" w:line="240" w:lineRule="auto"/>
      </w:pPr>
      <w:r>
        <w:separator/>
      </w:r>
    </w:p>
  </w:endnote>
  <w:endnote w:type="continuationSeparator" w:id="0">
    <w:p w14:paraId="7F1636B4" w14:textId="77777777" w:rsidR="00C9082A" w:rsidRDefault="00C9082A"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5FAE"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5CC7A080" w:rsidR="001B5003" w:rsidRPr="00C2337A" w:rsidRDefault="00BC3500" w:rsidP="001B5003">
          <w:pPr>
            <w:rPr>
              <w:rFonts w:ascii="Arial" w:hAnsi="Arial" w:cs="Arial"/>
              <w:color w:val="37424A" w:themeColor="text1"/>
            </w:rPr>
          </w:pPr>
          <w:r>
            <w:rPr>
              <w:rFonts w:ascii="Arial" w:hAnsi="Arial" w:cs="Arial"/>
              <w:color w:val="37424A" w:themeColor="text1"/>
            </w:rPr>
            <w:t>13/01/2025</w:t>
          </w: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1F462469" w:rsidR="001B5003" w:rsidRPr="00C2337A" w:rsidRDefault="00F97279" w:rsidP="001B5003">
          <w:pPr>
            <w:rPr>
              <w:rFonts w:ascii="Arial" w:hAnsi="Arial" w:cs="Arial"/>
              <w:color w:val="37424A" w:themeColor="text1"/>
            </w:rPr>
          </w:pPr>
          <w:proofErr w:type="spellStart"/>
          <w:r>
            <w:rPr>
              <w:rFonts w:ascii="Arial" w:hAnsi="Arial" w:cs="Arial"/>
              <w:color w:val="37424A" w:themeColor="text1"/>
            </w:rPr>
            <w:t>JFryer</w:t>
          </w:r>
          <w:proofErr w:type="spellEnd"/>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5FB0"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B5790" w14:textId="77777777" w:rsidR="00C9082A" w:rsidRDefault="00C9082A" w:rsidP="007961D6">
      <w:pPr>
        <w:spacing w:after="0" w:line="240" w:lineRule="auto"/>
      </w:pPr>
      <w:r>
        <w:separator/>
      </w:r>
    </w:p>
  </w:footnote>
  <w:footnote w:type="continuationSeparator" w:id="0">
    <w:p w14:paraId="7E35B5E0" w14:textId="77777777" w:rsidR="00C9082A" w:rsidRDefault="00C9082A" w:rsidP="0079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8A7453"/>
    <w:multiLevelType w:val="hybridMultilevel"/>
    <w:tmpl w:val="04E2C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000813"/>
    <w:multiLevelType w:val="hybridMultilevel"/>
    <w:tmpl w:val="BE7E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653F3"/>
    <w:multiLevelType w:val="hybridMultilevel"/>
    <w:tmpl w:val="71B6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66796"/>
    <w:multiLevelType w:val="multilevel"/>
    <w:tmpl w:val="F2F4034A"/>
    <w:numStyleLink w:val="Style1"/>
  </w:abstractNum>
  <w:abstractNum w:abstractNumId="5" w15:restartNumberingAfterBreak="0">
    <w:nsid w:val="1D0046A6"/>
    <w:multiLevelType w:val="hybridMultilevel"/>
    <w:tmpl w:val="25C2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A506F"/>
    <w:multiLevelType w:val="hybridMultilevel"/>
    <w:tmpl w:val="04FC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920D1"/>
    <w:multiLevelType w:val="hybridMultilevel"/>
    <w:tmpl w:val="4C0E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C5715"/>
    <w:multiLevelType w:val="hybridMultilevel"/>
    <w:tmpl w:val="2F44BA92"/>
    <w:lvl w:ilvl="0" w:tplc="3DF2F0D0">
      <w:start w:val="3"/>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56749F"/>
    <w:multiLevelType w:val="hybridMultilevel"/>
    <w:tmpl w:val="F4620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E7099"/>
    <w:multiLevelType w:val="hybridMultilevel"/>
    <w:tmpl w:val="26C0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05C2F"/>
    <w:multiLevelType w:val="hybridMultilevel"/>
    <w:tmpl w:val="83F4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14154"/>
    <w:multiLevelType w:val="hybridMultilevel"/>
    <w:tmpl w:val="744ABED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2D70510D"/>
    <w:multiLevelType w:val="hybridMultilevel"/>
    <w:tmpl w:val="37F89A74"/>
    <w:lvl w:ilvl="0" w:tplc="DAA8FB88">
      <w:start w:val="1"/>
      <w:numFmt w:val="bullet"/>
      <w:lvlText w:val=""/>
      <w:lvlJc w:val="left"/>
      <w:pPr>
        <w:ind w:left="720" w:hanging="360"/>
      </w:pPr>
      <w:rPr>
        <w:rFonts w:ascii="Symbol" w:hAnsi="Symbol" w:hint="default"/>
        <w:color w:val="893209" w:themeColor="accent1" w:themeShade="BF"/>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F66B1"/>
    <w:multiLevelType w:val="hybridMultilevel"/>
    <w:tmpl w:val="6AE4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32CE8"/>
    <w:multiLevelType w:val="hybridMultilevel"/>
    <w:tmpl w:val="EB50E2A2"/>
    <w:lvl w:ilvl="0" w:tplc="40288CCA">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C721AC5"/>
    <w:multiLevelType w:val="hybridMultilevel"/>
    <w:tmpl w:val="74928C2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3F170F64"/>
    <w:multiLevelType w:val="hybridMultilevel"/>
    <w:tmpl w:val="3DFA0CD4"/>
    <w:lvl w:ilvl="0" w:tplc="DAA8FB88">
      <w:start w:val="1"/>
      <w:numFmt w:val="bullet"/>
      <w:lvlText w:val=""/>
      <w:lvlJc w:val="left"/>
      <w:pPr>
        <w:ind w:left="786" w:hanging="360"/>
      </w:pPr>
      <w:rPr>
        <w:rFonts w:ascii="Symbol" w:hAnsi="Symbol" w:hint="default"/>
        <w:color w:val="893209" w:themeColor="accent1" w:themeShade="BF"/>
        <w:sz w:val="18"/>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419243C4"/>
    <w:multiLevelType w:val="hybridMultilevel"/>
    <w:tmpl w:val="E23A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335EFD"/>
    <w:multiLevelType w:val="hybridMultilevel"/>
    <w:tmpl w:val="C25CDE80"/>
    <w:lvl w:ilvl="0" w:tplc="08090001">
      <w:start w:val="1"/>
      <w:numFmt w:val="bullet"/>
      <w:lvlText w:val=""/>
      <w:lvlJc w:val="left"/>
      <w:pPr>
        <w:ind w:left="1146" w:hanging="360"/>
      </w:pPr>
      <w:rPr>
        <w:rFonts w:ascii="Symbol" w:hAnsi="Symbol" w:hint="default"/>
      </w:rPr>
    </w:lvl>
    <w:lvl w:ilvl="1" w:tplc="08090003">
      <w:start w:val="1"/>
      <w:numFmt w:val="decimal"/>
      <w:lvlText w:val="%2."/>
      <w:lvlJc w:val="left"/>
      <w:pPr>
        <w:tabs>
          <w:tab w:val="num" w:pos="1866"/>
        </w:tabs>
        <w:ind w:left="1866" w:hanging="360"/>
      </w:pPr>
    </w:lvl>
    <w:lvl w:ilvl="2" w:tplc="08090005">
      <w:start w:val="1"/>
      <w:numFmt w:val="decimal"/>
      <w:lvlText w:val="%3."/>
      <w:lvlJc w:val="left"/>
      <w:pPr>
        <w:tabs>
          <w:tab w:val="num" w:pos="2586"/>
        </w:tabs>
        <w:ind w:left="2586" w:hanging="360"/>
      </w:pPr>
    </w:lvl>
    <w:lvl w:ilvl="3" w:tplc="08090001">
      <w:start w:val="1"/>
      <w:numFmt w:val="decimal"/>
      <w:lvlText w:val="%4."/>
      <w:lvlJc w:val="left"/>
      <w:pPr>
        <w:tabs>
          <w:tab w:val="num" w:pos="3306"/>
        </w:tabs>
        <w:ind w:left="3306" w:hanging="360"/>
      </w:pPr>
    </w:lvl>
    <w:lvl w:ilvl="4" w:tplc="08090003">
      <w:start w:val="1"/>
      <w:numFmt w:val="decimal"/>
      <w:lvlText w:val="%5."/>
      <w:lvlJc w:val="left"/>
      <w:pPr>
        <w:tabs>
          <w:tab w:val="num" w:pos="4026"/>
        </w:tabs>
        <w:ind w:left="4026" w:hanging="360"/>
      </w:pPr>
    </w:lvl>
    <w:lvl w:ilvl="5" w:tplc="08090005">
      <w:start w:val="1"/>
      <w:numFmt w:val="decimal"/>
      <w:lvlText w:val="%6."/>
      <w:lvlJc w:val="left"/>
      <w:pPr>
        <w:tabs>
          <w:tab w:val="num" w:pos="4746"/>
        </w:tabs>
        <w:ind w:left="4746" w:hanging="360"/>
      </w:pPr>
    </w:lvl>
    <w:lvl w:ilvl="6" w:tplc="08090001">
      <w:start w:val="1"/>
      <w:numFmt w:val="decimal"/>
      <w:lvlText w:val="%7."/>
      <w:lvlJc w:val="left"/>
      <w:pPr>
        <w:tabs>
          <w:tab w:val="num" w:pos="5466"/>
        </w:tabs>
        <w:ind w:left="5466" w:hanging="360"/>
      </w:pPr>
    </w:lvl>
    <w:lvl w:ilvl="7" w:tplc="08090003">
      <w:start w:val="1"/>
      <w:numFmt w:val="decimal"/>
      <w:lvlText w:val="%8."/>
      <w:lvlJc w:val="left"/>
      <w:pPr>
        <w:tabs>
          <w:tab w:val="num" w:pos="6186"/>
        </w:tabs>
        <w:ind w:left="6186" w:hanging="360"/>
      </w:pPr>
    </w:lvl>
    <w:lvl w:ilvl="8" w:tplc="08090005">
      <w:start w:val="1"/>
      <w:numFmt w:val="decimal"/>
      <w:lvlText w:val="%9."/>
      <w:lvlJc w:val="left"/>
      <w:pPr>
        <w:tabs>
          <w:tab w:val="num" w:pos="6906"/>
        </w:tabs>
        <w:ind w:left="6906" w:hanging="360"/>
      </w:pPr>
    </w:lvl>
  </w:abstractNum>
  <w:abstractNum w:abstractNumId="21" w15:restartNumberingAfterBreak="0">
    <w:nsid w:val="428D6552"/>
    <w:multiLevelType w:val="hybridMultilevel"/>
    <w:tmpl w:val="6C2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320C3"/>
    <w:multiLevelType w:val="hybridMultilevel"/>
    <w:tmpl w:val="2132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07230F"/>
    <w:multiLevelType w:val="hybridMultilevel"/>
    <w:tmpl w:val="6E541AA0"/>
    <w:lvl w:ilvl="0" w:tplc="0809000F">
      <w:start w:val="1"/>
      <w:numFmt w:val="decimal"/>
      <w:lvlText w:val="%1."/>
      <w:lvlJc w:val="left"/>
      <w:pPr>
        <w:ind w:left="360" w:hanging="360"/>
      </w:p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4" w15:restartNumberingAfterBreak="0">
    <w:nsid w:val="4E5F48C4"/>
    <w:multiLevelType w:val="hybridMultilevel"/>
    <w:tmpl w:val="A0E86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701A9"/>
    <w:multiLevelType w:val="hybridMultilevel"/>
    <w:tmpl w:val="C3D6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3B4891"/>
    <w:multiLevelType w:val="hybridMultilevel"/>
    <w:tmpl w:val="6748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B616D6"/>
    <w:multiLevelType w:val="hybridMultilevel"/>
    <w:tmpl w:val="6B54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1714ED"/>
    <w:multiLevelType w:val="hybridMultilevel"/>
    <w:tmpl w:val="F2F403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423136A"/>
    <w:multiLevelType w:val="hybridMultilevel"/>
    <w:tmpl w:val="17BA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F6D44"/>
    <w:multiLevelType w:val="singleLevel"/>
    <w:tmpl w:val="0809000F"/>
    <w:lvl w:ilvl="0">
      <w:start w:val="1"/>
      <w:numFmt w:val="decimal"/>
      <w:pStyle w:val="jdaccountabilities"/>
      <w:lvlText w:val="%1."/>
      <w:lvlJc w:val="left"/>
      <w:pPr>
        <w:tabs>
          <w:tab w:val="num" w:pos="360"/>
        </w:tabs>
        <w:ind w:left="360" w:hanging="360"/>
      </w:pPr>
    </w:lvl>
  </w:abstractNum>
  <w:abstractNum w:abstractNumId="31" w15:restartNumberingAfterBreak="0">
    <w:nsid w:val="55F139D2"/>
    <w:multiLevelType w:val="hybridMultilevel"/>
    <w:tmpl w:val="C5C8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596E29"/>
    <w:multiLevelType w:val="hybridMultilevel"/>
    <w:tmpl w:val="B0CE513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44B2F"/>
    <w:multiLevelType w:val="hybridMultilevel"/>
    <w:tmpl w:val="0BDE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B489E"/>
    <w:multiLevelType w:val="hybridMultilevel"/>
    <w:tmpl w:val="0C86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490A48"/>
    <w:multiLevelType w:val="hybridMultilevel"/>
    <w:tmpl w:val="F8D2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4D045F"/>
    <w:multiLevelType w:val="hybridMultilevel"/>
    <w:tmpl w:val="22B86B9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7" w15:restartNumberingAfterBreak="0">
    <w:nsid w:val="686B21C6"/>
    <w:multiLevelType w:val="hybridMultilevel"/>
    <w:tmpl w:val="EE7227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01F2857"/>
    <w:multiLevelType w:val="multilevel"/>
    <w:tmpl w:val="BE2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E05ED7"/>
    <w:multiLevelType w:val="multilevel"/>
    <w:tmpl w:val="4ABA4DD2"/>
    <w:numStyleLink w:val="Style3"/>
  </w:abstractNum>
  <w:abstractNum w:abstractNumId="40" w15:restartNumberingAfterBreak="0">
    <w:nsid w:val="73A850F0"/>
    <w:multiLevelType w:val="hybridMultilevel"/>
    <w:tmpl w:val="7EFA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2" w15:restartNumberingAfterBreak="0">
    <w:nsid w:val="7F082FE9"/>
    <w:multiLevelType w:val="hybridMultilevel"/>
    <w:tmpl w:val="55E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0669163">
    <w:abstractNumId w:val="2"/>
  </w:num>
  <w:num w:numId="2" w16cid:durableId="995570309">
    <w:abstractNumId w:val="40"/>
  </w:num>
  <w:num w:numId="3" w16cid:durableId="229732015">
    <w:abstractNumId w:val="13"/>
  </w:num>
  <w:num w:numId="4" w16cid:durableId="1908026172">
    <w:abstractNumId w:val="18"/>
  </w:num>
  <w:num w:numId="5" w16cid:durableId="1862889519">
    <w:abstractNumId w:val="26"/>
  </w:num>
  <w:num w:numId="6" w16cid:durableId="807745722">
    <w:abstractNumId w:val="25"/>
  </w:num>
  <w:num w:numId="7" w16cid:durableId="665716730">
    <w:abstractNumId w:val="6"/>
  </w:num>
  <w:num w:numId="8" w16cid:durableId="21299303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27440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959590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75890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0566069">
    <w:abstractNumId w:val="23"/>
  </w:num>
  <w:num w:numId="13" w16cid:durableId="786392449">
    <w:abstractNumId w:val="34"/>
  </w:num>
  <w:num w:numId="14" w16cid:durableId="1246300888">
    <w:abstractNumId w:val="28"/>
  </w:num>
  <w:num w:numId="15" w16cid:durableId="936711630">
    <w:abstractNumId w:val="0"/>
  </w:num>
  <w:num w:numId="16" w16cid:durableId="165681343">
    <w:abstractNumId w:val="4"/>
  </w:num>
  <w:num w:numId="17" w16cid:durableId="195847960">
    <w:abstractNumId w:val="16"/>
  </w:num>
  <w:num w:numId="18" w16cid:durableId="2097045343">
    <w:abstractNumId w:val="39"/>
  </w:num>
  <w:num w:numId="19" w16cid:durableId="57287235">
    <w:abstractNumId w:val="41"/>
  </w:num>
  <w:num w:numId="20" w16cid:durableId="16391922">
    <w:abstractNumId w:val="24"/>
  </w:num>
  <w:num w:numId="21" w16cid:durableId="471869163">
    <w:abstractNumId w:val="38"/>
  </w:num>
  <w:num w:numId="22" w16cid:durableId="1238443621">
    <w:abstractNumId w:val="35"/>
  </w:num>
  <w:num w:numId="23" w16cid:durableId="557983160">
    <w:abstractNumId w:val="21"/>
  </w:num>
  <w:num w:numId="24" w16cid:durableId="48111510">
    <w:abstractNumId w:val="14"/>
  </w:num>
  <w:num w:numId="25" w16cid:durableId="1844202435">
    <w:abstractNumId w:val="3"/>
  </w:num>
  <w:num w:numId="26" w16cid:durableId="2136680038">
    <w:abstractNumId w:val="11"/>
  </w:num>
  <w:num w:numId="27" w16cid:durableId="1059093802">
    <w:abstractNumId w:val="32"/>
  </w:num>
  <w:num w:numId="28" w16cid:durableId="1475219037">
    <w:abstractNumId w:val="17"/>
  </w:num>
  <w:num w:numId="29" w16cid:durableId="195772212">
    <w:abstractNumId w:val="8"/>
  </w:num>
  <w:num w:numId="30" w16cid:durableId="499006761">
    <w:abstractNumId w:val="19"/>
  </w:num>
  <w:num w:numId="31" w16cid:durableId="305400457">
    <w:abstractNumId w:val="5"/>
  </w:num>
  <w:num w:numId="32" w16cid:durableId="2014604488">
    <w:abstractNumId w:val="33"/>
  </w:num>
  <w:num w:numId="33" w16cid:durableId="847334759">
    <w:abstractNumId w:val="27"/>
  </w:num>
  <w:num w:numId="34" w16cid:durableId="1209031713">
    <w:abstractNumId w:val="15"/>
  </w:num>
  <w:num w:numId="35" w16cid:durableId="460077574">
    <w:abstractNumId w:val="37"/>
  </w:num>
  <w:num w:numId="36" w16cid:durableId="582029901">
    <w:abstractNumId w:val="12"/>
  </w:num>
  <w:num w:numId="37" w16cid:durableId="2011710379">
    <w:abstractNumId w:val="31"/>
  </w:num>
  <w:num w:numId="38" w16cid:durableId="675577261">
    <w:abstractNumId w:val="10"/>
  </w:num>
  <w:num w:numId="39" w16cid:durableId="759301777">
    <w:abstractNumId w:val="1"/>
  </w:num>
  <w:num w:numId="40" w16cid:durableId="2103795805">
    <w:abstractNumId w:val="7"/>
  </w:num>
  <w:num w:numId="41" w16cid:durableId="434716444">
    <w:abstractNumId w:val="42"/>
  </w:num>
  <w:num w:numId="42" w16cid:durableId="1002852176">
    <w:abstractNumId w:val="22"/>
  </w:num>
  <w:num w:numId="43" w16cid:durableId="1434547524">
    <w:abstractNumId w:val="30"/>
  </w:num>
  <w:num w:numId="44" w16cid:durableId="1963073989">
    <w:abstractNumId w:val="9"/>
  </w:num>
  <w:num w:numId="45" w16cid:durableId="6270092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40491"/>
    <w:rsid w:val="000457FA"/>
    <w:rsid w:val="00050C51"/>
    <w:rsid w:val="000759CB"/>
    <w:rsid w:val="00077D1D"/>
    <w:rsid w:val="0009570B"/>
    <w:rsid w:val="000A7AA5"/>
    <w:rsid w:val="000A7D52"/>
    <w:rsid w:val="000C7EF2"/>
    <w:rsid w:val="000E0505"/>
    <w:rsid w:val="000E2B26"/>
    <w:rsid w:val="000F1AD1"/>
    <w:rsid w:val="00103823"/>
    <w:rsid w:val="00110E16"/>
    <w:rsid w:val="00124C8D"/>
    <w:rsid w:val="00131D24"/>
    <w:rsid w:val="00141562"/>
    <w:rsid w:val="001503BF"/>
    <w:rsid w:val="00170CD0"/>
    <w:rsid w:val="00176417"/>
    <w:rsid w:val="00192454"/>
    <w:rsid w:val="001A1165"/>
    <w:rsid w:val="001A70AF"/>
    <w:rsid w:val="001B0B66"/>
    <w:rsid w:val="001B5003"/>
    <w:rsid w:val="001D01F4"/>
    <w:rsid w:val="001D09D7"/>
    <w:rsid w:val="001D16F3"/>
    <w:rsid w:val="001E226E"/>
    <w:rsid w:val="001E7730"/>
    <w:rsid w:val="001F3FEC"/>
    <w:rsid w:val="00214FAD"/>
    <w:rsid w:val="00216254"/>
    <w:rsid w:val="00216C3D"/>
    <w:rsid w:val="0022523C"/>
    <w:rsid w:val="00240CE5"/>
    <w:rsid w:val="002550C9"/>
    <w:rsid w:val="002674A3"/>
    <w:rsid w:val="002736A5"/>
    <w:rsid w:val="00274A5A"/>
    <w:rsid w:val="00290093"/>
    <w:rsid w:val="002A0EDC"/>
    <w:rsid w:val="002A19D5"/>
    <w:rsid w:val="002A2B48"/>
    <w:rsid w:val="002A6348"/>
    <w:rsid w:val="002B3FC1"/>
    <w:rsid w:val="002C402C"/>
    <w:rsid w:val="002D44DF"/>
    <w:rsid w:val="002D5958"/>
    <w:rsid w:val="002D6FAD"/>
    <w:rsid w:val="002E32AE"/>
    <w:rsid w:val="002E3839"/>
    <w:rsid w:val="002E4B1E"/>
    <w:rsid w:val="00315BB9"/>
    <w:rsid w:val="0032598F"/>
    <w:rsid w:val="003356B7"/>
    <w:rsid w:val="00343D93"/>
    <w:rsid w:val="00344A1E"/>
    <w:rsid w:val="00355923"/>
    <w:rsid w:val="0038569E"/>
    <w:rsid w:val="00391C6D"/>
    <w:rsid w:val="003D2884"/>
    <w:rsid w:val="003D376D"/>
    <w:rsid w:val="003E2882"/>
    <w:rsid w:val="003E2B8A"/>
    <w:rsid w:val="0041461B"/>
    <w:rsid w:val="004152E3"/>
    <w:rsid w:val="00437353"/>
    <w:rsid w:val="00446E03"/>
    <w:rsid w:val="00452452"/>
    <w:rsid w:val="00463C50"/>
    <w:rsid w:val="0047471A"/>
    <w:rsid w:val="004767F6"/>
    <w:rsid w:val="00485B68"/>
    <w:rsid w:val="00486A80"/>
    <w:rsid w:val="004A13A7"/>
    <w:rsid w:val="004B12F6"/>
    <w:rsid w:val="004B288B"/>
    <w:rsid w:val="004C0863"/>
    <w:rsid w:val="004C7BFE"/>
    <w:rsid w:val="004D0706"/>
    <w:rsid w:val="004D6260"/>
    <w:rsid w:val="004F7F68"/>
    <w:rsid w:val="00502B55"/>
    <w:rsid w:val="005062D9"/>
    <w:rsid w:val="00516435"/>
    <w:rsid w:val="0052713E"/>
    <w:rsid w:val="005510B3"/>
    <w:rsid w:val="00553BBD"/>
    <w:rsid w:val="00556938"/>
    <w:rsid w:val="0055774A"/>
    <w:rsid w:val="0056462A"/>
    <w:rsid w:val="005659AA"/>
    <w:rsid w:val="00581996"/>
    <w:rsid w:val="00583DF9"/>
    <w:rsid w:val="005961F0"/>
    <w:rsid w:val="005B2FF3"/>
    <w:rsid w:val="005C3328"/>
    <w:rsid w:val="005E7501"/>
    <w:rsid w:val="005E7E8E"/>
    <w:rsid w:val="005F72A2"/>
    <w:rsid w:val="00606A2C"/>
    <w:rsid w:val="00610EA9"/>
    <w:rsid w:val="00617699"/>
    <w:rsid w:val="00620977"/>
    <w:rsid w:val="00623658"/>
    <w:rsid w:val="0063036E"/>
    <w:rsid w:val="00642A59"/>
    <w:rsid w:val="006464F1"/>
    <w:rsid w:val="00651AE8"/>
    <w:rsid w:val="00652704"/>
    <w:rsid w:val="00653A47"/>
    <w:rsid w:val="00657869"/>
    <w:rsid w:val="00657E07"/>
    <w:rsid w:val="006602DF"/>
    <w:rsid w:val="00661392"/>
    <w:rsid w:val="006631CB"/>
    <w:rsid w:val="006743C2"/>
    <w:rsid w:val="00682C3D"/>
    <w:rsid w:val="006A57B7"/>
    <w:rsid w:val="006A5B24"/>
    <w:rsid w:val="006B0C13"/>
    <w:rsid w:val="006C1201"/>
    <w:rsid w:val="006E12EA"/>
    <w:rsid w:val="006F2257"/>
    <w:rsid w:val="006F29A2"/>
    <w:rsid w:val="006F63CD"/>
    <w:rsid w:val="00726126"/>
    <w:rsid w:val="00732329"/>
    <w:rsid w:val="00741E0F"/>
    <w:rsid w:val="00750419"/>
    <w:rsid w:val="0075136E"/>
    <w:rsid w:val="00753ACE"/>
    <w:rsid w:val="007728AC"/>
    <w:rsid w:val="007749D4"/>
    <w:rsid w:val="00777A5E"/>
    <w:rsid w:val="00785399"/>
    <w:rsid w:val="00792B0C"/>
    <w:rsid w:val="007961D6"/>
    <w:rsid w:val="007C0051"/>
    <w:rsid w:val="007C66B3"/>
    <w:rsid w:val="007D7860"/>
    <w:rsid w:val="007E55CF"/>
    <w:rsid w:val="007F0B45"/>
    <w:rsid w:val="00831FAC"/>
    <w:rsid w:val="00837850"/>
    <w:rsid w:val="00856A8B"/>
    <w:rsid w:val="00856D3A"/>
    <w:rsid w:val="00897CFF"/>
    <w:rsid w:val="008C7248"/>
    <w:rsid w:val="008E14A0"/>
    <w:rsid w:val="008E2744"/>
    <w:rsid w:val="008E617E"/>
    <w:rsid w:val="009058D6"/>
    <w:rsid w:val="00914323"/>
    <w:rsid w:val="00920361"/>
    <w:rsid w:val="00936F0E"/>
    <w:rsid w:val="0096206D"/>
    <w:rsid w:val="00965EBF"/>
    <w:rsid w:val="00982D3C"/>
    <w:rsid w:val="00984B67"/>
    <w:rsid w:val="00985EFC"/>
    <w:rsid w:val="009934FE"/>
    <w:rsid w:val="00995873"/>
    <w:rsid w:val="009A4F27"/>
    <w:rsid w:val="009C1147"/>
    <w:rsid w:val="009E363F"/>
    <w:rsid w:val="009F27E6"/>
    <w:rsid w:val="00A221F3"/>
    <w:rsid w:val="00A304C6"/>
    <w:rsid w:val="00A4011A"/>
    <w:rsid w:val="00A46FB8"/>
    <w:rsid w:val="00A7147D"/>
    <w:rsid w:val="00A754C2"/>
    <w:rsid w:val="00A76687"/>
    <w:rsid w:val="00A824AA"/>
    <w:rsid w:val="00A9315D"/>
    <w:rsid w:val="00A95A2F"/>
    <w:rsid w:val="00AA1612"/>
    <w:rsid w:val="00AA52DA"/>
    <w:rsid w:val="00AB50CD"/>
    <w:rsid w:val="00AE58B2"/>
    <w:rsid w:val="00AF0E5F"/>
    <w:rsid w:val="00AF49A8"/>
    <w:rsid w:val="00B143A5"/>
    <w:rsid w:val="00B50562"/>
    <w:rsid w:val="00B71E0E"/>
    <w:rsid w:val="00B80370"/>
    <w:rsid w:val="00B8551C"/>
    <w:rsid w:val="00B91FAC"/>
    <w:rsid w:val="00BA2343"/>
    <w:rsid w:val="00BA3476"/>
    <w:rsid w:val="00BB3E92"/>
    <w:rsid w:val="00BC3500"/>
    <w:rsid w:val="00BF3499"/>
    <w:rsid w:val="00C0019B"/>
    <w:rsid w:val="00C04FE3"/>
    <w:rsid w:val="00C07809"/>
    <w:rsid w:val="00C129EE"/>
    <w:rsid w:val="00C139F9"/>
    <w:rsid w:val="00C14C70"/>
    <w:rsid w:val="00C1736D"/>
    <w:rsid w:val="00C2337A"/>
    <w:rsid w:val="00C3184E"/>
    <w:rsid w:val="00C318E4"/>
    <w:rsid w:val="00C428CF"/>
    <w:rsid w:val="00C67BA3"/>
    <w:rsid w:val="00C82654"/>
    <w:rsid w:val="00C9082A"/>
    <w:rsid w:val="00C90E3B"/>
    <w:rsid w:val="00CA5EE2"/>
    <w:rsid w:val="00CC4B36"/>
    <w:rsid w:val="00CD0A55"/>
    <w:rsid w:val="00CD163D"/>
    <w:rsid w:val="00CD5F19"/>
    <w:rsid w:val="00CE4A0E"/>
    <w:rsid w:val="00CE5C36"/>
    <w:rsid w:val="00D47482"/>
    <w:rsid w:val="00D60CC6"/>
    <w:rsid w:val="00D6227D"/>
    <w:rsid w:val="00D712D9"/>
    <w:rsid w:val="00D844CD"/>
    <w:rsid w:val="00D959F1"/>
    <w:rsid w:val="00DA08F2"/>
    <w:rsid w:val="00DB22E1"/>
    <w:rsid w:val="00DB71FA"/>
    <w:rsid w:val="00DC79B0"/>
    <w:rsid w:val="00DD26B9"/>
    <w:rsid w:val="00DD6638"/>
    <w:rsid w:val="00DE1A9D"/>
    <w:rsid w:val="00DF2A1B"/>
    <w:rsid w:val="00E12238"/>
    <w:rsid w:val="00E13337"/>
    <w:rsid w:val="00E30CB6"/>
    <w:rsid w:val="00E62A0E"/>
    <w:rsid w:val="00E70024"/>
    <w:rsid w:val="00E718F5"/>
    <w:rsid w:val="00E81A4F"/>
    <w:rsid w:val="00E92005"/>
    <w:rsid w:val="00E95AE4"/>
    <w:rsid w:val="00EA45C6"/>
    <w:rsid w:val="00EA7253"/>
    <w:rsid w:val="00ED75AF"/>
    <w:rsid w:val="00EE0B3C"/>
    <w:rsid w:val="00EF4235"/>
    <w:rsid w:val="00EF783C"/>
    <w:rsid w:val="00F007AB"/>
    <w:rsid w:val="00F212E3"/>
    <w:rsid w:val="00F2559B"/>
    <w:rsid w:val="00F25B14"/>
    <w:rsid w:val="00F27750"/>
    <w:rsid w:val="00F329DA"/>
    <w:rsid w:val="00F52A04"/>
    <w:rsid w:val="00F6295D"/>
    <w:rsid w:val="00F97279"/>
    <w:rsid w:val="00FA44CC"/>
    <w:rsid w:val="00FB078A"/>
    <w:rsid w:val="00FC5B67"/>
    <w:rsid w:val="00FC5CC7"/>
    <w:rsid w:val="00FF0EF7"/>
    <w:rsid w:val="00FF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5"/>
      </w:numPr>
    </w:pPr>
  </w:style>
  <w:style w:type="numbering" w:customStyle="1" w:styleId="Style2">
    <w:name w:val="Style2"/>
    <w:uiPriority w:val="99"/>
    <w:rsid w:val="000C7EF2"/>
    <w:pPr>
      <w:numPr>
        <w:numId w:val="17"/>
      </w:numPr>
    </w:pPr>
  </w:style>
  <w:style w:type="numbering" w:customStyle="1" w:styleId="Style3">
    <w:name w:val="Style3"/>
    <w:uiPriority w:val="99"/>
    <w:rsid w:val="000C7EF2"/>
    <w:pPr>
      <w:numPr>
        <w:numId w:val="19"/>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paragraph" w:customStyle="1" w:styleId="jdaccountabilities">
    <w:name w:val="jdaccountabilities"/>
    <w:basedOn w:val="Normal"/>
    <w:rsid w:val="00BF3499"/>
    <w:pPr>
      <w:numPr>
        <w:numId w:val="43"/>
      </w:numPr>
      <w:tabs>
        <w:tab w:val="clear" w:pos="360"/>
        <w:tab w:val="num" w:pos="720"/>
      </w:tabs>
      <w:spacing w:before="120" w:after="120" w:line="240" w:lineRule="auto"/>
      <w:ind w:left="720" w:hanging="720"/>
    </w:pPr>
    <w:rPr>
      <w:rFonts w:ascii="Arial" w:eastAsia="Times New Roman" w:hAnsi="Arial" w:cs="Times New Roman"/>
      <w:szCs w:val="20"/>
    </w:rPr>
  </w:style>
  <w:style w:type="paragraph" w:customStyle="1" w:styleId="Default">
    <w:name w:val="Default"/>
    <w:rsid w:val="00BF349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2EB1F684C45840A8320C7721BB2055" ma:contentTypeVersion="12" ma:contentTypeDescription="Create a new document." ma:contentTypeScope="" ma:versionID="288471c93b954f188c6263d8603e391b">
  <xsd:schema xmlns:xsd="http://www.w3.org/2001/XMLSchema" xmlns:xs="http://www.w3.org/2001/XMLSchema" xmlns:p="http://schemas.microsoft.com/office/2006/metadata/properties" xmlns:ns2="51a7dc4a-f127-4063-8cce-c50c4765e1b5" xmlns:ns3="3be48e4e-9a2e-4644-a507-9e2431747d00" targetNamespace="http://schemas.microsoft.com/office/2006/metadata/properties" ma:root="true" ma:fieldsID="1f6b4b0de4671420c5a198679be2e53d" ns2:_="" ns3:_="">
    <xsd:import namespace="51a7dc4a-f127-4063-8cce-c50c4765e1b5"/>
    <xsd:import namespace="3be48e4e-9a2e-4644-a507-9e2431747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dc4a-f127-4063-8cce-c50c4765e1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e48e4e-9a2e-4644-a507-9e2431747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Props1.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2.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3.xml><?xml version="1.0" encoding="utf-8"?>
<ds:datastoreItem xmlns:ds="http://schemas.openxmlformats.org/officeDocument/2006/customXml" ds:itemID="{85094824-100D-47B9-8E3C-6CA05C571FE6}">
  <ds:schemaRefs>
    <ds:schemaRef ds:uri="http://purl.org/dc/terms/"/>
    <ds:schemaRef ds:uri="http://schemas.openxmlformats.org/package/2006/metadata/core-properties"/>
    <ds:schemaRef ds:uri="http://purl.org/dc/dcmitype/"/>
    <ds:schemaRef ds:uri="3be48e4e-9a2e-4644-a507-9e2431747d00"/>
    <ds:schemaRef ds:uri="51a7dc4a-f127-4063-8cce-c50c4765e1b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833C2E6C-B6DC-4EA8-9EBF-C0C508985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dc4a-f127-4063-8cce-c50c4765e1b5"/>
    <ds:schemaRef ds:uri="3be48e4e-9a2e-4644-a507-9e2431747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John Fryer</cp:lastModifiedBy>
  <cp:revision>5</cp:revision>
  <dcterms:created xsi:type="dcterms:W3CDTF">2022-05-12T07:11:00Z</dcterms:created>
  <dcterms:modified xsi:type="dcterms:W3CDTF">2025-01-13T15:23:00Z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0x010100C72EB1F684C45840A8320C7721BB2055</vt:lpwstr>
  </property>
  <property fmtid="{D5CDD505-2E9C-101B-9397-08002B2CF9AE}" pid="14" name="_dlc_policyId">
    <vt:lpwstr>0x0101</vt:lpwstr>
  </property>
  <property fmtid="{D5CDD505-2E9C-101B-9397-08002B2CF9AE}" pid="15" name="ItemRetentionFormula">
    <vt:lpwstr/>
  </property>
</Properties>
</file>