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36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4791"/>
      </w:tblGrid>
      <w:tr w:rsidR="003574C3" w14:paraId="134D0625" w14:textId="77777777" w:rsidTr="003574C3">
        <w:trPr>
          <w:trHeight w:val="629"/>
        </w:trPr>
        <w:tc>
          <w:tcPr>
            <w:tcW w:w="1980" w:type="dxa"/>
            <w:shd w:val="clear" w:color="auto" w:fill="002060"/>
            <w:vAlign w:val="center"/>
          </w:tcPr>
          <w:p w14:paraId="1D066180" w14:textId="77777777" w:rsidR="003574C3" w:rsidRPr="00A9315D" w:rsidRDefault="003574C3" w:rsidP="003574C3">
            <w:pPr>
              <w:rPr>
                <w:rFonts w:ascii="Arial" w:hAnsi="Arial" w:cs="Arial"/>
                <w:b/>
                <w:bCs/>
                <w:color w:val="FFFFFF"/>
              </w:rPr>
            </w:pPr>
            <w:r w:rsidRPr="003D376D">
              <w:rPr>
                <w:rFonts w:ascii="Arial" w:hAnsi="Arial" w:cs="Arial"/>
                <w:b/>
                <w:bCs/>
                <w:color w:val="FFFFFF"/>
                <w:sz w:val="40"/>
                <w:szCs w:val="40"/>
              </w:rPr>
              <w:t>Job title</w:t>
            </w:r>
            <w:r>
              <w:rPr>
                <w:rFonts w:ascii="Arial" w:hAnsi="Arial" w:cs="Arial"/>
                <w:b/>
                <w:bCs/>
                <w:color w:val="FFFFFF"/>
                <w:sz w:val="40"/>
                <w:szCs w:val="40"/>
              </w:rPr>
              <w:t>:</w:t>
            </w:r>
          </w:p>
        </w:tc>
        <w:tc>
          <w:tcPr>
            <w:tcW w:w="4791" w:type="dxa"/>
            <w:shd w:val="clear" w:color="auto" w:fill="002060"/>
            <w:vAlign w:val="center"/>
          </w:tcPr>
          <w:p w14:paraId="18D7365B" w14:textId="77777777" w:rsidR="003574C3" w:rsidRPr="00C67BA3" w:rsidRDefault="003574C3" w:rsidP="003574C3">
            <w:pPr>
              <w:rPr>
                <w:rFonts w:ascii="Arial" w:hAnsi="Arial" w:cs="Arial"/>
                <w:b/>
                <w:bCs/>
                <w:color w:val="FFFFFF"/>
                <w:sz w:val="40"/>
                <w:szCs w:val="40"/>
              </w:rPr>
            </w:pPr>
            <w:r>
              <w:rPr>
                <w:rFonts w:ascii="Arial" w:hAnsi="Arial" w:cs="Arial"/>
                <w:b/>
                <w:bCs/>
                <w:color w:val="FFFFFF"/>
                <w:sz w:val="40"/>
                <w:szCs w:val="40"/>
              </w:rPr>
              <w:t>Operations &amp; Gas Manager</w:t>
            </w:r>
          </w:p>
        </w:tc>
      </w:tr>
      <w:tr w:rsidR="003574C3" w14:paraId="55B1A9ED" w14:textId="77777777" w:rsidTr="003574C3">
        <w:trPr>
          <w:trHeight w:val="356"/>
        </w:trPr>
        <w:tc>
          <w:tcPr>
            <w:tcW w:w="1980" w:type="dxa"/>
            <w:shd w:val="clear" w:color="auto" w:fill="002060"/>
            <w:vAlign w:val="center"/>
          </w:tcPr>
          <w:p w14:paraId="0CF17F0E" w14:textId="77777777" w:rsidR="003574C3" w:rsidRPr="00A9315D" w:rsidRDefault="003574C3" w:rsidP="003574C3">
            <w:pPr>
              <w:rPr>
                <w:rFonts w:ascii="Arial" w:hAnsi="Arial" w:cs="Arial"/>
                <w:b/>
                <w:bCs/>
                <w:color w:val="FFFFFF"/>
              </w:rPr>
            </w:pPr>
            <w:r w:rsidRPr="00A9315D">
              <w:rPr>
                <w:rFonts w:ascii="Arial" w:hAnsi="Arial" w:cs="Arial"/>
                <w:b/>
                <w:bCs/>
                <w:color w:val="FFFFFF"/>
              </w:rPr>
              <w:t xml:space="preserve">Line </w:t>
            </w:r>
            <w:r>
              <w:rPr>
                <w:rFonts w:ascii="Arial" w:hAnsi="Arial" w:cs="Arial"/>
                <w:b/>
                <w:bCs/>
                <w:color w:val="FFFFFF"/>
              </w:rPr>
              <w:t>m</w:t>
            </w:r>
            <w:r w:rsidRPr="00A9315D">
              <w:rPr>
                <w:rFonts w:ascii="Arial" w:hAnsi="Arial" w:cs="Arial"/>
                <w:b/>
                <w:bCs/>
                <w:color w:val="FFFFFF"/>
              </w:rPr>
              <w:t>anager</w:t>
            </w:r>
            <w:r>
              <w:rPr>
                <w:rFonts w:ascii="Arial" w:hAnsi="Arial" w:cs="Arial"/>
                <w:b/>
                <w:bCs/>
                <w:color w:val="FFFFFF"/>
              </w:rPr>
              <w:t>:</w:t>
            </w:r>
          </w:p>
        </w:tc>
        <w:tc>
          <w:tcPr>
            <w:tcW w:w="4791" w:type="dxa"/>
            <w:shd w:val="clear" w:color="auto" w:fill="002060"/>
            <w:vAlign w:val="center"/>
          </w:tcPr>
          <w:p w14:paraId="27A3E5BF" w14:textId="77777777" w:rsidR="003574C3" w:rsidRPr="00A9315D" w:rsidRDefault="003574C3" w:rsidP="003574C3">
            <w:pPr>
              <w:rPr>
                <w:rFonts w:ascii="Arial" w:hAnsi="Arial" w:cs="Arial"/>
                <w:b/>
                <w:bCs/>
                <w:color w:val="FFFFFF"/>
              </w:rPr>
            </w:pPr>
            <w:r>
              <w:rPr>
                <w:rFonts w:ascii="Arial" w:hAnsi="Arial" w:cs="Arial"/>
                <w:b/>
                <w:bCs/>
                <w:color w:val="FFFFFF"/>
              </w:rPr>
              <w:t>Head of Connect Property Services</w:t>
            </w:r>
          </w:p>
        </w:tc>
      </w:tr>
      <w:tr w:rsidR="003574C3" w14:paraId="483F9DEC" w14:textId="77777777" w:rsidTr="003574C3">
        <w:trPr>
          <w:trHeight w:val="369"/>
        </w:trPr>
        <w:tc>
          <w:tcPr>
            <w:tcW w:w="1980" w:type="dxa"/>
            <w:shd w:val="clear" w:color="auto" w:fill="002060"/>
            <w:vAlign w:val="center"/>
          </w:tcPr>
          <w:p w14:paraId="1BD0C543" w14:textId="77777777" w:rsidR="003574C3" w:rsidRPr="00A9315D" w:rsidRDefault="003574C3" w:rsidP="003574C3">
            <w:pPr>
              <w:rPr>
                <w:rFonts w:ascii="Arial" w:hAnsi="Arial" w:cs="Arial"/>
                <w:b/>
                <w:bCs/>
                <w:color w:val="FFFFFF"/>
              </w:rPr>
            </w:pPr>
            <w:r w:rsidRPr="00A9315D">
              <w:rPr>
                <w:rFonts w:ascii="Arial" w:hAnsi="Arial" w:cs="Arial"/>
                <w:b/>
                <w:bCs/>
                <w:color w:val="FFFFFF"/>
              </w:rPr>
              <w:t xml:space="preserve">Grade </w:t>
            </w:r>
            <w:r w:rsidRPr="00A9315D">
              <w:rPr>
                <w:rFonts w:ascii="Arial" w:hAnsi="Arial" w:cs="Arial"/>
                <w:b/>
                <w:bCs/>
                <w:i/>
                <w:iCs/>
                <w:color w:val="FFFFFF"/>
                <w:sz w:val="18"/>
                <w:szCs w:val="18"/>
              </w:rPr>
              <w:t>(if applicable)</w:t>
            </w:r>
            <w:r>
              <w:rPr>
                <w:rFonts w:ascii="Arial" w:hAnsi="Arial" w:cs="Arial"/>
                <w:b/>
                <w:bCs/>
                <w:i/>
                <w:iCs/>
                <w:color w:val="FFFFFF"/>
                <w:sz w:val="18"/>
                <w:szCs w:val="18"/>
              </w:rPr>
              <w:t>:</w:t>
            </w:r>
          </w:p>
        </w:tc>
        <w:tc>
          <w:tcPr>
            <w:tcW w:w="4791" w:type="dxa"/>
            <w:shd w:val="clear" w:color="auto" w:fill="002060"/>
            <w:vAlign w:val="center"/>
          </w:tcPr>
          <w:p w14:paraId="332C5EDA" w14:textId="77777777" w:rsidR="003574C3" w:rsidRPr="00A9315D" w:rsidRDefault="003574C3" w:rsidP="003574C3">
            <w:pPr>
              <w:rPr>
                <w:rFonts w:ascii="Arial" w:hAnsi="Arial" w:cs="Arial"/>
                <w:b/>
                <w:bCs/>
                <w:color w:val="FFFFFF"/>
              </w:rPr>
            </w:pPr>
          </w:p>
        </w:tc>
      </w:tr>
      <w:tr w:rsidR="003574C3" w14:paraId="204AC74B" w14:textId="77777777" w:rsidTr="003574C3">
        <w:trPr>
          <w:trHeight w:val="369"/>
        </w:trPr>
        <w:tc>
          <w:tcPr>
            <w:tcW w:w="1980" w:type="dxa"/>
            <w:shd w:val="clear" w:color="auto" w:fill="002060"/>
            <w:vAlign w:val="center"/>
          </w:tcPr>
          <w:p w14:paraId="4B9A4093" w14:textId="77777777" w:rsidR="003574C3" w:rsidRPr="00A9315D" w:rsidRDefault="003574C3" w:rsidP="003574C3">
            <w:pPr>
              <w:rPr>
                <w:rFonts w:ascii="Arial" w:hAnsi="Arial" w:cs="Arial"/>
                <w:b/>
                <w:bCs/>
                <w:color w:val="FFFFFF"/>
              </w:rPr>
            </w:pPr>
            <w:r w:rsidRPr="00A9315D">
              <w:rPr>
                <w:rFonts w:ascii="Arial" w:hAnsi="Arial" w:cs="Arial"/>
                <w:b/>
                <w:bCs/>
                <w:color w:val="FFFFFF"/>
              </w:rPr>
              <w:t xml:space="preserve">Direct </w:t>
            </w:r>
            <w:r>
              <w:rPr>
                <w:rFonts w:ascii="Arial" w:hAnsi="Arial" w:cs="Arial"/>
                <w:b/>
                <w:bCs/>
                <w:color w:val="FFFFFF"/>
              </w:rPr>
              <w:t>r</w:t>
            </w:r>
            <w:r w:rsidRPr="00A9315D">
              <w:rPr>
                <w:rFonts w:ascii="Arial" w:hAnsi="Arial" w:cs="Arial"/>
                <w:b/>
                <w:bCs/>
                <w:color w:val="FFFFFF"/>
              </w:rPr>
              <w:t>eports</w:t>
            </w:r>
            <w:r>
              <w:rPr>
                <w:rFonts w:ascii="Arial" w:hAnsi="Arial" w:cs="Arial"/>
                <w:b/>
                <w:bCs/>
                <w:color w:val="FFFFFF"/>
              </w:rPr>
              <w:t>:</w:t>
            </w:r>
          </w:p>
        </w:tc>
        <w:tc>
          <w:tcPr>
            <w:tcW w:w="4791" w:type="dxa"/>
            <w:shd w:val="clear" w:color="auto" w:fill="002060"/>
            <w:vAlign w:val="center"/>
          </w:tcPr>
          <w:p w14:paraId="77AC1912" w14:textId="77777777" w:rsidR="003574C3" w:rsidRPr="00A9315D" w:rsidRDefault="003574C3" w:rsidP="003574C3">
            <w:pPr>
              <w:rPr>
                <w:rFonts w:ascii="Arial" w:hAnsi="Arial" w:cs="Arial"/>
                <w:b/>
                <w:bCs/>
                <w:color w:val="FFFFFF"/>
              </w:rPr>
            </w:pPr>
          </w:p>
        </w:tc>
      </w:tr>
    </w:tbl>
    <w:p w14:paraId="464C637A" w14:textId="4A7BC826" w:rsidR="00486A80" w:rsidRPr="00EA45C6" w:rsidRDefault="00BA51E0">
      <w:pPr>
        <w:rPr>
          <w:rFonts w:ascii="Arial" w:hAnsi="Arial" w:cs="Arial"/>
          <w:color w:val="1B2125" w:themeColor="text1" w:themeShade="80"/>
        </w:rPr>
      </w:pPr>
      <w:r>
        <w:rPr>
          <w:noProof/>
        </w:rPr>
        <w:drawing>
          <wp:anchor distT="0" distB="0" distL="114300" distR="114300" simplePos="0" relativeHeight="251658240" behindDoc="1" locked="0" layoutInCell="1" allowOverlap="1" wp14:anchorId="2A3F7442" wp14:editId="2579156A">
            <wp:simplePos x="0" y="0"/>
            <wp:positionH relativeFrom="column">
              <wp:posOffset>33655</wp:posOffset>
            </wp:positionH>
            <wp:positionV relativeFrom="paragraph">
              <wp:posOffset>6350</wp:posOffset>
            </wp:positionV>
            <wp:extent cx="2141220" cy="61785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141220" cy="61785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pPr w:leftFromText="180" w:rightFromText="180" w:vertAnchor="page" w:horzAnchor="margin" w:tblpY="2425"/>
        <w:tblW w:w="10217" w:type="dxa"/>
        <w:tblBorders>
          <w:top w:val="single" w:sz="18" w:space="0" w:color="00A3AD" w:themeColor="text2"/>
          <w:left w:val="single" w:sz="18" w:space="0" w:color="00A3AD" w:themeColor="text2"/>
          <w:bottom w:val="single" w:sz="18" w:space="0" w:color="00A3AD" w:themeColor="text2"/>
          <w:right w:val="single" w:sz="18" w:space="0" w:color="00A3AD" w:themeColor="text2"/>
          <w:insideH w:val="single" w:sz="4" w:space="0" w:color="FFFFFF"/>
          <w:insideV w:val="single" w:sz="4" w:space="0" w:color="FFFFFF"/>
        </w:tblBorders>
        <w:tblLook w:val="04A0" w:firstRow="1" w:lastRow="0" w:firstColumn="1" w:lastColumn="0" w:noHBand="0" w:noVBand="1"/>
      </w:tblPr>
      <w:tblGrid>
        <w:gridCol w:w="10217"/>
      </w:tblGrid>
      <w:tr w:rsidR="00EA45C6" w:rsidRPr="00EA45C6" w14:paraId="5053A253" w14:textId="77777777" w:rsidTr="00EA45C6">
        <w:trPr>
          <w:trHeight w:val="413"/>
        </w:trPr>
        <w:tc>
          <w:tcPr>
            <w:tcW w:w="10217" w:type="dxa"/>
            <w:shd w:val="clear" w:color="auto" w:fill="FFFFFF"/>
          </w:tcPr>
          <w:p w14:paraId="290AABC8" w14:textId="77777777" w:rsidR="003574C3" w:rsidRDefault="003574C3" w:rsidP="003D376D">
            <w:pPr>
              <w:rPr>
                <w:rFonts w:ascii="Arial" w:hAnsi="Arial" w:cs="Arial"/>
                <w:b/>
                <w:bCs/>
                <w:color w:val="1B2125" w:themeColor="text1" w:themeShade="80"/>
                <w:sz w:val="32"/>
                <w:szCs w:val="32"/>
              </w:rPr>
            </w:pPr>
          </w:p>
          <w:p w14:paraId="2D0EC778" w14:textId="02A5ADD6" w:rsidR="003D376D" w:rsidRDefault="003D376D" w:rsidP="003D376D">
            <w:pPr>
              <w:rPr>
                <w:rFonts w:ascii="Arial" w:hAnsi="Arial" w:cs="Arial"/>
                <w:b/>
                <w:bCs/>
                <w:color w:val="1B2125" w:themeColor="text1" w:themeShade="80"/>
                <w:sz w:val="32"/>
                <w:szCs w:val="32"/>
              </w:rPr>
            </w:pPr>
            <w:r w:rsidRPr="00EA45C6">
              <w:rPr>
                <w:rFonts w:ascii="Arial" w:hAnsi="Arial" w:cs="Arial"/>
                <w:b/>
                <w:bCs/>
                <w:color w:val="1B2125" w:themeColor="text1" w:themeShade="80"/>
                <w:sz w:val="32"/>
                <w:szCs w:val="32"/>
              </w:rPr>
              <w:t xml:space="preserve">Role </w:t>
            </w:r>
            <w:r w:rsidR="00C82654" w:rsidRPr="00EA45C6">
              <w:rPr>
                <w:rFonts w:ascii="Arial" w:hAnsi="Arial" w:cs="Arial"/>
                <w:b/>
                <w:bCs/>
                <w:color w:val="1B2125" w:themeColor="text1" w:themeShade="80"/>
                <w:sz w:val="32"/>
                <w:szCs w:val="32"/>
              </w:rPr>
              <w:t>p</w:t>
            </w:r>
            <w:r w:rsidRPr="00EA45C6">
              <w:rPr>
                <w:rFonts w:ascii="Arial" w:hAnsi="Arial" w:cs="Arial"/>
                <w:b/>
                <w:bCs/>
                <w:color w:val="1B2125" w:themeColor="text1" w:themeShade="80"/>
                <w:sz w:val="32"/>
                <w:szCs w:val="32"/>
              </w:rPr>
              <w:t>urpose</w:t>
            </w:r>
            <w:r w:rsidR="00D712D9" w:rsidRPr="00EA45C6">
              <w:rPr>
                <w:rFonts w:ascii="Arial" w:hAnsi="Arial" w:cs="Arial"/>
                <w:b/>
                <w:bCs/>
                <w:color w:val="1B2125" w:themeColor="text1" w:themeShade="80"/>
                <w:sz w:val="32"/>
                <w:szCs w:val="32"/>
              </w:rPr>
              <w:t>:</w:t>
            </w:r>
          </w:p>
          <w:p w14:paraId="5270E987" w14:textId="17AA2183" w:rsidR="00B3548A" w:rsidRPr="00B3548A" w:rsidRDefault="00B3548A" w:rsidP="00B3548A">
            <w:r w:rsidRPr="00B3548A">
              <w:t xml:space="preserve">As the Operations </w:t>
            </w:r>
            <w:r w:rsidR="00D42BC5">
              <w:t xml:space="preserve">&amp; Gas </w:t>
            </w:r>
            <w:r w:rsidRPr="00B3548A">
              <w:t xml:space="preserve">Manager for </w:t>
            </w:r>
            <w:r>
              <w:t>Connect Property Services (CPS</w:t>
            </w:r>
            <w:r w:rsidRPr="00B3548A">
              <w:t xml:space="preserve">), you will be an integral part of the </w:t>
            </w:r>
          </w:p>
          <w:p w14:paraId="50BBC74B" w14:textId="4FECCCDB" w:rsidR="00B3548A" w:rsidRPr="00B3548A" w:rsidRDefault="00B3548A" w:rsidP="00B3548A">
            <w:r w:rsidRPr="00B3548A">
              <w:t xml:space="preserve">DLO delivering property services. Working with Peabody’s newly defined Locality Teams you will be </w:t>
            </w:r>
          </w:p>
          <w:p w14:paraId="4ED96DA0" w14:textId="72FAB392" w:rsidR="00B3548A" w:rsidRPr="00B3548A" w:rsidRDefault="00B3548A" w:rsidP="00B3548A">
            <w:r w:rsidRPr="00B3548A">
              <w:t xml:space="preserve">responsible for the delivery of all repairs and maintenance in </w:t>
            </w:r>
            <w:r>
              <w:t>CPS</w:t>
            </w:r>
            <w:r w:rsidRPr="00B3548A">
              <w:t xml:space="preserve">s defined area. Providing technical, </w:t>
            </w:r>
          </w:p>
          <w:p w14:paraId="2EB28150" w14:textId="6DCE600B" w:rsidR="00B3548A" w:rsidRPr="00B3548A" w:rsidRDefault="00B3548A" w:rsidP="00B3548A">
            <w:r w:rsidRPr="00B3548A">
              <w:t xml:space="preserve">practical and commercial support to your Supervisory Team, deputising for the </w:t>
            </w:r>
            <w:r>
              <w:t xml:space="preserve">Head of Connect Property Services </w:t>
            </w:r>
            <w:r w:rsidRPr="00B3548A">
              <w:t xml:space="preserve">when required. </w:t>
            </w:r>
            <w:r w:rsidR="00D42BC5">
              <w:t xml:space="preserve">One of your key responsibilities will to be to ensure the Gas Servicing program runs smoothly and properties are kept compliant. </w:t>
            </w:r>
            <w:r w:rsidRPr="00B3548A">
              <w:t xml:space="preserve">You will work closely and collaboratively with colleagues and stakeholders across </w:t>
            </w:r>
          </w:p>
          <w:p w14:paraId="6C28455C" w14:textId="11179542" w:rsidR="00B3548A" w:rsidRPr="00B3548A" w:rsidRDefault="00B3548A" w:rsidP="00B3548A">
            <w:r w:rsidRPr="00B3548A">
              <w:t>Peabody and externally to drive improvements and offer a first-class service to our customers.</w:t>
            </w:r>
          </w:p>
          <w:p w14:paraId="2AA67E9A" w14:textId="7F0E379B" w:rsidR="00FC71AE" w:rsidRPr="00EA45C6" w:rsidRDefault="00FC71AE" w:rsidP="003D376D">
            <w:pPr>
              <w:rPr>
                <w:rFonts w:ascii="Arial" w:hAnsi="Arial" w:cs="Arial"/>
                <w:color w:val="1B2125" w:themeColor="text1" w:themeShade="80"/>
              </w:rPr>
            </w:pPr>
            <w:r>
              <w:t>One of our core priorities across all parts of the business is delivering an excellent experience every time to every customer, internal and external. Our service style is being easy, reliable and empathetic – which you will make a central part of your role.</w:t>
            </w:r>
          </w:p>
        </w:tc>
      </w:tr>
      <w:tr w:rsidR="00EA45C6" w:rsidRPr="00EA45C6" w14:paraId="6528BA2A" w14:textId="77777777" w:rsidTr="00EA45C6">
        <w:trPr>
          <w:trHeight w:val="983"/>
        </w:trPr>
        <w:tc>
          <w:tcPr>
            <w:tcW w:w="10217" w:type="dxa"/>
            <w:shd w:val="clear" w:color="auto" w:fill="FFFFFF"/>
          </w:tcPr>
          <w:p w14:paraId="5B8CA23D" w14:textId="75F2ECA0" w:rsidR="009B58D2" w:rsidRDefault="009B58D2" w:rsidP="009B58D2">
            <w:pPr>
              <w:rPr>
                <w:rFonts w:ascii="Arial" w:hAnsi="Arial" w:cs="Arial"/>
                <w:color w:val="000000"/>
                <w:sz w:val="20"/>
                <w:szCs w:val="20"/>
              </w:rPr>
            </w:pPr>
          </w:p>
          <w:p w14:paraId="214C9D27" w14:textId="5FA5AA30" w:rsidR="00B3548A" w:rsidRPr="00B3548A" w:rsidRDefault="00B3548A" w:rsidP="00B3548A">
            <w:pPr>
              <w:rPr>
                <w:rFonts w:ascii="Arial" w:hAnsi="Arial" w:cs="Arial"/>
                <w:color w:val="000000"/>
                <w:sz w:val="20"/>
                <w:szCs w:val="20"/>
              </w:rPr>
            </w:pPr>
            <w:r>
              <w:rPr>
                <w:rFonts w:ascii="Arial" w:hAnsi="Arial" w:cs="Arial"/>
                <w:color w:val="000000"/>
                <w:sz w:val="20"/>
                <w:szCs w:val="20"/>
              </w:rPr>
              <w:t>Connect Property Service</w:t>
            </w:r>
            <w:r w:rsidRPr="00B3548A">
              <w:rPr>
                <w:rFonts w:ascii="Arial" w:hAnsi="Arial" w:cs="Arial"/>
                <w:color w:val="000000"/>
                <w:sz w:val="20"/>
                <w:szCs w:val="20"/>
              </w:rPr>
              <w:t xml:space="preserve"> are responsible for the delivery of property services across Peabody </w:t>
            </w:r>
          </w:p>
          <w:p w14:paraId="1335B52A" w14:textId="77777777" w:rsidR="00B3548A" w:rsidRPr="00B3548A" w:rsidRDefault="00B3548A" w:rsidP="00B3548A">
            <w:pPr>
              <w:rPr>
                <w:rFonts w:ascii="Arial" w:hAnsi="Arial" w:cs="Arial"/>
                <w:color w:val="000000"/>
                <w:sz w:val="20"/>
                <w:szCs w:val="20"/>
              </w:rPr>
            </w:pPr>
            <w:r w:rsidRPr="00B3548A">
              <w:rPr>
                <w:rFonts w:ascii="Arial" w:hAnsi="Arial" w:cs="Arial"/>
                <w:color w:val="000000"/>
                <w:sz w:val="20"/>
                <w:szCs w:val="20"/>
              </w:rPr>
              <w:t xml:space="preserve">property in our dedicated regions, including: </w:t>
            </w:r>
          </w:p>
          <w:p w14:paraId="0E73D77D" w14:textId="2E030C9A" w:rsidR="00B3548A" w:rsidRPr="00B3548A" w:rsidRDefault="00B3548A" w:rsidP="008148A0">
            <w:pPr>
              <w:pStyle w:val="ListParagraph"/>
              <w:numPr>
                <w:ilvl w:val="0"/>
                <w:numId w:val="5"/>
              </w:numPr>
              <w:rPr>
                <w:rFonts w:ascii="Arial" w:hAnsi="Arial" w:cs="Arial"/>
                <w:color w:val="000000"/>
                <w:sz w:val="20"/>
                <w:szCs w:val="20"/>
              </w:rPr>
            </w:pPr>
            <w:r w:rsidRPr="00B3548A">
              <w:rPr>
                <w:rFonts w:ascii="Arial" w:hAnsi="Arial" w:cs="Arial"/>
                <w:color w:val="000000"/>
                <w:sz w:val="20"/>
                <w:szCs w:val="20"/>
              </w:rPr>
              <w:t>Day-to-day responsive and major repairs.</w:t>
            </w:r>
          </w:p>
          <w:p w14:paraId="69B902D2" w14:textId="73683FD9" w:rsidR="00B3548A" w:rsidRPr="00FE2019" w:rsidRDefault="00B3548A" w:rsidP="00FE2019">
            <w:pPr>
              <w:pStyle w:val="ListParagraph"/>
              <w:numPr>
                <w:ilvl w:val="0"/>
                <w:numId w:val="5"/>
              </w:numPr>
              <w:rPr>
                <w:rFonts w:ascii="Arial" w:hAnsi="Arial" w:cs="Arial"/>
                <w:color w:val="000000"/>
                <w:sz w:val="20"/>
                <w:szCs w:val="20"/>
              </w:rPr>
            </w:pPr>
            <w:r w:rsidRPr="00B3548A">
              <w:rPr>
                <w:rFonts w:ascii="Arial" w:hAnsi="Arial" w:cs="Arial"/>
                <w:color w:val="000000"/>
                <w:sz w:val="20"/>
                <w:szCs w:val="20"/>
              </w:rPr>
              <w:t>Disrepair; damp, mould and condensation; EHO and escalated cases.</w:t>
            </w:r>
          </w:p>
          <w:p w14:paraId="79AE2A8C" w14:textId="2F208315" w:rsidR="00B3548A" w:rsidRPr="00B3548A" w:rsidRDefault="00B3548A" w:rsidP="008148A0">
            <w:pPr>
              <w:pStyle w:val="ListParagraph"/>
              <w:numPr>
                <w:ilvl w:val="0"/>
                <w:numId w:val="5"/>
              </w:numPr>
              <w:rPr>
                <w:rFonts w:ascii="Arial" w:hAnsi="Arial" w:cs="Arial"/>
                <w:color w:val="000000"/>
                <w:sz w:val="20"/>
                <w:szCs w:val="20"/>
              </w:rPr>
            </w:pPr>
            <w:r w:rsidRPr="00B3548A">
              <w:rPr>
                <w:rFonts w:ascii="Arial" w:hAnsi="Arial" w:cs="Arial"/>
                <w:color w:val="000000"/>
                <w:sz w:val="20"/>
                <w:szCs w:val="20"/>
              </w:rPr>
              <w:t>Aids and adaption repairs.</w:t>
            </w:r>
          </w:p>
          <w:p w14:paraId="29A32B28" w14:textId="0BD8A45C" w:rsidR="00B3548A" w:rsidRPr="00B3548A" w:rsidRDefault="00B3548A" w:rsidP="008148A0">
            <w:pPr>
              <w:pStyle w:val="ListParagraph"/>
              <w:numPr>
                <w:ilvl w:val="0"/>
                <w:numId w:val="5"/>
              </w:numPr>
              <w:rPr>
                <w:rFonts w:ascii="Arial" w:hAnsi="Arial" w:cs="Arial"/>
                <w:color w:val="000000"/>
                <w:sz w:val="20"/>
                <w:szCs w:val="20"/>
              </w:rPr>
            </w:pPr>
            <w:r w:rsidRPr="00B3548A">
              <w:rPr>
                <w:rFonts w:ascii="Arial" w:hAnsi="Arial" w:cs="Arial"/>
                <w:color w:val="000000"/>
                <w:sz w:val="20"/>
                <w:szCs w:val="20"/>
              </w:rPr>
              <w:t>Electrical certification and management.</w:t>
            </w:r>
          </w:p>
          <w:p w14:paraId="036CAE8A" w14:textId="4F914244" w:rsidR="00B3548A" w:rsidRDefault="00B3548A" w:rsidP="008148A0">
            <w:pPr>
              <w:pStyle w:val="ListParagraph"/>
              <w:numPr>
                <w:ilvl w:val="0"/>
                <w:numId w:val="5"/>
              </w:numPr>
              <w:rPr>
                <w:rFonts w:ascii="Arial" w:hAnsi="Arial" w:cs="Arial"/>
                <w:color w:val="000000"/>
                <w:sz w:val="20"/>
                <w:szCs w:val="20"/>
              </w:rPr>
            </w:pPr>
            <w:r w:rsidRPr="00B3548A">
              <w:rPr>
                <w:rFonts w:ascii="Arial" w:hAnsi="Arial" w:cs="Arial"/>
                <w:color w:val="000000"/>
                <w:sz w:val="20"/>
                <w:szCs w:val="20"/>
              </w:rPr>
              <w:t>Gas repairs, servicing and installation.</w:t>
            </w:r>
          </w:p>
          <w:p w14:paraId="12A7FF3A" w14:textId="1C4DE8EF" w:rsidR="008148A0" w:rsidRDefault="008148A0" w:rsidP="008148A0">
            <w:pPr>
              <w:pStyle w:val="ListParagraph"/>
              <w:numPr>
                <w:ilvl w:val="0"/>
                <w:numId w:val="5"/>
              </w:numPr>
              <w:rPr>
                <w:rFonts w:ascii="Arial" w:hAnsi="Arial" w:cs="Arial"/>
                <w:color w:val="000000"/>
                <w:sz w:val="20"/>
                <w:szCs w:val="20"/>
              </w:rPr>
            </w:pPr>
            <w:r>
              <w:rPr>
                <w:rFonts w:ascii="Arial" w:hAnsi="Arial" w:cs="Arial"/>
                <w:color w:val="000000"/>
                <w:sz w:val="20"/>
                <w:szCs w:val="20"/>
              </w:rPr>
              <w:t>Planned Works.</w:t>
            </w:r>
          </w:p>
          <w:p w14:paraId="73EDE0D4" w14:textId="77777777" w:rsidR="008148A0" w:rsidRPr="00B3548A" w:rsidRDefault="008148A0" w:rsidP="008148A0">
            <w:pPr>
              <w:pStyle w:val="ListParagraph"/>
              <w:rPr>
                <w:rFonts w:ascii="Arial" w:hAnsi="Arial" w:cs="Arial"/>
                <w:color w:val="000000"/>
                <w:sz w:val="20"/>
                <w:szCs w:val="20"/>
              </w:rPr>
            </w:pPr>
          </w:p>
          <w:p w14:paraId="3D38D90C" w14:textId="09CB62E7" w:rsidR="009B58D2" w:rsidRDefault="00B3548A" w:rsidP="009B58D2">
            <w:pPr>
              <w:rPr>
                <w:rFonts w:ascii="Arial" w:hAnsi="Arial" w:cs="Arial"/>
                <w:sz w:val="20"/>
                <w:szCs w:val="20"/>
              </w:rPr>
            </w:pPr>
            <w:r>
              <w:rPr>
                <w:rFonts w:ascii="Arial" w:hAnsi="Arial" w:cs="Arial"/>
                <w:sz w:val="20"/>
                <w:szCs w:val="20"/>
              </w:rPr>
              <w:t>You will be expected to:</w:t>
            </w:r>
          </w:p>
          <w:p w14:paraId="2586934C" w14:textId="5E1051ED" w:rsidR="00D42BC5" w:rsidRPr="00E13310" w:rsidRDefault="00D42BC5" w:rsidP="00E13310">
            <w:pPr>
              <w:pStyle w:val="ListParagraph"/>
              <w:numPr>
                <w:ilvl w:val="0"/>
                <w:numId w:val="11"/>
              </w:numPr>
              <w:rPr>
                <w:rFonts w:ascii="Arial" w:hAnsi="Arial" w:cs="Arial"/>
                <w:sz w:val="20"/>
                <w:szCs w:val="20"/>
              </w:rPr>
            </w:pPr>
            <w:r>
              <w:rPr>
                <w:rFonts w:ascii="Arial" w:hAnsi="Arial" w:cs="Arial"/>
                <w:sz w:val="20"/>
                <w:szCs w:val="20"/>
              </w:rPr>
              <w:t>To ensure that the gas department functions in a cohesive manner, specifically ensure that all 6500 gas services are carried out in a timely manner and stay compliant.</w:t>
            </w:r>
          </w:p>
          <w:p w14:paraId="48EB87DC" w14:textId="77777777" w:rsidR="009B58D2" w:rsidRPr="007F51DB" w:rsidRDefault="009B58D2" w:rsidP="008148A0">
            <w:pPr>
              <w:pStyle w:val="ListParagraph"/>
              <w:numPr>
                <w:ilvl w:val="0"/>
                <w:numId w:val="5"/>
              </w:numPr>
              <w:rPr>
                <w:rFonts w:ascii="Arial" w:hAnsi="Arial" w:cs="Arial"/>
                <w:sz w:val="20"/>
                <w:szCs w:val="20"/>
              </w:rPr>
            </w:pPr>
            <w:r w:rsidRPr="007F51DB">
              <w:rPr>
                <w:rFonts w:ascii="Arial" w:hAnsi="Arial" w:cs="Arial"/>
                <w:sz w:val="20"/>
                <w:szCs w:val="20"/>
              </w:rPr>
              <w:t xml:space="preserve">Contribute to the successful running of the </w:t>
            </w:r>
            <w:r>
              <w:rPr>
                <w:rFonts w:ascii="Arial" w:hAnsi="Arial" w:cs="Arial"/>
                <w:sz w:val="20"/>
                <w:szCs w:val="20"/>
              </w:rPr>
              <w:t xml:space="preserve">Connect Property Services Limited </w:t>
            </w:r>
            <w:r w:rsidRPr="00E40556">
              <w:rPr>
                <w:rFonts w:ascii="Arial" w:hAnsi="Arial" w:cs="Arial"/>
                <w:sz w:val="20"/>
                <w:szCs w:val="20"/>
              </w:rPr>
              <w:t>with</w:t>
            </w:r>
            <w:r w:rsidRPr="007F51DB">
              <w:rPr>
                <w:rFonts w:ascii="Arial" w:hAnsi="Arial" w:cs="Arial"/>
                <w:sz w:val="20"/>
                <w:szCs w:val="20"/>
              </w:rPr>
              <w:t xml:space="preserve"> particular emphasis on the successful delivery a variety of corporate activities.</w:t>
            </w:r>
          </w:p>
          <w:p w14:paraId="0EC7EF59" w14:textId="77777777" w:rsidR="009B58D2" w:rsidRDefault="009B58D2" w:rsidP="008148A0">
            <w:pPr>
              <w:pStyle w:val="ListParagraph"/>
              <w:numPr>
                <w:ilvl w:val="0"/>
                <w:numId w:val="5"/>
              </w:numPr>
              <w:rPr>
                <w:rFonts w:ascii="Arial" w:hAnsi="Arial" w:cs="Arial"/>
                <w:sz w:val="20"/>
                <w:szCs w:val="20"/>
              </w:rPr>
            </w:pPr>
            <w:r>
              <w:rPr>
                <w:rFonts w:ascii="Arial" w:hAnsi="Arial" w:cs="Arial"/>
                <w:sz w:val="20"/>
                <w:szCs w:val="20"/>
              </w:rPr>
              <w:t>B</w:t>
            </w:r>
            <w:r w:rsidRPr="006E15C4">
              <w:rPr>
                <w:rFonts w:ascii="Arial" w:hAnsi="Arial" w:cs="Arial"/>
                <w:sz w:val="20"/>
                <w:szCs w:val="20"/>
              </w:rPr>
              <w:t xml:space="preserve">e an effective part of the </w:t>
            </w:r>
            <w:r>
              <w:rPr>
                <w:rFonts w:ascii="Arial" w:hAnsi="Arial" w:cs="Arial"/>
                <w:sz w:val="20"/>
                <w:szCs w:val="20"/>
              </w:rPr>
              <w:t xml:space="preserve">repairs and maintenance </w:t>
            </w:r>
            <w:r w:rsidRPr="006E15C4">
              <w:rPr>
                <w:rFonts w:ascii="Arial" w:hAnsi="Arial" w:cs="Arial"/>
                <w:sz w:val="20"/>
                <w:szCs w:val="20"/>
              </w:rPr>
              <w:t xml:space="preserve">team, ensuring Connect colleagues receive an open, inclusive and insightful style of management. Ensuring that they are motivated and deliver an effective maintenance service to our customers. </w:t>
            </w:r>
          </w:p>
          <w:p w14:paraId="2735D671" w14:textId="77777777" w:rsidR="009B58D2" w:rsidRDefault="009B58D2" w:rsidP="008148A0">
            <w:pPr>
              <w:pStyle w:val="ListParagraph"/>
              <w:numPr>
                <w:ilvl w:val="0"/>
                <w:numId w:val="5"/>
              </w:numPr>
              <w:rPr>
                <w:rFonts w:ascii="Arial" w:hAnsi="Arial" w:cs="Arial"/>
                <w:sz w:val="20"/>
                <w:szCs w:val="20"/>
              </w:rPr>
            </w:pPr>
            <w:r>
              <w:rPr>
                <w:rFonts w:ascii="Arial" w:hAnsi="Arial" w:cs="Arial"/>
                <w:sz w:val="20"/>
                <w:szCs w:val="20"/>
              </w:rPr>
              <w:t>D</w:t>
            </w:r>
            <w:r w:rsidRPr="006E15C4">
              <w:rPr>
                <w:rFonts w:ascii="Arial" w:hAnsi="Arial" w:cs="Arial"/>
                <w:sz w:val="20"/>
                <w:szCs w:val="20"/>
              </w:rPr>
              <w:t>evelop</w:t>
            </w:r>
            <w:r>
              <w:rPr>
                <w:rFonts w:ascii="Arial" w:hAnsi="Arial" w:cs="Arial"/>
                <w:sz w:val="20"/>
                <w:szCs w:val="20"/>
              </w:rPr>
              <w:t xml:space="preserve"> </w:t>
            </w:r>
            <w:r w:rsidRPr="006E15C4">
              <w:rPr>
                <w:rFonts w:ascii="Arial" w:hAnsi="Arial" w:cs="Arial"/>
                <w:sz w:val="20"/>
                <w:szCs w:val="20"/>
              </w:rPr>
              <w:t xml:space="preserve">and maintain a team ethic and purpose which is dedicated to the organisation’s aims and objectives and the effective delivery of services to our customers and colleagues.  </w:t>
            </w:r>
          </w:p>
          <w:p w14:paraId="57706DDD" w14:textId="77777777" w:rsidR="009B58D2" w:rsidRDefault="009B58D2" w:rsidP="008148A0">
            <w:pPr>
              <w:pStyle w:val="ListParagraph"/>
              <w:numPr>
                <w:ilvl w:val="0"/>
                <w:numId w:val="5"/>
              </w:numPr>
              <w:rPr>
                <w:rFonts w:ascii="Arial" w:hAnsi="Arial" w:cs="Arial"/>
                <w:sz w:val="20"/>
                <w:szCs w:val="20"/>
              </w:rPr>
            </w:pPr>
            <w:r>
              <w:rPr>
                <w:rFonts w:ascii="Arial" w:hAnsi="Arial" w:cs="Arial"/>
                <w:sz w:val="20"/>
                <w:szCs w:val="20"/>
              </w:rPr>
              <w:t>L</w:t>
            </w:r>
            <w:r w:rsidRPr="001B7121">
              <w:rPr>
                <w:rFonts w:ascii="Arial" w:hAnsi="Arial" w:cs="Arial"/>
                <w:sz w:val="20"/>
                <w:szCs w:val="20"/>
              </w:rPr>
              <w:t>ead and direct the effective operational delivery of Connect, ensuring that all delivery risks are understood, mitigated and minimised.</w:t>
            </w:r>
          </w:p>
          <w:p w14:paraId="0F3395B3" w14:textId="77777777" w:rsidR="009B58D2" w:rsidRPr="00771A1F" w:rsidRDefault="009B58D2" w:rsidP="008148A0">
            <w:pPr>
              <w:pStyle w:val="ListParagraph"/>
              <w:numPr>
                <w:ilvl w:val="0"/>
                <w:numId w:val="5"/>
              </w:numPr>
              <w:rPr>
                <w:rFonts w:ascii="Arial" w:hAnsi="Arial" w:cs="Arial"/>
              </w:rPr>
            </w:pPr>
            <w:r w:rsidRPr="00316EE0">
              <w:rPr>
                <w:rFonts w:ascii="Arial" w:hAnsi="Arial" w:cs="Arial"/>
                <w:sz w:val="20"/>
                <w:szCs w:val="20"/>
              </w:rPr>
              <w:t>Ensure that we always operate &amp; deliver services safely</w:t>
            </w:r>
            <w:r>
              <w:rPr>
                <w:rFonts w:ascii="Arial" w:hAnsi="Arial" w:cs="Arial"/>
                <w:sz w:val="20"/>
                <w:szCs w:val="20"/>
              </w:rPr>
              <w:t xml:space="preserve">, adhering to </w:t>
            </w:r>
            <w:r w:rsidRPr="00316EE0">
              <w:rPr>
                <w:rFonts w:ascii="Arial" w:hAnsi="Arial" w:cs="Arial"/>
                <w:sz w:val="20"/>
                <w:szCs w:val="20"/>
              </w:rPr>
              <w:t>all relevant health and safety law, regulations</w:t>
            </w:r>
            <w:r>
              <w:rPr>
                <w:rFonts w:ascii="Arial" w:hAnsi="Arial" w:cs="Arial"/>
                <w:sz w:val="20"/>
                <w:szCs w:val="20"/>
              </w:rPr>
              <w:t xml:space="preserve">, policies </w:t>
            </w:r>
            <w:r w:rsidRPr="00316EE0">
              <w:rPr>
                <w:rFonts w:ascii="Arial" w:hAnsi="Arial" w:cs="Arial"/>
                <w:sz w:val="20"/>
                <w:szCs w:val="20"/>
              </w:rPr>
              <w:t>and procedures</w:t>
            </w:r>
            <w:r>
              <w:rPr>
                <w:rFonts w:ascii="Arial" w:hAnsi="Arial" w:cs="Arial"/>
                <w:sz w:val="20"/>
                <w:szCs w:val="20"/>
              </w:rPr>
              <w:t>, and that evidenced checks and reviews can be demonstrated.</w:t>
            </w:r>
          </w:p>
          <w:p w14:paraId="4902A268" w14:textId="77777777" w:rsidR="009B58D2" w:rsidRPr="00B3548A" w:rsidRDefault="009B58D2" w:rsidP="008148A0">
            <w:pPr>
              <w:pStyle w:val="ListParagraph"/>
              <w:numPr>
                <w:ilvl w:val="0"/>
                <w:numId w:val="5"/>
              </w:numPr>
              <w:rPr>
                <w:rFonts w:ascii="Arial" w:hAnsi="Arial" w:cs="Arial"/>
                <w:sz w:val="20"/>
                <w:szCs w:val="20"/>
              </w:rPr>
            </w:pPr>
            <w:r w:rsidRPr="00B3548A">
              <w:rPr>
                <w:rFonts w:ascii="Arial" w:hAnsi="Arial" w:cs="Arial"/>
                <w:sz w:val="20"/>
                <w:szCs w:val="20"/>
              </w:rPr>
              <w:t xml:space="preserve">Ensure that all relevant </w:t>
            </w:r>
            <w:r w:rsidRPr="00771A1F">
              <w:rPr>
                <w:rFonts w:ascii="Arial" w:hAnsi="Arial" w:cs="Arial"/>
                <w:sz w:val="20"/>
                <w:szCs w:val="20"/>
              </w:rPr>
              <w:t xml:space="preserve">qualifications and training </w:t>
            </w:r>
            <w:r>
              <w:rPr>
                <w:rFonts w:ascii="Arial" w:hAnsi="Arial" w:cs="Arial"/>
                <w:sz w:val="20"/>
                <w:szCs w:val="20"/>
              </w:rPr>
              <w:t>required are in place and kept under regular review.</w:t>
            </w:r>
          </w:p>
          <w:p w14:paraId="051D5A55" w14:textId="77777777" w:rsidR="009B58D2" w:rsidRDefault="009B58D2" w:rsidP="008148A0">
            <w:pPr>
              <w:pStyle w:val="ListParagraph"/>
              <w:numPr>
                <w:ilvl w:val="0"/>
                <w:numId w:val="5"/>
              </w:numPr>
              <w:rPr>
                <w:rFonts w:ascii="Arial" w:hAnsi="Arial" w:cs="Arial"/>
                <w:sz w:val="20"/>
                <w:szCs w:val="20"/>
              </w:rPr>
            </w:pPr>
            <w:r>
              <w:rPr>
                <w:rFonts w:ascii="Arial" w:hAnsi="Arial" w:cs="Arial"/>
                <w:sz w:val="20"/>
                <w:szCs w:val="20"/>
              </w:rPr>
              <w:t>P</w:t>
            </w:r>
            <w:r w:rsidRPr="00C568CE">
              <w:rPr>
                <w:rFonts w:ascii="Arial" w:hAnsi="Arial" w:cs="Arial"/>
                <w:sz w:val="20"/>
                <w:szCs w:val="20"/>
              </w:rPr>
              <w:t>rovide robust challenge on all operational delivery matters relating to Connect</w:t>
            </w:r>
            <w:r>
              <w:rPr>
                <w:rFonts w:ascii="Arial" w:hAnsi="Arial" w:cs="Arial"/>
                <w:sz w:val="20"/>
                <w:szCs w:val="20"/>
              </w:rPr>
              <w:t>,</w:t>
            </w:r>
            <w:r w:rsidRPr="00C568CE">
              <w:rPr>
                <w:rFonts w:ascii="Arial" w:hAnsi="Arial" w:cs="Arial"/>
                <w:sz w:val="20"/>
                <w:szCs w:val="20"/>
              </w:rPr>
              <w:t xml:space="preserve"> to ensure that forecast production levels</w:t>
            </w:r>
            <w:r>
              <w:rPr>
                <w:rFonts w:ascii="Arial" w:hAnsi="Arial" w:cs="Arial"/>
                <w:sz w:val="20"/>
                <w:szCs w:val="20"/>
              </w:rPr>
              <w:t>, customer satisfaction and other key performance indicators</w:t>
            </w:r>
            <w:r w:rsidRPr="00C568CE">
              <w:rPr>
                <w:rFonts w:ascii="Arial" w:hAnsi="Arial" w:cs="Arial"/>
                <w:sz w:val="20"/>
                <w:szCs w:val="20"/>
              </w:rPr>
              <w:t xml:space="preserve"> are met.</w:t>
            </w:r>
          </w:p>
          <w:p w14:paraId="521F2D98" w14:textId="77777777" w:rsidR="009B58D2" w:rsidRDefault="009B58D2" w:rsidP="008148A0">
            <w:pPr>
              <w:pStyle w:val="ListParagraph"/>
              <w:numPr>
                <w:ilvl w:val="0"/>
                <w:numId w:val="5"/>
              </w:numPr>
              <w:rPr>
                <w:rFonts w:ascii="Arial" w:hAnsi="Arial" w:cs="Arial"/>
                <w:sz w:val="20"/>
                <w:szCs w:val="20"/>
              </w:rPr>
            </w:pPr>
            <w:r>
              <w:rPr>
                <w:rFonts w:ascii="Arial" w:hAnsi="Arial" w:cs="Arial"/>
                <w:sz w:val="20"/>
                <w:szCs w:val="20"/>
              </w:rPr>
              <w:t xml:space="preserve">Ensure that </w:t>
            </w:r>
            <w:r w:rsidRPr="00C568CE">
              <w:rPr>
                <w:rFonts w:ascii="Arial" w:hAnsi="Arial" w:cs="Arial"/>
                <w:sz w:val="20"/>
                <w:szCs w:val="20"/>
              </w:rPr>
              <w:t xml:space="preserve">all business processes </w:t>
            </w:r>
            <w:r>
              <w:rPr>
                <w:rFonts w:ascii="Arial" w:hAnsi="Arial" w:cs="Arial"/>
                <w:sz w:val="20"/>
                <w:szCs w:val="20"/>
              </w:rPr>
              <w:t>are adhered too, and that a continual improvement culture is embedded to ensure processes are regularly reviewed and scrutinised.</w:t>
            </w:r>
          </w:p>
          <w:p w14:paraId="1124FB56" w14:textId="17FF8ABA" w:rsidR="009B58D2" w:rsidRDefault="009B58D2" w:rsidP="008148A0">
            <w:pPr>
              <w:pStyle w:val="ListParagraph"/>
              <w:numPr>
                <w:ilvl w:val="0"/>
                <w:numId w:val="5"/>
              </w:numPr>
              <w:rPr>
                <w:rFonts w:ascii="Arial" w:hAnsi="Arial" w:cs="Arial"/>
                <w:sz w:val="20"/>
                <w:szCs w:val="20"/>
              </w:rPr>
            </w:pPr>
            <w:r>
              <w:rPr>
                <w:rFonts w:ascii="Arial" w:hAnsi="Arial" w:cs="Arial"/>
                <w:sz w:val="20"/>
                <w:szCs w:val="20"/>
              </w:rPr>
              <w:t>Work closely with Peabody repairs team colleagues to ensure that the services being delivered hold up to scrutiny and are accountable.</w:t>
            </w:r>
          </w:p>
          <w:p w14:paraId="4179B173" w14:textId="05BA10B4" w:rsidR="005A4C8E" w:rsidRPr="00AE3F30" w:rsidRDefault="005A4C8E" w:rsidP="008148A0">
            <w:pPr>
              <w:pStyle w:val="ListParagraph"/>
              <w:numPr>
                <w:ilvl w:val="0"/>
                <w:numId w:val="5"/>
              </w:numPr>
              <w:rPr>
                <w:rFonts w:ascii="Arial" w:hAnsi="Arial" w:cs="Arial"/>
                <w:sz w:val="20"/>
                <w:szCs w:val="20"/>
              </w:rPr>
            </w:pPr>
            <w:r>
              <w:rPr>
                <w:rFonts w:ascii="Arial" w:hAnsi="Arial" w:cs="Arial"/>
                <w:sz w:val="20"/>
              </w:rPr>
              <w:t>To</w:t>
            </w:r>
            <w:r w:rsidRPr="00C568CE">
              <w:rPr>
                <w:rFonts w:ascii="Arial" w:hAnsi="Arial" w:cs="Arial"/>
                <w:sz w:val="20"/>
              </w:rPr>
              <w:t xml:space="preserve"> preparat</w:t>
            </w:r>
            <w:r>
              <w:rPr>
                <w:rFonts w:ascii="Arial" w:hAnsi="Arial" w:cs="Arial"/>
                <w:sz w:val="20"/>
              </w:rPr>
              <w:t>e</w:t>
            </w:r>
            <w:r w:rsidRPr="00C568CE">
              <w:rPr>
                <w:rFonts w:ascii="Arial" w:hAnsi="Arial" w:cs="Arial"/>
                <w:sz w:val="20"/>
              </w:rPr>
              <w:t xml:space="preserve"> reports and attendance at internal meetings, resident meetings, etc some of which may be outside of normal working hours.</w:t>
            </w:r>
          </w:p>
          <w:p w14:paraId="4E1F6B2F" w14:textId="76BDC3C0" w:rsidR="00AE3F30" w:rsidRPr="00AE3F30" w:rsidRDefault="00AE3F30" w:rsidP="008148A0">
            <w:pPr>
              <w:pStyle w:val="ListParagraph"/>
              <w:numPr>
                <w:ilvl w:val="0"/>
                <w:numId w:val="5"/>
              </w:numPr>
              <w:rPr>
                <w:rFonts w:ascii="Arial" w:hAnsi="Arial" w:cs="Arial"/>
                <w:sz w:val="20"/>
                <w:szCs w:val="20"/>
              </w:rPr>
            </w:pPr>
            <w:r w:rsidRPr="007F51DB">
              <w:rPr>
                <w:rFonts w:ascii="Arial" w:hAnsi="Arial" w:cs="Arial"/>
                <w:sz w:val="20"/>
              </w:rPr>
              <w:t xml:space="preserve">To </w:t>
            </w:r>
            <w:proofErr w:type="gramStart"/>
            <w:r w:rsidRPr="007F51DB">
              <w:rPr>
                <w:rFonts w:ascii="Arial" w:hAnsi="Arial" w:cs="Arial"/>
                <w:sz w:val="20"/>
              </w:rPr>
              <w:t>act at all times</w:t>
            </w:r>
            <w:proofErr w:type="gramEnd"/>
            <w:r w:rsidRPr="007F51DB">
              <w:rPr>
                <w:rFonts w:ascii="Arial" w:hAnsi="Arial" w:cs="Arial"/>
                <w:sz w:val="20"/>
              </w:rPr>
              <w:t xml:space="preserve"> in the interest of the Company and ensure the highest standards of performance, meeting all necessary deadlines.</w:t>
            </w:r>
          </w:p>
          <w:p w14:paraId="7D8E2E97" w14:textId="77777777" w:rsidR="00AE3F30" w:rsidRPr="009B58D2" w:rsidRDefault="00AE3F30" w:rsidP="008148A0">
            <w:pPr>
              <w:pStyle w:val="ListParagraph"/>
              <w:numPr>
                <w:ilvl w:val="0"/>
                <w:numId w:val="5"/>
              </w:numPr>
              <w:rPr>
                <w:rFonts w:ascii="Arial" w:hAnsi="Arial" w:cs="Arial"/>
              </w:rPr>
            </w:pPr>
            <w:r w:rsidRPr="00C568CE">
              <w:rPr>
                <w:rFonts w:ascii="Arial" w:eastAsia="Times New Roman" w:hAnsi="Arial" w:cs="Arial"/>
                <w:sz w:val="20"/>
                <w:lang w:val="en-US"/>
              </w:rPr>
              <w:t>Ensure that Connect staff are kept informed of changes to statutory requirements, building and contract legislation providing guidance or training where required.</w:t>
            </w:r>
          </w:p>
          <w:p w14:paraId="529E424D" w14:textId="77777777" w:rsidR="00AE3F30" w:rsidRPr="001825E9" w:rsidRDefault="00AE3F30" w:rsidP="008148A0">
            <w:pPr>
              <w:pStyle w:val="BodyText1"/>
              <w:numPr>
                <w:ilvl w:val="0"/>
                <w:numId w:val="5"/>
              </w:numPr>
              <w:rPr>
                <w:sz w:val="20"/>
                <w:szCs w:val="22"/>
              </w:rPr>
            </w:pPr>
            <w:r>
              <w:rPr>
                <w:sz w:val="20"/>
                <w:szCs w:val="22"/>
              </w:rPr>
              <w:t xml:space="preserve">Work proactively with the heads of service and </w:t>
            </w:r>
            <w:proofErr w:type="gramStart"/>
            <w:r>
              <w:rPr>
                <w:sz w:val="20"/>
                <w:szCs w:val="22"/>
              </w:rPr>
              <w:t>director</w:t>
            </w:r>
            <w:proofErr w:type="gramEnd"/>
            <w:r>
              <w:rPr>
                <w:sz w:val="20"/>
                <w:szCs w:val="22"/>
              </w:rPr>
              <w:t xml:space="preserve"> to ensure that </w:t>
            </w:r>
            <w:r w:rsidRPr="001825E9">
              <w:rPr>
                <w:sz w:val="20"/>
                <w:szCs w:val="22"/>
              </w:rPr>
              <w:t>businesses processes and working practice are kept under constant review</w:t>
            </w:r>
            <w:r>
              <w:rPr>
                <w:sz w:val="20"/>
                <w:szCs w:val="22"/>
              </w:rPr>
              <w:t>. P</w:t>
            </w:r>
            <w:r w:rsidRPr="001825E9">
              <w:rPr>
                <w:sz w:val="20"/>
                <w:szCs w:val="22"/>
              </w:rPr>
              <w:t>roactively</w:t>
            </w:r>
            <w:r>
              <w:rPr>
                <w:sz w:val="20"/>
                <w:szCs w:val="22"/>
              </w:rPr>
              <w:t xml:space="preserve"> support and </w:t>
            </w:r>
            <w:r w:rsidRPr="001825E9">
              <w:rPr>
                <w:sz w:val="20"/>
                <w:szCs w:val="22"/>
              </w:rPr>
              <w:t xml:space="preserve">deliver change that improves the </w:t>
            </w:r>
            <w:r>
              <w:rPr>
                <w:sz w:val="20"/>
                <w:szCs w:val="22"/>
              </w:rPr>
              <w:t>services we deliver to our customers.</w:t>
            </w:r>
          </w:p>
          <w:p w14:paraId="1C627019" w14:textId="77777777" w:rsidR="00AE3F30" w:rsidRPr="007F51DB" w:rsidRDefault="00AE3F30" w:rsidP="008148A0">
            <w:pPr>
              <w:pStyle w:val="BodyText1"/>
              <w:numPr>
                <w:ilvl w:val="0"/>
                <w:numId w:val="5"/>
              </w:numPr>
              <w:rPr>
                <w:sz w:val="20"/>
                <w:szCs w:val="22"/>
              </w:rPr>
            </w:pPr>
            <w:r w:rsidRPr="007F51DB">
              <w:rPr>
                <w:sz w:val="20"/>
                <w:szCs w:val="22"/>
              </w:rPr>
              <w:t xml:space="preserve">Work proactively with customers and </w:t>
            </w:r>
            <w:r>
              <w:rPr>
                <w:sz w:val="20"/>
                <w:szCs w:val="22"/>
              </w:rPr>
              <w:t>Peabody</w:t>
            </w:r>
            <w:r w:rsidRPr="007F51DB">
              <w:rPr>
                <w:sz w:val="20"/>
                <w:szCs w:val="22"/>
              </w:rPr>
              <w:t xml:space="preserve"> colleagues to ascertain their service needs &amp; co-ordinate program delivery and to ensure that the service provided meets these needs.</w:t>
            </w:r>
          </w:p>
          <w:p w14:paraId="690B9CE0" w14:textId="077326AF" w:rsidR="00AE3F30" w:rsidRDefault="00AE3F30" w:rsidP="008148A0">
            <w:pPr>
              <w:pStyle w:val="ListParagraph"/>
              <w:numPr>
                <w:ilvl w:val="0"/>
                <w:numId w:val="5"/>
              </w:numPr>
              <w:rPr>
                <w:rFonts w:ascii="Arial" w:hAnsi="Arial" w:cs="Arial"/>
                <w:sz w:val="20"/>
                <w:szCs w:val="20"/>
              </w:rPr>
            </w:pPr>
            <w:r w:rsidRPr="00AE3F30">
              <w:rPr>
                <w:rFonts w:ascii="Arial" w:hAnsi="Arial" w:cs="Arial"/>
                <w:sz w:val="20"/>
                <w:szCs w:val="20"/>
              </w:rPr>
              <w:t>Coordinating with Peabody colleagues and ensuring work is delivered in accordance with policy, standards and statutory requirements.</w:t>
            </w:r>
          </w:p>
          <w:p w14:paraId="338735D3" w14:textId="7FEDA980" w:rsidR="00EA45C6" w:rsidRPr="00EA45C6" w:rsidRDefault="00EA45C6" w:rsidP="003D376D">
            <w:pPr>
              <w:rPr>
                <w:rFonts w:ascii="Arial" w:hAnsi="Arial" w:cs="Arial"/>
                <w:color w:val="1B2125" w:themeColor="text1" w:themeShade="80"/>
              </w:rPr>
            </w:pPr>
          </w:p>
        </w:tc>
      </w:tr>
      <w:tr w:rsidR="00EA45C6" w:rsidRPr="00EA45C6" w14:paraId="5DF3D870" w14:textId="77777777" w:rsidTr="00EA45C6">
        <w:trPr>
          <w:trHeight w:val="1538"/>
        </w:trPr>
        <w:tc>
          <w:tcPr>
            <w:tcW w:w="10217" w:type="dxa"/>
            <w:shd w:val="clear" w:color="auto" w:fill="FFFFFF"/>
          </w:tcPr>
          <w:p w14:paraId="7D7FA76B" w14:textId="77777777" w:rsidR="00C82654" w:rsidRDefault="00C82654" w:rsidP="003D376D">
            <w:pPr>
              <w:rPr>
                <w:rFonts w:ascii="Arial" w:hAnsi="Arial" w:cs="Arial"/>
                <w:b/>
                <w:bCs/>
                <w:color w:val="1B2125" w:themeColor="text1" w:themeShade="80"/>
                <w:sz w:val="32"/>
                <w:szCs w:val="32"/>
              </w:rPr>
            </w:pPr>
            <w:r w:rsidRPr="00EA45C6">
              <w:rPr>
                <w:rFonts w:ascii="Arial" w:hAnsi="Arial" w:cs="Arial"/>
                <w:b/>
                <w:bCs/>
                <w:color w:val="1B2125" w:themeColor="text1" w:themeShade="80"/>
                <w:sz w:val="32"/>
                <w:szCs w:val="32"/>
              </w:rPr>
              <w:lastRenderedPageBreak/>
              <w:t>Key results:</w:t>
            </w:r>
          </w:p>
          <w:p w14:paraId="09CAC967" w14:textId="5E8DE5CE" w:rsidR="009B58D2" w:rsidRDefault="009B58D2" w:rsidP="009B58D2">
            <w:pPr>
              <w:rPr>
                <w:rFonts w:ascii="Arial" w:hAnsi="Arial" w:cs="Arial"/>
              </w:rPr>
            </w:pPr>
          </w:p>
          <w:p w14:paraId="51053A6B" w14:textId="77777777" w:rsidR="00B3548A" w:rsidRPr="00B3548A" w:rsidRDefault="00B3548A" w:rsidP="008148A0">
            <w:pPr>
              <w:pStyle w:val="ListParagraph"/>
              <w:numPr>
                <w:ilvl w:val="0"/>
                <w:numId w:val="8"/>
              </w:numPr>
              <w:rPr>
                <w:rFonts w:ascii="Arial" w:hAnsi="Arial" w:cs="Arial"/>
                <w:sz w:val="20"/>
                <w:szCs w:val="20"/>
              </w:rPr>
            </w:pPr>
            <w:r w:rsidRPr="00B3548A">
              <w:rPr>
                <w:rFonts w:ascii="Arial" w:hAnsi="Arial" w:cs="Arial"/>
                <w:sz w:val="20"/>
                <w:szCs w:val="20"/>
              </w:rPr>
              <w:t xml:space="preserve">Accountable for the day-to-day leadership of the Supervisory Team and all operatives by setting </w:t>
            </w:r>
          </w:p>
          <w:p w14:paraId="509EEE91" w14:textId="77777777" w:rsidR="00B3548A" w:rsidRPr="00B3548A" w:rsidRDefault="00B3548A" w:rsidP="008148A0">
            <w:pPr>
              <w:pStyle w:val="ListParagraph"/>
              <w:numPr>
                <w:ilvl w:val="0"/>
                <w:numId w:val="8"/>
              </w:numPr>
              <w:rPr>
                <w:rFonts w:ascii="Arial" w:hAnsi="Arial" w:cs="Arial"/>
                <w:sz w:val="20"/>
                <w:szCs w:val="20"/>
              </w:rPr>
            </w:pPr>
            <w:r w:rsidRPr="00B3548A">
              <w:rPr>
                <w:rFonts w:ascii="Arial" w:hAnsi="Arial" w:cs="Arial"/>
                <w:sz w:val="20"/>
                <w:szCs w:val="20"/>
              </w:rPr>
              <w:t xml:space="preserve">objectives and targets. </w:t>
            </w:r>
          </w:p>
          <w:p w14:paraId="7C330664" w14:textId="1E67AC36" w:rsidR="00B3548A" w:rsidRPr="00B3548A" w:rsidRDefault="00B3548A" w:rsidP="008148A0">
            <w:pPr>
              <w:pStyle w:val="ListParagraph"/>
              <w:numPr>
                <w:ilvl w:val="0"/>
                <w:numId w:val="8"/>
              </w:numPr>
              <w:rPr>
                <w:rFonts w:ascii="Arial" w:hAnsi="Arial" w:cs="Arial"/>
                <w:sz w:val="20"/>
                <w:szCs w:val="20"/>
              </w:rPr>
            </w:pPr>
            <w:r w:rsidRPr="00B3548A">
              <w:rPr>
                <w:rFonts w:ascii="Arial" w:hAnsi="Arial" w:cs="Arial"/>
                <w:sz w:val="20"/>
                <w:szCs w:val="20"/>
              </w:rPr>
              <w:t xml:space="preserve">Reviewing, monitoring and improving the KPI’s and activities carried out, ensuring that business </w:t>
            </w:r>
          </w:p>
          <w:p w14:paraId="4C8922BD" w14:textId="77777777" w:rsidR="00B3548A" w:rsidRPr="00B3548A" w:rsidRDefault="00B3548A" w:rsidP="008148A0">
            <w:pPr>
              <w:pStyle w:val="ListParagraph"/>
              <w:numPr>
                <w:ilvl w:val="0"/>
                <w:numId w:val="8"/>
              </w:numPr>
              <w:rPr>
                <w:rFonts w:ascii="Arial" w:hAnsi="Arial" w:cs="Arial"/>
                <w:sz w:val="20"/>
                <w:szCs w:val="20"/>
              </w:rPr>
            </w:pPr>
            <w:r w:rsidRPr="00B3548A">
              <w:rPr>
                <w:rFonts w:ascii="Arial" w:hAnsi="Arial" w:cs="Arial"/>
                <w:sz w:val="20"/>
                <w:szCs w:val="20"/>
              </w:rPr>
              <w:t>objectives are met.</w:t>
            </w:r>
          </w:p>
          <w:p w14:paraId="48CD34E6" w14:textId="537759A8" w:rsidR="00B3548A" w:rsidRPr="00B3548A" w:rsidRDefault="00B3548A" w:rsidP="008148A0">
            <w:pPr>
              <w:pStyle w:val="ListParagraph"/>
              <w:numPr>
                <w:ilvl w:val="0"/>
                <w:numId w:val="8"/>
              </w:numPr>
              <w:rPr>
                <w:rFonts w:ascii="Arial" w:hAnsi="Arial" w:cs="Arial"/>
                <w:sz w:val="20"/>
                <w:szCs w:val="20"/>
              </w:rPr>
            </w:pPr>
            <w:r w:rsidRPr="00B3548A">
              <w:rPr>
                <w:rFonts w:ascii="Arial" w:hAnsi="Arial" w:cs="Arial"/>
                <w:sz w:val="20"/>
                <w:szCs w:val="20"/>
              </w:rPr>
              <w:t>A visible and inspiring leader to both customers and colleagues, promoting the service as trustworthy, collaborative and accountable.</w:t>
            </w:r>
          </w:p>
          <w:p w14:paraId="03732510" w14:textId="5F023D0F" w:rsidR="00B3548A" w:rsidRPr="00B3548A" w:rsidRDefault="00B3548A" w:rsidP="008148A0">
            <w:pPr>
              <w:pStyle w:val="ListParagraph"/>
              <w:numPr>
                <w:ilvl w:val="0"/>
                <w:numId w:val="8"/>
              </w:numPr>
              <w:rPr>
                <w:rFonts w:ascii="Arial" w:hAnsi="Arial" w:cs="Arial"/>
                <w:sz w:val="20"/>
                <w:szCs w:val="20"/>
              </w:rPr>
            </w:pPr>
            <w:r w:rsidRPr="00B3548A">
              <w:rPr>
                <w:rFonts w:ascii="Arial" w:hAnsi="Arial" w:cs="Arial"/>
                <w:sz w:val="20"/>
                <w:szCs w:val="20"/>
              </w:rPr>
              <w:t>Ensure value for money and quality of the functions in your area.</w:t>
            </w:r>
          </w:p>
          <w:p w14:paraId="7361918E" w14:textId="72764723" w:rsidR="00B3548A" w:rsidRPr="00B3548A" w:rsidRDefault="00B3548A" w:rsidP="008148A0">
            <w:pPr>
              <w:pStyle w:val="ListParagraph"/>
              <w:numPr>
                <w:ilvl w:val="0"/>
                <w:numId w:val="8"/>
              </w:numPr>
              <w:rPr>
                <w:rFonts w:ascii="Arial" w:hAnsi="Arial" w:cs="Arial"/>
                <w:sz w:val="20"/>
                <w:szCs w:val="20"/>
              </w:rPr>
            </w:pPr>
            <w:r w:rsidRPr="00B3548A">
              <w:rPr>
                <w:rFonts w:ascii="Arial" w:hAnsi="Arial" w:cs="Arial"/>
                <w:sz w:val="20"/>
                <w:szCs w:val="20"/>
              </w:rPr>
              <w:t>Manage relationships with subcontractors and their teams.</w:t>
            </w:r>
          </w:p>
          <w:p w14:paraId="7E0A0295" w14:textId="1B6A2217" w:rsidR="00B3548A" w:rsidRPr="00B3548A" w:rsidRDefault="00B3548A" w:rsidP="008148A0">
            <w:pPr>
              <w:pStyle w:val="ListParagraph"/>
              <w:numPr>
                <w:ilvl w:val="0"/>
                <w:numId w:val="8"/>
              </w:numPr>
              <w:rPr>
                <w:rFonts w:ascii="Arial" w:hAnsi="Arial" w:cs="Arial"/>
                <w:sz w:val="20"/>
                <w:szCs w:val="20"/>
              </w:rPr>
            </w:pPr>
            <w:r w:rsidRPr="00B3548A">
              <w:rPr>
                <w:rFonts w:ascii="Arial" w:hAnsi="Arial" w:cs="Arial"/>
                <w:sz w:val="20"/>
                <w:szCs w:val="20"/>
              </w:rPr>
              <w:t>Ensure we comply with all Health and Safety requirements, including but not exclusively</w:t>
            </w:r>
            <w:r>
              <w:rPr>
                <w:rFonts w:ascii="Arial" w:hAnsi="Arial" w:cs="Arial"/>
                <w:sz w:val="20"/>
                <w:szCs w:val="20"/>
              </w:rPr>
              <w:t xml:space="preserve"> </w:t>
            </w:r>
            <w:r w:rsidRPr="00B3548A">
              <w:rPr>
                <w:rFonts w:ascii="Arial" w:hAnsi="Arial" w:cs="Arial"/>
                <w:sz w:val="20"/>
                <w:szCs w:val="20"/>
              </w:rPr>
              <w:t>preparation and delivery of toolbox talks, and provide reports on H&amp;S related items and operations.</w:t>
            </w:r>
          </w:p>
          <w:p w14:paraId="61120B42" w14:textId="2E8B1DFA" w:rsidR="00B3548A" w:rsidRPr="00B3548A" w:rsidRDefault="00B3548A" w:rsidP="008148A0">
            <w:pPr>
              <w:pStyle w:val="ListParagraph"/>
              <w:numPr>
                <w:ilvl w:val="0"/>
                <w:numId w:val="8"/>
              </w:numPr>
              <w:rPr>
                <w:rFonts w:ascii="Arial" w:hAnsi="Arial" w:cs="Arial"/>
                <w:sz w:val="20"/>
                <w:szCs w:val="20"/>
              </w:rPr>
            </w:pPr>
            <w:r w:rsidRPr="00B3548A">
              <w:rPr>
                <w:rFonts w:ascii="Arial" w:hAnsi="Arial" w:cs="Arial"/>
                <w:sz w:val="20"/>
                <w:szCs w:val="20"/>
              </w:rPr>
              <w:t xml:space="preserve">Work closely with our supply chain partners to deliver the best possible service. </w:t>
            </w:r>
          </w:p>
          <w:p w14:paraId="0C46CA02" w14:textId="5346E43A" w:rsidR="00B3548A" w:rsidRPr="00B3548A" w:rsidRDefault="00B3548A" w:rsidP="008148A0">
            <w:pPr>
              <w:pStyle w:val="ListParagraph"/>
              <w:numPr>
                <w:ilvl w:val="0"/>
                <w:numId w:val="8"/>
              </w:numPr>
              <w:rPr>
                <w:rFonts w:ascii="Arial" w:hAnsi="Arial" w:cs="Arial"/>
                <w:sz w:val="20"/>
                <w:szCs w:val="20"/>
              </w:rPr>
            </w:pPr>
            <w:r w:rsidRPr="00B3548A">
              <w:rPr>
                <w:rFonts w:ascii="Arial" w:hAnsi="Arial" w:cs="Arial"/>
                <w:sz w:val="20"/>
                <w:szCs w:val="20"/>
              </w:rPr>
              <w:t xml:space="preserve">Develop a culture of effective management within the workforce. </w:t>
            </w:r>
          </w:p>
          <w:p w14:paraId="12C058D7" w14:textId="798761CC" w:rsidR="00B3548A" w:rsidRPr="00B3548A" w:rsidRDefault="00B3548A" w:rsidP="008148A0">
            <w:pPr>
              <w:pStyle w:val="ListParagraph"/>
              <w:numPr>
                <w:ilvl w:val="0"/>
                <w:numId w:val="8"/>
              </w:numPr>
              <w:rPr>
                <w:rFonts w:ascii="Arial" w:hAnsi="Arial" w:cs="Arial"/>
                <w:sz w:val="20"/>
                <w:szCs w:val="20"/>
              </w:rPr>
            </w:pPr>
            <w:r w:rsidRPr="00B3548A">
              <w:rPr>
                <w:rFonts w:ascii="Arial" w:hAnsi="Arial" w:cs="Arial"/>
                <w:sz w:val="20"/>
                <w:szCs w:val="20"/>
              </w:rPr>
              <w:t>Maintain our corporate imagine and service standard.</w:t>
            </w:r>
          </w:p>
          <w:p w14:paraId="07CC575F" w14:textId="51F02077" w:rsidR="00B3548A" w:rsidRPr="00B3548A" w:rsidRDefault="00B3548A" w:rsidP="008148A0">
            <w:pPr>
              <w:pStyle w:val="ListParagraph"/>
              <w:numPr>
                <w:ilvl w:val="0"/>
                <w:numId w:val="8"/>
              </w:numPr>
              <w:rPr>
                <w:rFonts w:ascii="Arial" w:hAnsi="Arial" w:cs="Arial"/>
                <w:sz w:val="20"/>
                <w:szCs w:val="20"/>
              </w:rPr>
            </w:pPr>
            <w:r w:rsidRPr="00B3548A">
              <w:rPr>
                <w:rFonts w:ascii="Arial" w:hAnsi="Arial" w:cs="Arial"/>
                <w:sz w:val="20"/>
                <w:szCs w:val="20"/>
              </w:rPr>
              <w:t xml:space="preserve">Develop and maintain relationships with internal and external stakeholders to support our customers. </w:t>
            </w:r>
          </w:p>
          <w:p w14:paraId="45409D45" w14:textId="16E3F681" w:rsidR="00B3548A" w:rsidRPr="00B3548A" w:rsidRDefault="00B3548A" w:rsidP="008148A0">
            <w:pPr>
              <w:pStyle w:val="ListParagraph"/>
              <w:numPr>
                <w:ilvl w:val="0"/>
                <w:numId w:val="8"/>
              </w:numPr>
              <w:rPr>
                <w:rFonts w:ascii="Arial" w:hAnsi="Arial" w:cs="Arial"/>
                <w:sz w:val="20"/>
                <w:szCs w:val="20"/>
              </w:rPr>
            </w:pPr>
            <w:r w:rsidRPr="00B3548A">
              <w:rPr>
                <w:rFonts w:ascii="Arial" w:hAnsi="Arial" w:cs="Arial"/>
                <w:sz w:val="20"/>
                <w:szCs w:val="20"/>
              </w:rPr>
              <w:t xml:space="preserve">Deliver a consistently high level of customer service for Peabody customers and increased levels </w:t>
            </w:r>
          </w:p>
          <w:p w14:paraId="1AFE63D8" w14:textId="56660475" w:rsidR="00B3548A" w:rsidRPr="00B3548A" w:rsidRDefault="00B3548A" w:rsidP="008148A0">
            <w:pPr>
              <w:pStyle w:val="ListParagraph"/>
              <w:numPr>
                <w:ilvl w:val="0"/>
                <w:numId w:val="8"/>
              </w:numPr>
              <w:rPr>
                <w:rFonts w:ascii="Arial" w:hAnsi="Arial" w:cs="Arial"/>
                <w:sz w:val="20"/>
                <w:szCs w:val="20"/>
              </w:rPr>
            </w:pPr>
            <w:r w:rsidRPr="00B3548A">
              <w:rPr>
                <w:rFonts w:ascii="Arial" w:hAnsi="Arial" w:cs="Arial"/>
                <w:sz w:val="20"/>
                <w:szCs w:val="20"/>
              </w:rPr>
              <w:t xml:space="preserve">of customer satisfaction. Monitor and analyse customer feedback to identify opportunities for </w:t>
            </w:r>
            <w:r>
              <w:rPr>
                <w:rFonts w:ascii="Arial" w:hAnsi="Arial" w:cs="Arial"/>
                <w:sz w:val="20"/>
                <w:szCs w:val="20"/>
              </w:rPr>
              <w:t>im</w:t>
            </w:r>
            <w:r w:rsidRPr="00B3548A">
              <w:rPr>
                <w:rFonts w:ascii="Arial" w:hAnsi="Arial" w:cs="Arial"/>
                <w:sz w:val="20"/>
                <w:szCs w:val="20"/>
              </w:rPr>
              <w:t>provement to the service.</w:t>
            </w:r>
          </w:p>
          <w:p w14:paraId="095ED84A" w14:textId="4BDED255" w:rsidR="00B3548A" w:rsidRPr="00B3548A" w:rsidRDefault="00B3548A" w:rsidP="008148A0">
            <w:pPr>
              <w:pStyle w:val="ListParagraph"/>
              <w:numPr>
                <w:ilvl w:val="0"/>
                <w:numId w:val="8"/>
              </w:numPr>
              <w:rPr>
                <w:rFonts w:ascii="Arial" w:hAnsi="Arial" w:cs="Arial"/>
                <w:sz w:val="20"/>
                <w:szCs w:val="20"/>
              </w:rPr>
            </w:pPr>
            <w:r w:rsidRPr="00B3548A">
              <w:rPr>
                <w:rFonts w:ascii="Arial" w:hAnsi="Arial" w:cs="Arial"/>
                <w:sz w:val="20"/>
                <w:szCs w:val="20"/>
              </w:rPr>
              <w:t>Undertake any other reasonable duties as required by the Director or their nominees, which may include working outside normal working hours.</w:t>
            </w:r>
          </w:p>
          <w:p w14:paraId="04B5FA50" w14:textId="11AA80DF" w:rsidR="00B3548A" w:rsidRPr="00B3548A" w:rsidRDefault="00B3548A" w:rsidP="008148A0">
            <w:pPr>
              <w:pStyle w:val="ListParagraph"/>
              <w:numPr>
                <w:ilvl w:val="0"/>
                <w:numId w:val="8"/>
              </w:numPr>
              <w:rPr>
                <w:rFonts w:ascii="Arial" w:hAnsi="Arial" w:cs="Arial"/>
                <w:sz w:val="20"/>
                <w:szCs w:val="20"/>
              </w:rPr>
            </w:pPr>
            <w:r w:rsidRPr="00B3548A">
              <w:rPr>
                <w:rFonts w:ascii="Arial" w:hAnsi="Arial" w:cs="Arial"/>
                <w:sz w:val="20"/>
                <w:szCs w:val="20"/>
              </w:rPr>
              <w:t>Accountable for any service recovery cases raised against the service and ensure quick resolution for customers.</w:t>
            </w:r>
          </w:p>
          <w:p w14:paraId="439D3ADA" w14:textId="73E7E6E6" w:rsidR="009B58D2" w:rsidRPr="00C568CE" w:rsidRDefault="009B58D2" w:rsidP="008148A0">
            <w:pPr>
              <w:pStyle w:val="BodyText1"/>
              <w:numPr>
                <w:ilvl w:val="0"/>
                <w:numId w:val="6"/>
              </w:numPr>
              <w:rPr>
                <w:sz w:val="20"/>
                <w:szCs w:val="22"/>
              </w:rPr>
            </w:pPr>
            <w:r w:rsidRPr="00C568CE">
              <w:rPr>
                <w:rFonts w:eastAsiaTheme="minorHAnsi"/>
                <w:sz w:val="20"/>
                <w:szCs w:val="22"/>
                <w:lang w:val="en-GB"/>
              </w:rPr>
              <w:t>Lead and manag</w:t>
            </w:r>
            <w:r>
              <w:rPr>
                <w:rFonts w:eastAsiaTheme="minorHAnsi"/>
                <w:sz w:val="20"/>
                <w:szCs w:val="22"/>
                <w:lang w:val="en-GB"/>
              </w:rPr>
              <w:t>e</w:t>
            </w:r>
            <w:r w:rsidRPr="00C568CE">
              <w:rPr>
                <w:rFonts w:eastAsiaTheme="minorHAnsi"/>
                <w:sz w:val="20"/>
                <w:szCs w:val="22"/>
                <w:lang w:val="en-GB"/>
              </w:rPr>
              <w:t xml:space="preserve"> the operational team within Connect Property Services Ltd to ensure service</w:t>
            </w:r>
            <w:r>
              <w:rPr>
                <w:rFonts w:eastAsiaTheme="minorHAnsi"/>
                <w:sz w:val="20"/>
                <w:szCs w:val="22"/>
                <w:lang w:val="en-GB"/>
              </w:rPr>
              <w:t>s</w:t>
            </w:r>
            <w:r w:rsidRPr="00C568CE">
              <w:rPr>
                <w:rFonts w:eastAsiaTheme="minorHAnsi"/>
                <w:sz w:val="20"/>
                <w:szCs w:val="22"/>
                <w:lang w:val="en-GB"/>
              </w:rPr>
              <w:t xml:space="preserve"> being delivered are operating within</w:t>
            </w:r>
            <w:r>
              <w:rPr>
                <w:rFonts w:eastAsiaTheme="minorHAnsi"/>
                <w:sz w:val="20"/>
                <w:szCs w:val="22"/>
                <w:lang w:val="en-GB"/>
              </w:rPr>
              <w:t xml:space="preserve"> Peabody’s </w:t>
            </w:r>
            <w:r w:rsidRPr="00C568CE">
              <w:rPr>
                <w:rFonts w:eastAsiaTheme="minorHAnsi"/>
                <w:sz w:val="20"/>
                <w:szCs w:val="22"/>
                <w:lang w:val="en-GB"/>
              </w:rPr>
              <w:t xml:space="preserve">expectations, that they are challenged, </w:t>
            </w:r>
            <w:r>
              <w:rPr>
                <w:rFonts w:eastAsiaTheme="minorHAnsi"/>
                <w:sz w:val="20"/>
                <w:szCs w:val="22"/>
                <w:lang w:val="en-GB"/>
              </w:rPr>
              <w:t xml:space="preserve">they </w:t>
            </w:r>
            <w:r w:rsidRPr="00C568CE">
              <w:rPr>
                <w:rFonts w:eastAsiaTheme="minorHAnsi"/>
                <w:sz w:val="20"/>
                <w:szCs w:val="22"/>
                <w:lang w:val="en-GB"/>
              </w:rPr>
              <w:t>offer value for money, stay within budget, and that risks are understood &amp; mitigated.</w:t>
            </w:r>
          </w:p>
          <w:p w14:paraId="01E78D26" w14:textId="07C767F0" w:rsidR="009B58D2" w:rsidRPr="007F51DB" w:rsidRDefault="009B58D2" w:rsidP="008148A0">
            <w:pPr>
              <w:pStyle w:val="BodyText1"/>
              <w:numPr>
                <w:ilvl w:val="0"/>
                <w:numId w:val="6"/>
              </w:numPr>
              <w:rPr>
                <w:sz w:val="20"/>
                <w:szCs w:val="22"/>
              </w:rPr>
            </w:pPr>
            <w:r w:rsidRPr="007F51DB">
              <w:rPr>
                <w:sz w:val="20"/>
                <w:szCs w:val="22"/>
              </w:rPr>
              <w:t xml:space="preserve">Provide strong leadership and direction for staff to encourage: a culture of high performance; continuous improvement; customer focused service; and developing effective working relationships with colleagues across </w:t>
            </w:r>
            <w:r>
              <w:rPr>
                <w:sz w:val="20"/>
                <w:szCs w:val="22"/>
              </w:rPr>
              <w:t>Peabody</w:t>
            </w:r>
            <w:r w:rsidRPr="007F51DB">
              <w:rPr>
                <w:sz w:val="20"/>
                <w:szCs w:val="22"/>
              </w:rPr>
              <w:t xml:space="preserve"> and external agencies</w:t>
            </w:r>
            <w:r>
              <w:rPr>
                <w:sz w:val="20"/>
                <w:szCs w:val="22"/>
              </w:rPr>
              <w:t>.</w:t>
            </w:r>
          </w:p>
          <w:p w14:paraId="2B1E9704" w14:textId="77777777" w:rsidR="009B58D2" w:rsidRPr="0024258D" w:rsidRDefault="009B58D2" w:rsidP="008148A0">
            <w:pPr>
              <w:pStyle w:val="ListParagraph"/>
              <w:numPr>
                <w:ilvl w:val="0"/>
                <w:numId w:val="6"/>
              </w:numPr>
              <w:rPr>
                <w:rFonts w:ascii="Arial" w:hAnsi="Arial" w:cs="Arial"/>
                <w:sz w:val="20"/>
              </w:rPr>
            </w:pPr>
            <w:r w:rsidRPr="00454137">
              <w:rPr>
                <w:rFonts w:ascii="Arial" w:hAnsi="Arial" w:cs="Arial"/>
                <w:sz w:val="20"/>
              </w:rPr>
              <w:t>Ensure we operate a positive people culture</w:t>
            </w:r>
            <w:r>
              <w:rPr>
                <w:rFonts w:ascii="Arial" w:hAnsi="Arial" w:cs="Arial"/>
                <w:sz w:val="20"/>
              </w:rPr>
              <w:t xml:space="preserve"> within Connect</w:t>
            </w:r>
            <w:r w:rsidRPr="00454137">
              <w:rPr>
                <w:rFonts w:ascii="Arial" w:hAnsi="Arial" w:cs="Arial"/>
                <w:sz w:val="20"/>
              </w:rPr>
              <w:t xml:space="preserve"> offering talent recognition</w:t>
            </w:r>
            <w:r>
              <w:rPr>
                <w:rFonts w:ascii="Arial" w:hAnsi="Arial" w:cs="Arial"/>
                <w:sz w:val="20"/>
              </w:rPr>
              <w:t xml:space="preserve">, development and progression </w:t>
            </w:r>
            <w:r w:rsidRPr="0024258D">
              <w:rPr>
                <w:rFonts w:ascii="Arial" w:hAnsi="Arial" w:cs="Arial"/>
                <w:sz w:val="20"/>
              </w:rPr>
              <w:t>to ensure we deliver a best company’s approach to people management.</w:t>
            </w:r>
          </w:p>
          <w:p w14:paraId="4F942E60" w14:textId="77777777" w:rsidR="009B58D2" w:rsidRPr="007F51DB" w:rsidRDefault="009B58D2" w:rsidP="008148A0">
            <w:pPr>
              <w:pStyle w:val="ListParagraph"/>
              <w:numPr>
                <w:ilvl w:val="0"/>
                <w:numId w:val="6"/>
              </w:numPr>
              <w:rPr>
                <w:rFonts w:ascii="Arial" w:hAnsi="Arial" w:cs="Arial"/>
                <w:sz w:val="20"/>
              </w:rPr>
            </w:pPr>
            <w:r w:rsidRPr="007F51DB">
              <w:rPr>
                <w:rFonts w:ascii="Arial" w:hAnsi="Arial" w:cs="Arial"/>
                <w:sz w:val="20"/>
              </w:rPr>
              <w:t>Ensure that our customers are at the heart of all services we deliver, ensuring that customer satisfaction targets are maintained, and any dissatisfaction managed and remediation in place to improve this in the future.</w:t>
            </w:r>
          </w:p>
          <w:p w14:paraId="02C3F305" w14:textId="77777777" w:rsidR="009B58D2" w:rsidRPr="00386FF5" w:rsidRDefault="009B58D2" w:rsidP="008148A0">
            <w:pPr>
              <w:pStyle w:val="ListParagraph"/>
              <w:numPr>
                <w:ilvl w:val="0"/>
                <w:numId w:val="6"/>
              </w:numPr>
              <w:rPr>
                <w:rFonts w:ascii="Arial" w:hAnsi="Arial" w:cs="Arial"/>
                <w:sz w:val="20"/>
              </w:rPr>
            </w:pPr>
            <w:r w:rsidRPr="007F51DB">
              <w:rPr>
                <w:rFonts w:ascii="Arial" w:hAnsi="Arial" w:cs="Arial"/>
                <w:sz w:val="20"/>
              </w:rPr>
              <w:t xml:space="preserve">Ensure compliance with the company’s </w:t>
            </w:r>
            <w:r>
              <w:rPr>
                <w:rFonts w:ascii="Arial" w:hAnsi="Arial" w:cs="Arial"/>
                <w:sz w:val="20"/>
              </w:rPr>
              <w:t>policies, procedures, rules and regulations.</w:t>
            </w:r>
          </w:p>
          <w:p w14:paraId="324EA7A3" w14:textId="77777777" w:rsidR="009B58D2" w:rsidRPr="007F51DB" w:rsidRDefault="009B58D2" w:rsidP="008148A0">
            <w:pPr>
              <w:pStyle w:val="ListParagraph"/>
              <w:numPr>
                <w:ilvl w:val="0"/>
                <w:numId w:val="6"/>
              </w:numPr>
              <w:rPr>
                <w:rFonts w:ascii="Arial" w:hAnsi="Arial" w:cs="Arial"/>
                <w:sz w:val="20"/>
              </w:rPr>
            </w:pPr>
            <w:r w:rsidRPr="007F51DB">
              <w:rPr>
                <w:rFonts w:ascii="Arial" w:hAnsi="Arial" w:cs="Arial"/>
                <w:sz w:val="20"/>
              </w:rPr>
              <w:t>Ensure that good quality, good value services are delivered and improved upon effectively and efficiently within business plan objectives, meeting both customer’s reasonable expectations and statutory and regulatory requirements.</w:t>
            </w:r>
          </w:p>
          <w:p w14:paraId="0E81E120" w14:textId="77777777" w:rsidR="009B58D2" w:rsidRPr="007F51DB" w:rsidRDefault="009B58D2" w:rsidP="008148A0">
            <w:pPr>
              <w:pStyle w:val="BodyText1"/>
              <w:numPr>
                <w:ilvl w:val="0"/>
                <w:numId w:val="6"/>
              </w:numPr>
              <w:rPr>
                <w:sz w:val="20"/>
                <w:szCs w:val="22"/>
              </w:rPr>
            </w:pPr>
            <w:r w:rsidRPr="007F51DB">
              <w:rPr>
                <w:sz w:val="20"/>
                <w:szCs w:val="22"/>
              </w:rPr>
              <w:t xml:space="preserve">Play a key role in external liaison in </w:t>
            </w:r>
            <w:r>
              <w:rPr>
                <w:sz w:val="20"/>
                <w:szCs w:val="22"/>
              </w:rPr>
              <w:t>the operating</w:t>
            </w:r>
            <w:r w:rsidRPr="007F51DB">
              <w:rPr>
                <w:sz w:val="20"/>
                <w:szCs w:val="22"/>
              </w:rPr>
              <w:t xml:space="preserve"> area and wider, ensuring that the </w:t>
            </w:r>
            <w:proofErr w:type="spellStart"/>
            <w:r w:rsidRPr="007F51DB">
              <w:rPr>
                <w:sz w:val="20"/>
                <w:szCs w:val="22"/>
              </w:rPr>
              <w:t>organisation’s</w:t>
            </w:r>
            <w:proofErr w:type="spellEnd"/>
            <w:r w:rsidRPr="007F51DB">
              <w:rPr>
                <w:sz w:val="20"/>
                <w:szCs w:val="22"/>
              </w:rPr>
              <w:t xml:space="preserve"> reputation is maintained.</w:t>
            </w:r>
          </w:p>
          <w:p w14:paraId="25FDFD10" w14:textId="169268CA" w:rsidR="00EA45C6" w:rsidRDefault="00EA45C6" w:rsidP="003D376D">
            <w:pPr>
              <w:rPr>
                <w:rFonts w:ascii="Arial" w:hAnsi="Arial" w:cs="Arial"/>
                <w:b/>
                <w:bCs/>
                <w:color w:val="1B2125" w:themeColor="text1" w:themeShade="80"/>
                <w:sz w:val="32"/>
                <w:szCs w:val="32"/>
              </w:rPr>
            </w:pPr>
          </w:p>
          <w:p w14:paraId="6744741E" w14:textId="343B09A1" w:rsidR="005A4C8E" w:rsidRDefault="005A4C8E" w:rsidP="005A4C8E">
            <w:pPr>
              <w:rPr>
                <w:rFonts w:ascii="Arial" w:hAnsi="Arial" w:cs="Arial"/>
                <w:b/>
                <w:bCs/>
                <w:color w:val="1B2125" w:themeColor="text1" w:themeShade="80"/>
                <w:sz w:val="20"/>
                <w:szCs w:val="20"/>
              </w:rPr>
            </w:pPr>
            <w:r w:rsidRPr="005A4C8E">
              <w:rPr>
                <w:rFonts w:ascii="Arial" w:hAnsi="Arial" w:cs="Arial"/>
                <w:b/>
                <w:bCs/>
                <w:color w:val="1B2125" w:themeColor="text1" w:themeShade="80"/>
                <w:sz w:val="20"/>
                <w:szCs w:val="20"/>
              </w:rPr>
              <w:t>Key Results will include:</w:t>
            </w:r>
          </w:p>
          <w:p w14:paraId="57ED4219" w14:textId="77777777" w:rsidR="005A4C8E" w:rsidRPr="005A4C8E" w:rsidRDefault="005A4C8E" w:rsidP="005A4C8E">
            <w:pPr>
              <w:rPr>
                <w:rFonts w:ascii="Arial" w:hAnsi="Arial" w:cs="Arial"/>
                <w:b/>
                <w:bCs/>
                <w:color w:val="1B2125" w:themeColor="text1" w:themeShade="80"/>
                <w:sz w:val="20"/>
                <w:szCs w:val="20"/>
              </w:rPr>
            </w:pPr>
          </w:p>
          <w:p w14:paraId="48279DEE" w14:textId="3AFDCA7E" w:rsidR="005A4C8E" w:rsidRPr="005A4C8E" w:rsidRDefault="005A4C8E" w:rsidP="008148A0">
            <w:pPr>
              <w:pStyle w:val="ListParagraph"/>
              <w:numPr>
                <w:ilvl w:val="0"/>
                <w:numId w:val="9"/>
              </w:numPr>
              <w:rPr>
                <w:rFonts w:ascii="Arial" w:hAnsi="Arial" w:cs="Arial"/>
                <w:b/>
                <w:bCs/>
                <w:color w:val="1B2125" w:themeColor="text1" w:themeShade="80"/>
                <w:sz w:val="20"/>
                <w:szCs w:val="20"/>
              </w:rPr>
            </w:pPr>
            <w:r w:rsidRPr="005A4C8E">
              <w:rPr>
                <w:rFonts w:ascii="Arial" w:hAnsi="Arial" w:cs="Arial"/>
                <w:b/>
                <w:bCs/>
                <w:color w:val="1B2125" w:themeColor="text1" w:themeShade="80"/>
                <w:sz w:val="20"/>
                <w:szCs w:val="20"/>
              </w:rPr>
              <w:t>Driving and delivering consistent improvement in the team.</w:t>
            </w:r>
          </w:p>
          <w:p w14:paraId="32E2970B" w14:textId="0F65D222" w:rsidR="005A4C8E" w:rsidRPr="005A4C8E" w:rsidRDefault="005A4C8E" w:rsidP="008148A0">
            <w:pPr>
              <w:pStyle w:val="ListParagraph"/>
              <w:numPr>
                <w:ilvl w:val="0"/>
                <w:numId w:val="9"/>
              </w:numPr>
              <w:rPr>
                <w:rFonts w:ascii="Arial" w:hAnsi="Arial" w:cs="Arial"/>
                <w:b/>
                <w:bCs/>
                <w:color w:val="1B2125" w:themeColor="text1" w:themeShade="80"/>
                <w:sz w:val="20"/>
                <w:szCs w:val="20"/>
              </w:rPr>
            </w:pPr>
            <w:r w:rsidRPr="005A4C8E">
              <w:rPr>
                <w:rFonts w:ascii="Arial" w:hAnsi="Arial" w:cs="Arial"/>
                <w:b/>
                <w:bCs/>
                <w:color w:val="1B2125" w:themeColor="text1" w:themeShade="80"/>
                <w:sz w:val="20"/>
                <w:szCs w:val="20"/>
              </w:rPr>
              <w:t>Improving and maintaining customer satisfaction.</w:t>
            </w:r>
          </w:p>
          <w:p w14:paraId="39C943D5" w14:textId="45BDB507" w:rsidR="005A4C8E" w:rsidRPr="005A4C8E" w:rsidRDefault="005A4C8E" w:rsidP="008148A0">
            <w:pPr>
              <w:pStyle w:val="ListParagraph"/>
              <w:numPr>
                <w:ilvl w:val="0"/>
                <w:numId w:val="9"/>
              </w:numPr>
              <w:rPr>
                <w:rFonts w:ascii="Arial" w:hAnsi="Arial" w:cs="Arial"/>
                <w:b/>
                <w:bCs/>
                <w:color w:val="1B2125" w:themeColor="text1" w:themeShade="80"/>
                <w:sz w:val="20"/>
                <w:szCs w:val="20"/>
              </w:rPr>
            </w:pPr>
            <w:r w:rsidRPr="005A4C8E">
              <w:rPr>
                <w:rFonts w:ascii="Arial" w:hAnsi="Arial" w:cs="Arial"/>
                <w:b/>
                <w:bCs/>
                <w:color w:val="1B2125" w:themeColor="text1" w:themeShade="80"/>
                <w:sz w:val="20"/>
                <w:szCs w:val="20"/>
              </w:rPr>
              <w:t xml:space="preserve">KPI measures are agreed and delivered across </w:t>
            </w:r>
            <w:r>
              <w:rPr>
                <w:rFonts w:ascii="Arial" w:hAnsi="Arial" w:cs="Arial"/>
                <w:b/>
                <w:bCs/>
                <w:color w:val="1B2125" w:themeColor="text1" w:themeShade="80"/>
                <w:sz w:val="20"/>
                <w:szCs w:val="20"/>
              </w:rPr>
              <w:t>CPS.</w:t>
            </w:r>
          </w:p>
          <w:p w14:paraId="1235E078" w14:textId="38172DB0" w:rsidR="005A4C8E" w:rsidRPr="005A4C8E" w:rsidRDefault="005A4C8E" w:rsidP="008148A0">
            <w:pPr>
              <w:pStyle w:val="ListParagraph"/>
              <w:numPr>
                <w:ilvl w:val="0"/>
                <w:numId w:val="9"/>
              </w:numPr>
              <w:rPr>
                <w:rFonts w:ascii="Arial" w:hAnsi="Arial" w:cs="Arial"/>
                <w:b/>
                <w:bCs/>
                <w:color w:val="1B2125" w:themeColor="text1" w:themeShade="80"/>
                <w:sz w:val="20"/>
                <w:szCs w:val="20"/>
              </w:rPr>
            </w:pPr>
            <w:r w:rsidRPr="005A4C8E">
              <w:rPr>
                <w:rFonts w:ascii="Arial" w:hAnsi="Arial" w:cs="Arial"/>
                <w:b/>
                <w:bCs/>
                <w:color w:val="1B2125" w:themeColor="text1" w:themeShade="80"/>
                <w:sz w:val="20"/>
                <w:szCs w:val="20"/>
              </w:rPr>
              <w:t>Utilise analysis and evaluation of the work undertaken by the team, to support the delivery of an effective and efficient function, making improvements to services as appropriate.</w:t>
            </w:r>
          </w:p>
          <w:p w14:paraId="58D8CCA0" w14:textId="3DBC5B36" w:rsidR="005A4C8E" w:rsidRPr="005A4C8E" w:rsidRDefault="005A4C8E" w:rsidP="008148A0">
            <w:pPr>
              <w:pStyle w:val="ListParagraph"/>
              <w:numPr>
                <w:ilvl w:val="0"/>
                <w:numId w:val="9"/>
              </w:numPr>
              <w:rPr>
                <w:rFonts w:ascii="Arial" w:hAnsi="Arial" w:cs="Arial"/>
                <w:b/>
                <w:bCs/>
                <w:color w:val="1B2125" w:themeColor="text1" w:themeShade="80"/>
                <w:sz w:val="20"/>
                <w:szCs w:val="20"/>
              </w:rPr>
            </w:pPr>
            <w:r w:rsidRPr="005A4C8E">
              <w:rPr>
                <w:rFonts w:ascii="Arial" w:hAnsi="Arial" w:cs="Arial"/>
                <w:b/>
                <w:bCs/>
                <w:color w:val="1B2125" w:themeColor="text1" w:themeShade="80"/>
                <w:sz w:val="20"/>
                <w:szCs w:val="20"/>
              </w:rPr>
              <w:t>Build strong effective relationships with partnering &amp; in-house contractors, external agencies and other departments to ensure services are delivered and maintained at agreed levels.</w:t>
            </w:r>
          </w:p>
          <w:p w14:paraId="74F1FA4E" w14:textId="7F5AFEEF" w:rsidR="005A4C8E" w:rsidRPr="005A4C8E" w:rsidRDefault="005A4C8E" w:rsidP="008148A0">
            <w:pPr>
              <w:pStyle w:val="ListParagraph"/>
              <w:numPr>
                <w:ilvl w:val="0"/>
                <w:numId w:val="9"/>
              </w:numPr>
              <w:rPr>
                <w:rFonts w:ascii="Arial" w:hAnsi="Arial" w:cs="Arial"/>
                <w:b/>
                <w:bCs/>
                <w:color w:val="1B2125" w:themeColor="text1" w:themeShade="80"/>
                <w:sz w:val="20"/>
                <w:szCs w:val="20"/>
              </w:rPr>
            </w:pPr>
            <w:r w:rsidRPr="005A4C8E">
              <w:rPr>
                <w:rFonts w:ascii="Arial" w:hAnsi="Arial" w:cs="Arial"/>
                <w:b/>
                <w:bCs/>
                <w:color w:val="1B2125" w:themeColor="text1" w:themeShade="80"/>
                <w:sz w:val="20"/>
                <w:szCs w:val="20"/>
              </w:rPr>
              <w:t>Build networks across departments and directorates to enhance understanding of the drivers of service failure, providing examples and oversight of service failure in a supportive manner.</w:t>
            </w:r>
          </w:p>
          <w:p w14:paraId="2B697ADE" w14:textId="68163BC6" w:rsidR="005A4C8E" w:rsidRPr="005A4C8E" w:rsidRDefault="005A4C8E" w:rsidP="008148A0">
            <w:pPr>
              <w:pStyle w:val="ListParagraph"/>
              <w:numPr>
                <w:ilvl w:val="0"/>
                <w:numId w:val="9"/>
              </w:numPr>
              <w:rPr>
                <w:rFonts w:ascii="Arial" w:hAnsi="Arial" w:cs="Arial"/>
                <w:b/>
                <w:bCs/>
                <w:color w:val="1B2125" w:themeColor="text1" w:themeShade="80"/>
                <w:sz w:val="20"/>
                <w:szCs w:val="20"/>
              </w:rPr>
            </w:pPr>
            <w:r w:rsidRPr="005A4C8E">
              <w:rPr>
                <w:rFonts w:ascii="Arial" w:hAnsi="Arial" w:cs="Arial"/>
                <w:b/>
                <w:bCs/>
                <w:color w:val="1B2125" w:themeColor="text1" w:themeShade="80"/>
                <w:sz w:val="20"/>
                <w:szCs w:val="20"/>
              </w:rPr>
              <w:t>Investigate and respond to all relevant complaints ensuring that timescales are met, and lessons learned to improve services. Working closely with the Customer Relations Team and the Customer Experience Team to ensure that cases and complaints are handled effectively.</w:t>
            </w:r>
          </w:p>
          <w:p w14:paraId="549510E7" w14:textId="6241489B" w:rsidR="005A4C8E" w:rsidRPr="005A4C8E" w:rsidRDefault="005A4C8E" w:rsidP="008148A0">
            <w:pPr>
              <w:pStyle w:val="ListParagraph"/>
              <w:numPr>
                <w:ilvl w:val="0"/>
                <w:numId w:val="9"/>
              </w:numPr>
              <w:rPr>
                <w:rFonts w:ascii="Arial" w:hAnsi="Arial" w:cs="Arial"/>
                <w:b/>
                <w:bCs/>
                <w:color w:val="1B2125" w:themeColor="text1" w:themeShade="80"/>
                <w:sz w:val="20"/>
                <w:szCs w:val="20"/>
              </w:rPr>
            </w:pPr>
            <w:r w:rsidRPr="005A4C8E">
              <w:rPr>
                <w:rFonts w:ascii="Arial" w:hAnsi="Arial" w:cs="Arial"/>
                <w:b/>
                <w:bCs/>
                <w:color w:val="1B2125" w:themeColor="text1" w:themeShade="80"/>
                <w:sz w:val="20"/>
                <w:szCs w:val="20"/>
              </w:rPr>
              <w:t>Liaise closely with all parts of the business ensuring you embody the value of working collaboratively.</w:t>
            </w:r>
          </w:p>
          <w:p w14:paraId="70C5A2C9" w14:textId="2A18227B" w:rsidR="005A4C8E" w:rsidRPr="005A4C8E" w:rsidRDefault="005A4C8E" w:rsidP="008148A0">
            <w:pPr>
              <w:pStyle w:val="ListParagraph"/>
              <w:numPr>
                <w:ilvl w:val="0"/>
                <w:numId w:val="9"/>
              </w:numPr>
              <w:rPr>
                <w:rFonts w:ascii="Arial" w:hAnsi="Arial" w:cs="Arial"/>
                <w:b/>
                <w:bCs/>
                <w:color w:val="1B2125" w:themeColor="text1" w:themeShade="80"/>
                <w:sz w:val="20"/>
                <w:szCs w:val="20"/>
              </w:rPr>
            </w:pPr>
            <w:r w:rsidRPr="005A4C8E">
              <w:rPr>
                <w:rFonts w:ascii="Arial" w:hAnsi="Arial" w:cs="Arial"/>
                <w:b/>
                <w:bCs/>
                <w:color w:val="1B2125" w:themeColor="text1" w:themeShade="80"/>
                <w:sz w:val="20"/>
                <w:szCs w:val="20"/>
              </w:rPr>
              <w:t>Participate in the reviewing and improvement of Policies, Procedures and IT systems to make services more efficient and effective.</w:t>
            </w:r>
          </w:p>
          <w:p w14:paraId="313BCB52" w14:textId="07D71437" w:rsidR="00EA45C6" w:rsidRPr="00EA45C6" w:rsidRDefault="005A4C8E" w:rsidP="008148A0">
            <w:pPr>
              <w:pStyle w:val="ListParagraph"/>
              <w:numPr>
                <w:ilvl w:val="0"/>
                <w:numId w:val="9"/>
              </w:numPr>
              <w:rPr>
                <w:rFonts w:ascii="Arial" w:hAnsi="Arial" w:cs="Arial"/>
                <w:color w:val="1B2125" w:themeColor="text1" w:themeShade="80"/>
              </w:rPr>
            </w:pPr>
            <w:r w:rsidRPr="005A4C8E">
              <w:rPr>
                <w:rFonts w:ascii="Arial" w:hAnsi="Arial" w:cs="Arial"/>
                <w:b/>
                <w:bCs/>
                <w:color w:val="1B2125" w:themeColor="text1" w:themeShade="80"/>
                <w:sz w:val="20"/>
                <w:szCs w:val="20"/>
              </w:rPr>
              <w:t xml:space="preserve">Ensure that staff comply with all group policies, regulatory responsibilities, and standards </w:t>
            </w:r>
            <w:proofErr w:type="gramStart"/>
            <w:r w:rsidRPr="005A4C8E">
              <w:rPr>
                <w:rFonts w:ascii="Arial" w:hAnsi="Arial" w:cs="Arial"/>
                <w:b/>
                <w:bCs/>
                <w:color w:val="1B2125" w:themeColor="text1" w:themeShade="80"/>
                <w:sz w:val="20"/>
                <w:szCs w:val="20"/>
              </w:rPr>
              <w:t>at all times</w:t>
            </w:r>
            <w:proofErr w:type="gramEnd"/>
            <w:r w:rsidRPr="005A4C8E">
              <w:rPr>
                <w:rFonts w:ascii="Arial" w:hAnsi="Arial" w:cs="Arial"/>
                <w:b/>
                <w:bCs/>
                <w:color w:val="1B2125" w:themeColor="text1" w:themeShade="80"/>
                <w:sz w:val="20"/>
                <w:szCs w:val="20"/>
              </w:rPr>
              <w:t>, taking necessary action where there are any breaches or issues.</w:t>
            </w:r>
          </w:p>
        </w:tc>
      </w:tr>
      <w:tr w:rsidR="00EA45C6" w:rsidRPr="00EA45C6" w14:paraId="5A12DFFE" w14:textId="77777777" w:rsidTr="00EA45C6">
        <w:trPr>
          <w:trHeight w:val="1538"/>
        </w:trPr>
        <w:tc>
          <w:tcPr>
            <w:tcW w:w="10217" w:type="dxa"/>
            <w:shd w:val="clear" w:color="auto" w:fill="FFFFFF"/>
          </w:tcPr>
          <w:p w14:paraId="430BA4ED" w14:textId="77777777" w:rsidR="00C82654" w:rsidRDefault="00C82654" w:rsidP="003D376D">
            <w:pPr>
              <w:rPr>
                <w:rFonts w:ascii="Arial" w:hAnsi="Arial" w:cs="Arial"/>
                <w:b/>
                <w:bCs/>
                <w:color w:val="1B2125" w:themeColor="text1" w:themeShade="80"/>
                <w:sz w:val="32"/>
                <w:szCs w:val="32"/>
              </w:rPr>
            </w:pPr>
            <w:r w:rsidRPr="00EA45C6">
              <w:rPr>
                <w:rFonts w:ascii="Arial" w:hAnsi="Arial" w:cs="Arial"/>
                <w:b/>
                <w:bCs/>
                <w:color w:val="1B2125" w:themeColor="text1" w:themeShade="80"/>
                <w:sz w:val="32"/>
                <w:szCs w:val="32"/>
              </w:rPr>
              <w:lastRenderedPageBreak/>
              <w:t>Success metrics:</w:t>
            </w:r>
          </w:p>
          <w:p w14:paraId="223700E9" w14:textId="7DCBE9FC" w:rsidR="009B58D2" w:rsidRDefault="009B58D2" w:rsidP="009B58D2">
            <w:pPr>
              <w:rPr>
                <w:rFonts w:ascii="Arial" w:hAnsi="Arial" w:cs="Arial"/>
              </w:rPr>
            </w:pPr>
          </w:p>
          <w:p w14:paraId="37ADBB07" w14:textId="77777777" w:rsidR="005A4C8E" w:rsidRPr="005A4C8E" w:rsidRDefault="005A4C8E" w:rsidP="008148A0">
            <w:pPr>
              <w:pStyle w:val="ListParagraph"/>
              <w:numPr>
                <w:ilvl w:val="0"/>
                <w:numId w:val="10"/>
              </w:numPr>
              <w:rPr>
                <w:rFonts w:ascii="Arial" w:hAnsi="Arial" w:cs="Arial"/>
                <w:sz w:val="20"/>
                <w:szCs w:val="20"/>
              </w:rPr>
            </w:pPr>
            <w:r w:rsidRPr="005A4C8E">
              <w:rPr>
                <w:rFonts w:ascii="Arial" w:hAnsi="Arial" w:cs="Arial"/>
                <w:sz w:val="20"/>
                <w:szCs w:val="20"/>
              </w:rPr>
              <w:t>Improved customer satisfaction across the service.</w:t>
            </w:r>
          </w:p>
          <w:p w14:paraId="1EECCD24" w14:textId="329F3E08" w:rsidR="005A4C8E" w:rsidRPr="005A4C8E" w:rsidRDefault="005A4C8E" w:rsidP="008148A0">
            <w:pPr>
              <w:pStyle w:val="ListParagraph"/>
              <w:numPr>
                <w:ilvl w:val="0"/>
                <w:numId w:val="10"/>
              </w:numPr>
              <w:rPr>
                <w:rFonts w:ascii="Arial" w:hAnsi="Arial" w:cs="Arial"/>
                <w:sz w:val="20"/>
                <w:szCs w:val="20"/>
              </w:rPr>
            </w:pPr>
            <w:r w:rsidRPr="005A4C8E">
              <w:rPr>
                <w:rFonts w:ascii="Arial" w:hAnsi="Arial" w:cs="Arial"/>
                <w:sz w:val="20"/>
                <w:szCs w:val="20"/>
              </w:rPr>
              <w:t>Enhanced efficiencies.</w:t>
            </w:r>
          </w:p>
          <w:p w14:paraId="7D86B07F" w14:textId="12952C35" w:rsidR="005A4C8E" w:rsidRPr="005A4C8E" w:rsidRDefault="005A4C8E" w:rsidP="008148A0">
            <w:pPr>
              <w:pStyle w:val="ListParagraph"/>
              <w:numPr>
                <w:ilvl w:val="0"/>
                <w:numId w:val="10"/>
              </w:numPr>
              <w:rPr>
                <w:rFonts w:ascii="Arial" w:hAnsi="Arial" w:cs="Arial"/>
                <w:sz w:val="20"/>
                <w:szCs w:val="20"/>
              </w:rPr>
            </w:pPr>
            <w:r w:rsidRPr="005A4C8E">
              <w:rPr>
                <w:rFonts w:ascii="Arial" w:hAnsi="Arial" w:cs="Arial"/>
                <w:sz w:val="20"/>
                <w:szCs w:val="20"/>
              </w:rPr>
              <w:t>Improved daily outputs from the operatives including average job value and productivity.</w:t>
            </w:r>
          </w:p>
          <w:p w14:paraId="332DF0D9" w14:textId="0D824448" w:rsidR="005A4C8E" w:rsidRPr="005A4C8E" w:rsidRDefault="005A4C8E" w:rsidP="008148A0">
            <w:pPr>
              <w:pStyle w:val="ListParagraph"/>
              <w:numPr>
                <w:ilvl w:val="0"/>
                <w:numId w:val="10"/>
              </w:numPr>
              <w:rPr>
                <w:rFonts w:ascii="Arial" w:hAnsi="Arial" w:cs="Arial"/>
                <w:sz w:val="20"/>
                <w:szCs w:val="20"/>
              </w:rPr>
            </w:pPr>
            <w:r w:rsidRPr="005A4C8E">
              <w:rPr>
                <w:rFonts w:ascii="Arial" w:hAnsi="Arial" w:cs="Arial"/>
                <w:sz w:val="20"/>
                <w:szCs w:val="20"/>
              </w:rPr>
              <w:t xml:space="preserve">Decreased volume of incoming dissatisfaction and complaints with a reduction in </w:t>
            </w:r>
            <w:proofErr w:type="gramStart"/>
            <w:r w:rsidRPr="005A4C8E">
              <w:rPr>
                <w:rFonts w:ascii="Arial" w:hAnsi="Arial" w:cs="Arial"/>
                <w:sz w:val="20"/>
                <w:szCs w:val="20"/>
              </w:rPr>
              <w:t>end to end</w:t>
            </w:r>
            <w:proofErr w:type="gramEnd"/>
            <w:r w:rsidRPr="005A4C8E">
              <w:rPr>
                <w:rFonts w:ascii="Arial" w:hAnsi="Arial" w:cs="Arial"/>
                <w:sz w:val="20"/>
                <w:szCs w:val="20"/>
              </w:rPr>
              <w:t xml:space="preserve"> time </w:t>
            </w:r>
          </w:p>
          <w:p w14:paraId="047D804A" w14:textId="77777777" w:rsidR="005A4C8E" w:rsidRPr="005A4C8E" w:rsidRDefault="005A4C8E" w:rsidP="008148A0">
            <w:pPr>
              <w:pStyle w:val="ListParagraph"/>
              <w:numPr>
                <w:ilvl w:val="0"/>
                <w:numId w:val="10"/>
              </w:numPr>
              <w:rPr>
                <w:rFonts w:ascii="Arial" w:hAnsi="Arial" w:cs="Arial"/>
                <w:sz w:val="20"/>
                <w:szCs w:val="20"/>
              </w:rPr>
            </w:pPr>
            <w:r w:rsidRPr="005A4C8E">
              <w:rPr>
                <w:rFonts w:ascii="Arial" w:hAnsi="Arial" w:cs="Arial"/>
                <w:sz w:val="20"/>
                <w:szCs w:val="20"/>
              </w:rPr>
              <w:t>of open cases.</w:t>
            </w:r>
          </w:p>
          <w:p w14:paraId="12DC6CA6" w14:textId="75ADC361" w:rsidR="005A4C8E" w:rsidRPr="005A4C8E" w:rsidRDefault="005A4C8E" w:rsidP="008148A0">
            <w:pPr>
              <w:pStyle w:val="ListParagraph"/>
              <w:numPr>
                <w:ilvl w:val="0"/>
                <w:numId w:val="10"/>
              </w:numPr>
              <w:rPr>
                <w:rFonts w:ascii="Arial" w:hAnsi="Arial" w:cs="Arial"/>
                <w:sz w:val="20"/>
                <w:szCs w:val="20"/>
              </w:rPr>
            </w:pPr>
            <w:r w:rsidRPr="005A4C8E">
              <w:rPr>
                <w:rFonts w:ascii="Arial" w:hAnsi="Arial" w:cs="Arial"/>
                <w:sz w:val="20"/>
                <w:szCs w:val="20"/>
              </w:rPr>
              <w:t>Excellent stakeholder and partnership relations.</w:t>
            </w:r>
          </w:p>
          <w:p w14:paraId="15F54A03" w14:textId="1797F330" w:rsidR="009B58D2" w:rsidRDefault="009B58D2" w:rsidP="008148A0">
            <w:pPr>
              <w:pStyle w:val="ListParagraph"/>
              <w:numPr>
                <w:ilvl w:val="0"/>
                <w:numId w:val="7"/>
              </w:numPr>
              <w:rPr>
                <w:rFonts w:ascii="Arial" w:hAnsi="Arial" w:cs="Arial"/>
                <w:sz w:val="20"/>
              </w:rPr>
            </w:pPr>
            <w:r>
              <w:rPr>
                <w:rFonts w:ascii="Arial" w:hAnsi="Arial" w:cs="Arial"/>
                <w:sz w:val="20"/>
              </w:rPr>
              <w:t xml:space="preserve">Ensure that </w:t>
            </w:r>
            <w:r w:rsidR="005A4C8E">
              <w:rPr>
                <w:rFonts w:ascii="Arial" w:hAnsi="Arial" w:cs="Arial"/>
                <w:sz w:val="20"/>
              </w:rPr>
              <w:t>CPS</w:t>
            </w:r>
            <w:r>
              <w:rPr>
                <w:rFonts w:ascii="Arial" w:hAnsi="Arial" w:cs="Arial"/>
                <w:sz w:val="20"/>
              </w:rPr>
              <w:t xml:space="preserve"> </w:t>
            </w:r>
            <w:r w:rsidR="005A4C8E">
              <w:rPr>
                <w:rFonts w:ascii="Arial" w:hAnsi="Arial" w:cs="Arial"/>
                <w:sz w:val="20"/>
              </w:rPr>
              <w:t>operatives at H&amp;S compliant and drive toward zero accidents.</w:t>
            </w:r>
          </w:p>
          <w:p w14:paraId="3B59495C" w14:textId="2D096B33" w:rsidR="005A4C8E" w:rsidRPr="009B58D2" w:rsidRDefault="005A4C8E" w:rsidP="008148A0">
            <w:pPr>
              <w:pStyle w:val="ListParagraph"/>
              <w:numPr>
                <w:ilvl w:val="0"/>
                <w:numId w:val="7"/>
              </w:numPr>
              <w:rPr>
                <w:rFonts w:ascii="Arial" w:hAnsi="Arial" w:cs="Arial"/>
                <w:sz w:val="20"/>
              </w:rPr>
            </w:pPr>
            <w:r>
              <w:rPr>
                <w:rFonts w:ascii="Arial" w:hAnsi="Arial" w:cs="Arial"/>
                <w:sz w:val="20"/>
              </w:rPr>
              <w:t>Ensure that all KPI targets are met or exceeded.</w:t>
            </w:r>
          </w:p>
          <w:p w14:paraId="6C70E747" w14:textId="4F46C8B2" w:rsidR="009B58D2" w:rsidRDefault="009B58D2" w:rsidP="008148A0">
            <w:pPr>
              <w:pStyle w:val="ListParagraph"/>
              <w:numPr>
                <w:ilvl w:val="0"/>
                <w:numId w:val="7"/>
              </w:numPr>
              <w:rPr>
                <w:rFonts w:ascii="Arial" w:hAnsi="Arial" w:cs="Arial"/>
                <w:sz w:val="20"/>
              </w:rPr>
            </w:pPr>
            <w:r w:rsidRPr="007F51DB">
              <w:rPr>
                <w:rFonts w:ascii="Arial" w:hAnsi="Arial" w:cs="Arial"/>
                <w:sz w:val="20"/>
              </w:rPr>
              <w:t xml:space="preserve">Ensure that </w:t>
            </w:r>
            <w:r w:rsidR="005A4C8E">
              <w:rPr>
                <w:rFonts w:ascii="Arial" w:hAnsi="Arial" w:cs="Arial"/>
                <w:sz w:val="20"/>
              </w:rPr>
              <w:t>CPS are correctly resource</w:t>
            </w:r>
            <w:r w:rsidRPr="007F51DB">
              <w:rPr>
                <w:rFonts w:ascii="Arial" w:hAnsi="Arial" w:cs="Arial"/>
                <w:sz w:val="20"/>
              </w:rPr>
              <w:t xml:space="preserve">, </w:t>
            </w:r>
          </w:p>
          <w:p w14:paraId="2D1B8AE6" w14:textId="61193125" w:rsidR="009B58D2" w:rsidRPr="007F51DB" w:rsidRDefault="009B58D2" w:rsidP="008148A0">
            <w:pPr>
              <w:pStyle w:val="ListParagraph"/>
              <w:numPr>
                <w:ilvl w:val="0"/>
                <w:numId w:val="7"/>
              </w:numPr>
              <w:rPr>
                <w:rFonts w:ascii="Arial" w:hAnsi="Arial" w:cs="Arial"/>
                <w:sz w:val="20"/>
              </w:rPr>
            </w:pPr>
            <w:r w:rsidRPr="00C568CE">
              <w:rPr>
                <w:rFonts w:ascii="Arial" w:hAnsi="Arial" w:cs="Arial"/>
                <w:sz w:val="20"/>
              </w:rPr>
              <w:t xml:space="preserve">Pro-actively ensure that any underperformance or service failure within </w:t>
            </w:r>
            <w:r w:rsidR="005A4C8E">
              <w:rPr>
                <w:rFonts w:ascii="Arial" w:hAnsi="Arial" w:cs="Arial"/>
                <w:sz w:val="20"/>
              </w:rPr>
              <w:t>CPS</w:t>
            </w:r>
            <w:r w:rsidRPr="00C568CE">
              <w:rPr>
                <w:rFonts w:ascii="Arial" w:hAnsi="Arial" w:cs="Arial"/>
                <w:sz w:val="20"/>
              </w:rPr>
              <w:t xml:space="preserve"> are addressed</w:t>
            </w:r>
            <w:r w:rsidR="00AE3F30">
              <w:rPr>
                <w:rFonts w:ascii="Arial" w:hAnsi="Arial" w:cs="Arial"/>
                <w:sz w:val="20"/>
              </w:rPr>
              <w:t>.</w:t>
            </w:r>
          </w:p>
          <w:p w14:paraId="569D26A3" w14:textId="63BFC880" w:rsidR="00EA45C6" w:rsidRPr="00AE3F30" w:rsidRDefault="00EA45C6" w:rsidP="00AE3F30">
            <w:pPr>
              <w:ind w:left="360"/>
              <w:rPr>
                <w:rFonts w:ascii="Arial" w:hAnsi="Arial" w:cs="Arial"/>
                <w:sz w:val="20"/>
              </w:rPr>
            </w:pPr>
          </w:p>
          <w:p w14:paraId="1EE88A6B" w14:textId="553E6B09" w:rsidR="00EA45C6" w:rsidRPr="00EA45C6" w:rsidRDefault="00EA45C6" w:rsidP="003D376D">
            <w:pPr>
              <w:rPr>
                <w:rFonts w:ascii="Arial" w:hAnsi="Arial" w:cs="Arial"/>
                <w:color w:val="1B2125" w:themeColor="text1" w:themeShade="80"/>
              </w:rPr>
            </w:pPr>
          </w:p>
        </w:tc>
      </w:tr>
      <w:tr w:rsidR="00EA45C6" w:rsidRPr="00EA45C6" w14:paraId="52FA2D88" w14:textId="77777777" w:rsidTr="00EA45C6">
        <w:trPr>
          <w:trHeight w:val="1538"/>
        </w:trPr>
        <w:tc>
          <w:tcPr>
            <w:tcW w:w="10217" w:type="dxa"/>
            <w:shd w:val="clear" w:color="auto" w:fill="FFFFFF"/>
          </w:tcPr>
          <w:p w14:paraId="60C15A5B" w14:textId="77777777" w:rsidR="00C82654" w:rsidRPr="00EA45C6" w:rsidRDefault="00C82654" w:rsidP="003D376D">
            <w:pPr>
              <w:rPr>
                <w:rFonts w:ascii="Arial" w:hAnsi="Arial" w:cs="Arial"/>
                <w:b/>
                <w:bCs/>
                <w:color w:val="1B2125" w:themeColor="text1" w:themeShade="80"/>
                <w:sz w:val="32"/>
                <w:szCs w:val="32"/>
              </w:rPr>
            </w:pPr>
            <w:r w:rsidRPr="00EA45C6">
              <w:rPr>
                <w:rFonts w:ascii="Arial" w:hAnsi="Arial" w:cs="Arial"/>
                <w:b/>
                <w:bCs/>
                <w:color w:val="1B2125" w:themeColor="text1" w:themeShade="80"/>
                <w:sz w:val="32"/>
                <w:szCs w:val="32"/>
              </w:rPr>
              <w:t>About you:</w:t>
            </w:r>
          </w:p>
          <w:p w14:paraId="44B0A317" w14:textId="77777777" w:rsidR="00C82654" w:rsidRPr="00EA45C6" w:rsidRDefault="00C82654" w:rsidP="003D376D">
            <w:pPr>
              <w:rPr>
                <w:rFonts w:ascii="Arial" w:hAnsi="Arial" w:cs="Arial"/>
                <w:color w:val="1B2125" w:themeColor="text1" w:themeShade="80"/>
              </w:rPr>
            </w:pPr>
          </w:p>
          <w:p w14:paraId="442F9C98" w14:textId="77777777" w:rsidR="00C82654" w:rsidRPr="00EA45C6" w:rsidRDefault="00C82654" w:rsidP="003D376D">
            <w:pPr>
              <w:rPr>
                <w:rFonts w:ascii="Arial" w:hAnsi="Arial" w:cs="Arial"/>
                <w:b/>
                <w:bCs/>
                <w:color w:val="1B2125" w:themeColor="text1" w:themeShade="80"/>
              </w:rPr>
            </w:pPr>
            <w:r w:rsidRPr="00EA45C6">
              <w:rPr>
                <w:rFonts w:ascii="Arial" w:hAnsi="Arial" w:cs="Arial"/>
                <w:b/>
                <w:bCs/>
                <w:color w:val="1B2125" w:themeColor="text1" w:themeShade="80"/>
              </w:rPr>
              <w:t>You will be:</w:t>
            </w:r>
          </w:p>
          <w:p w14:paraId="09766E6F" w14:textId="77777777" w:rsidR="009B58D2" w:rsidRPr="007A4549" w:rsidRDefault="009B58D2" w:rsidP="009B58D2">
            <w:pPr>
              <w:rPr>
                <w:rFonts w:ascii="Arial" w:hAnsi="Arial" w:cs="Arial"/>
                <w:b/>
                <w:color w:val="0B2342"/>
                <w:sz w:val="24"/>
              </w:rPr>
            </w:pPr>
          </w:p>
          <w:p w14:paraId="1F773D44" w14:textId="77777777" w:rsidR="009B58D2" w:rsidRPr="00F55E15" w:rsidRDefault="009B58D2" w:rsidP="008148A0">
            <w:pPr>
              <w:numPr>
                <w:ilvl w:val="0"/>
                <w:numId w:val="4"/>
              </w:numPr>
              <w:spacing w:after="160" w:line="252" w:lineRule="auto"/>
              <w:contextualSpacing/>
              <w:rPr>
                <w:rFonts w:ascii="Arial" w:hAnsi="Arial" w:cs="Arial"/>
                <w:sz w:val="20"/>
              </w:rPr>
            </w:pPr>
            <w:r w:rsidRPr="0095357A">
              <w:rPr>
                <w:rFonts w:ascii="Arial" w:eastAsia="Times New Roman" w:hAnsi="Arial" w:cs="Arial"/>
                <w:sz w:val="20"/>
              </w:rPr>
              <w:t>You will be totally committed to delivering excellent customer experience – embodying our values every day in the way you deal with customers and colleagues</w:t>
            </w:r>
            <w:r w:rsidRPr="0095357A">
              <w:rPr>
                <w:rFonts w:ascii="Arial" w:eastAsia="Times New Roman" w:hAnsi="Arial" w:cs="Arial"/>
                <w:color w:val="000000"/>
                <w:sz w:val="20"/>
              </w:rPr>
              <w:t>.</w:t>
            </w:r>
          </w:p>
          <w:p w14:paraId="242C653D" w14:textId="77777777" w:rsidR="00AE3F30" w:rsidRPr="00AE3F30" w:rsidRDefault="00AE3F30" w:rsidP="008148A0">
            <w:pPr>
              <w:numPr>
                <w:ilvl w:val="0"/>
                <w:numId w:val="4"/>
              </w:numPr>
              <w:spacing w:line="252" w:lineRule="auto"/>
              <w:contextualSpacing/>
              <w:rPr>
                <w:rFonts w:ascii="Arial" w:eastAsia="Times New Roman" w:hAnsi="Arial" w:cs="Arial"/>
                <w:sz w:val="20"/>
              </w:rPr>
            </w:pPr>
            <w:r w:rsidRPr="00AE3F30">
              <w:rPr>
                <w:rFonts w:ascii="Arial" w:eastAsia="Times New Roman" w:hAnsi="Arial" w:cs="Arial"/>
                <w:sz w:val="20"/>
              </w:rPr>
              <w:t>Accountable, responsible and motivated to do the right thing.</w:t>
            </w:r>
          </w:p>
          <w:p w14:paraId="396D5B40" w14:textId="4AAE79E7" w:rsidR="00AE3F30" w:rsidRPr="00AE3F30" w:rsidRDefault="00AE3F30" w:rsidP="008148A0">
            <w:pPr>
              <w:numPr>
                <w:ilvl w:val="0"/>
                <w:numId w:val="4"/>
              </w:numPr>
              <w:spacing w:line="252" w:lineRule="auto"/>
              <w:contextualSpacing/>
              <w:rPr>
                <w:rFonts w:ascii="Arial" w:eastAsia="Times New Roman" w:hAnsi="Arial" w:cs="Arial"/>
                <w:sz w:val="20"/>
              </w:rPr>
            </w:pPr>
            <w:r w:rsidRPr="00AE3F30">
              <w:rPr>
                <w:rFonts w:ascii="Arial" w:eastAsia="Times New Roman" w:hAnsi="Arial" w:cs="Arial"/>
                <w:sz w:val="20"/>
              </w:rPr>
              <w:t>A problem solver, able to work independently at pace and under pressure, with a strong approach to teamwork and collaboration.</w:t>
            </w:r>
          </w:p>
          <w:p w14:paraId="33526604" w14:textId="3A64060B" w:rsidR="00AE3F30" w:rsidRPr="00AE3F30" w:rsidRDefault="00AE3F30" w:rsidP="008148A0">
            <w:pPr>
              <w:numPr>
                <w:ilvl w:val="0"/>
                <w:numId w:val="4"/>
              </w:numPr>
              <w:spacing w:line="252" w:lineRule="auto"/>
              <w:contextualSpacing/>
              <w:rPr>
                <w:rFonts w:ascii="Arial" w:eastAsia="Times New Roman" w:hAnsi="Arial" w:cs="Arial"/>
                <w:sz w:val="20"/>
              </w:rPr>
            </w:pPr>
            <w:r w:rsidRPr="00AE3F30">
              <w:rPr>
                <w:rFonts w:ascii="Arial" w:eastAsia="Times New Roman" w:hAnsi="Arial" w:cs="Arial"/>
                <w:sz w:val="20"/>
              </w:rPr>
              <w:t>Commercially and technically minded, with a strong focus on value for money.</w:t>
            </w:r>
          </w:p>
          <w:p w14:paraId="7B207108" w14:textId="3F9B2F6D" w:rsidR="00AE3F30" w:rsidRPr="00AE3F30" w:rsidRDefault="00AE3F30" w:rsidP="008148A0">
            <w:pPr>
              <w:numPr>
                <w:ilvl w:val="0"/>
                <w:numId w:val="4"/>
              </w:numPr>
              <w:spacing w:line="252" w:lineRule="auto"/>
              <w:contextualSpacing/>
              <w:rPr>
                <w:rFonts w:ascii="Arial" w:eastAsia="Times New Roman" w:hAnsi="Arial" w:cs="Arial"/>
                <w:sz w:val="20"/>
              </w:rPr>
            </w:pPr>
            <w:r w:rsidRPr="00AE3F30">
              <w:rPr>
                <w:rFonts w:ascii="Arial" w:eastAsia="Times New Roman" w:hAnsi="Arial" w:cs="Arial"/>
                <w:sz w:val="20"/>
              </w:rPr>
              <w:t>A customer service champion with the passion and drive for excellent customer service</w:t>
            </w:r>
          </w:p>
          <w:p w14:paraId="269D27FC" w14:textId="5BF7C2F9" w:rsidR="00AE3F30" w:rsidRPr="00AE3F30" w:rsidRDefault="00AE3F30" w:rsidP="008148A0">
            <w:pPr>
              <w:numPr>
                <w:ilvl w:val="0"/>
                <w:numId w:val="4"/>
              </w:numPr>
              <w:spacing w:line="252" w:lineRule="auto"/>
              <w:contextualSpacing/>
              <w:rPr>
                <w:rFonts w:ascii="Arial" w:eastAsia="Times New Roman" w:hAnsi="Arial" w:cs="Arial"/>
                <w:sz w:val="20"/>
              </w:rPr>
            </w:pPr>
            <w:r w:rsidRPr="00AE3F30">
              <w:rPr>
                <w:rFonts w:ascii="Arial" w:eastAsia="Times New Roman" w:hAnsi="Arial" w:cs="Arial"/>
                <w:sz w:val="20"/>
              </w:rPr>
              <w:t xml:space="preserve">Able to work as part of a team and on your own initiative. </w:t>
            </w:r>
          </w:p>
          <w:p w14:paraId="595385BA" w14:textId="198A0B9C" w:rsidR="009B58D2" w:rsidRPr="00AE3F30" w:rsidRDefault="00AE3F30" w:rsidP="008148A0">
            <w:pPr>
              <w:numPr>
                <w:ilvl w:val="0"/>
                <w:numId w:val="4"/>
              </w:numPr>
              <w:spacing w:after="160" w:line="252" w:lineRule="auto"/>
              <w:contextualSpacing/>
              <w:rPr>
                <w:rFonts w:ascii="Arial" w:eastAsia="Times New Roman" w:hAnsi="Arial" w:cs="Arial"/>
                <w:sz w:val="20"/>
              </w:rPr>
            </w:pPr>
            <w:r w:rsidRPr="00AE3F30">
              <w:rPr>
                <w:rFonts w:ascii="Arial" w:eastAsia="Times New Roman" w:hAnsi="Arial" w:cs="Arial"/>
                <w:sz w:val="20"/>
              </w:rPr>
              <w:t>Approachable and personable making you a good communicator with stakeholders and customers.</w:t>
            </w:r>
          </w:p>
          <w:p w14:paraId="08C73D4D" w14:textId="77777777" w:rsidR="00C82654" w:rsidRPr="00AE3F30" w:rsidRDefault="00C82654" w:rsidP="00AE3F30">
            <w:pPr>
              <w:spacing w:after="160" w:line="252" w:lineRule="auto"/>
              <w:ind w:left="360"/>
              <w:contextualSpacing/>
              <w:rPr>
                <w:rFonts w:ascii="Arial" w:eastAsia="Times New Roman" w:hAnsi="Arial" w:cs="Arial"/>
                <w:sz w:val="20"/>
              </w:rPr>
            </w:pPr>
          </w:p>
          <w:p w14:paraId="128E1097" w14:textId="52083183" w:rsidR="00C82654" w:rsidRDefault="00103823" w:rsidP="003D376D">
            <w:pPr>
              <w:rPr>
                <w:rFonts w:ascii="Arial" w:hAnsi="Arial" w:cs="Arial"/>
                <w:b/>
                <w:bCs/>
                <w:color w:val="1B2125" w:themeColor="text1" w:themeShade="80"/>
              </w:rPr>
            </w:pPr>
            <w:r w:rsidRPr="00EA45C6">
              <w:rPr>
                <w:rFonts w:ascii="Arial" w:hAnsi="Arial" w:cs="Arial"/>
                <w:b/>
                <w:bCs/>
                <w:color w:val="1B2125" w:themeColor="text1" w:themeShade="80"/>
              </w:rPr>
              <w:t>You will have:</w:t>
            </w:r>
          </w:p>
          <w:p w14:paraId="1F604E5A" w14:textId="77777777" w:rsidR="008148A0" w:rsidRDefault="008148A0" w:rsidP="003D376D">
            <w:pPr>
              <w:rPr>
                <w:rFonts w:ascii="Arial" w:hAnsi="Arial" w:cs="Arial"/>
                <w:b/>
                <w:bCs/>
                <w:color w:val="1B2125" w:themeColor="text1" w:themeShade="80"/>
              </w:rPr>
            </w:pPr>
          </w:p>
          <w:p w14:paraId="76EA530D" w14:textId="54CCB497" w:rsidR="000F18D3" w:rsidRPr="000F18D3" w:rsidRDefault="000F18D3" w:rsidP="008148A0">
            <w:pPr>
              <w:numPr>
                <w:ilvl w:val="0"/>
                <w:numId w:val="4"/>
              </w:numPr>
              <w:spacing w:after="160" w:line="252" w:lineRule="auto"/>
              <w:contextualSpacing/>
              <w:rPr>
                <w:rFonts w:ascii="Arial" w:hAnsi="Arial" w:cs="Arial"/>
                <w:sz w:val="20"/>
              </w:rPr>
            </w:pPr>
            <w:r>
              <w:rPr>
                <w:rFonts w:ascii="Arial" w:hAnsi="Arial" w:cs="Arial"/>
                <w:sz w:val="20"/>
              </w:rPr>
              <w:t xml:space="preserve">You will </w:t>
            </w:r>
            <w:r w:rsidR="006D5176">
              <w:rPr>
                <w:rFonts w:ascii="Arial" w:hAnsi="Arial" w:cs="Arial"/>
                <w:sz w:val="20"/>
              </w:rPr>
              <w:t>have gas compliance qualifications.</w:t>
            </w:r>
          </w:p>
          <w:p w14:paraId="5EC94E9F" w14:textId="0BD7F54D" w:rsidR="00AE3F30" w:rsidRPr="0095357A" w:rsidRDefault="00AE3F30" w:rsidP="008148A0">
            <w:pPr>
              <w:numPr>
                <w:ilvl w:val="0"/>
                <w:numId w:val="4"/>
              </w:numPr>
              <w:spacing w:after="160" w:line="252" w:lineRule="auto"/>
              <w:contextualSpacing/>
              <w:rPr>
                <w:rFonts w:ascii="Arial" w:hAnsi="Arial" w:cs="Arial"/>
                <w:sz w:val="20"/>
              </w:rPr>
            </w:pPr>
            <w:r w:rsidRPr="0095357A">
              <w:rPr>
                <w:rFonts w:ascii="Arial" w:eastAsia="Times New Roman" w:hAnsi="Arial" w:cs="Arial"/>
                <w:color w:val="000000"/>
                <w:sz w:val="20"/>
              </w:rPr>
              <w:t>You will have a t</w:t>
            </w:r>
            <w:r w:rsidRPr="0095357A">
              <w:rPr>
                <w:rFonts w:ascii="Arial" w:hAnsi="Arial" w:cs="Arial"/>
                <w:sz w:val="20"/>
              </w:rPr>
              <w:t>rack record of effective leadership of a direct delivery workforce working under pressure.</w:t>
            </w:r>
          </w:p>
          <w:p w14:paraId="6BDA1E6C" w14:textId="77777777" w:rsidR="00AE3F30" w:rsidRPr="007F51DB" w:rsidRDefault="00AE3F30" w:rsidP="008148A0">
            <w:pPr>
              <w:numPr>
                <w:ilvl w:val="0"/>
                <w:numId w:val="4"/>
              </w:numPr>
              <w:spacing w:line="252" w:lineRule="auto"/>
              <w:contextualSpacing/>
              <w:rPr>
                <w:rFonts w:ascii="Arial" w:eastAsia="Times New Roman" w:hAnsi="Arial" w:cs="Arial"/>
                <w:color w:val="000000"/>
                <w:sz w:val="20"/>
              </w:rPr>
            </w:pPr>
            <w:r w:rsidRPr="007F51DB">
              <w:rPr>
                <w:rFonts w:ascii="Arial" w:eastAsia="Times New Roman" w:hAnsi="Arial" w:cs="Arial"/>
                <w:color w:val="000000"/>
                <w:sz w:val="20"/>
              </w:rPr>
              <w:t>You should have a relevant professional qualification or very substantial experience in a senior operational role, with the ability to apply strategic managerial experience and data analysis to effect positive change.</w:t>
            </w:r>
          </w:p>
          <w:p w14:paraId="29CE0E52" w14:textId="77777777" w:rsidR="00AE3F30" w:rsidRPr="007F51DB" w:rsidRDefault="00AE3F30" w:rsidP="008148A0">
            <w:pPr>
              <w:numPr>
                <w:ilvl w:val="0"/>
                <w:numId w:val="4"/>
              </w:numPr>
              <w:spacing w:line="252" w:lineRule="auto"/>
              <w:contextualSpacing/>
              <w:rPr>
                <w:rFonts w:ascii="Arial" w:eastAsia="Times New Roman" w:hAnsi="Arial" w:cs="Arial"/>
                <w:color w:val="000000"/>
                <w:sz w:val="20"/>
              </w:rPr>
            </w:pPr>
            <w:r w:rsidRPr="007F51DB">
              <w:rPr>
                <w:rFonts w:ascii="Arial" w:eastAsia="Times New Roman" w:hAnsi="Arial" w:cs="Arial"/>
                <w:color w:val="000000"/>
                <w:sz w:val="20"/>
              </w:rPr>
              <w:t>You’ll possess excellent project management and programme management skills.</w:t>
            </w:r>
          </w:p>
          <w:p w14:paraId="610827A5" w14:textId="77777777" w:rsidR="00AE3F30" w:rsidRPr="007F51DB" w:rsidRDefault="00AE3F30" w:rsidP="008148A0">
            <w:pPr>
              <w:numPr>
                <w:ilvl w:val="0"/>
                <w:numId w:val="4"/>
              </w:numPr>
              <w:spacing w:line="252" w:lineRule="auto"/>
              <w:contextualSpacing/>
              <w:rPr>
                <w:rFonts w:ascii="Arial" w:eastAsia="Times New Roman" w:hAnsi="Arial" w:cs="Arial"/>
                <w:color w:val="000000"/>
                <w:sz w:val="20"/>
              </w:rPr>
            </w:pPr>
            <w:r w:rsidRPr="007F51DB">
              <w:rPr>
                <w:rFonts w:ascii="Arial" w:eastAsia="Times New Roman" w:hAnsi="Arial" w:cs="Arial"/>
                <w:color w:val="000000"/>
                <w:sz w:val="20"/>
              </w:rPr>
              <w:t>You will have excellent negotiation and communication skills on a wide front.</w:t>
            </w:r>
          </w:p>
          <w:p w14:paraId="10E5C634" w14:textId="77777777" w:rsidR="00AE3F30" w:rsidRPr="007F51DB" w:rsidRDefault="00AE3F30" w:rsidP="008148A0">
            <w:pPr>
              <w:numPr>
                <w:ilvl w:val="0"/>
                <w:numId w:val="4"/>
              </w:numPr>
              <w:spacing w:line="252" w:lineRule="auto"/>
              <w:contextualSpacing/>
              <w:rPr>
                <w:rFonts w:ascii="Arial" w:eastAsia="Times New Roman" w:hAnsi="Arial" w:cs="Arial"/>
                <w:color w:val="000000"/>
                <w:sz w:val="20"/>
              </w:rPr>
            </w:pPr>
            <w:r w:rsidRPr="007F51DB">
              <w:rPr>
                <w:rFonts w:ascii="Arial" w:eastAsia="Times New Roman" w:hAnsi="Arial" w:cs="Arial"/>
                <w:color w:val="000000"/>
                <w:sz w:val="20"/>
              </w:rPr>
              <w:t xml:space="preserve">You should have a track record of </w:t>
            </w:r>
            <w:r w:rsidRPr="007F51DB">
              <w:rPr>
                <w:rFonts w:ascii="Arial" w:hAnsi="Arial" w:cs="Arial"/>
                <w:sz w:val="20"/>
              </w:rPr>
              <w:t>successful contractor and direct workforce management.</w:t>
            </w:r>
          </w:p>
          <w:p w14:paraId="2576EF5B" w14:textId="15B86B34" w:rsidR="00AE3F30" w:rsidRPr="00AE3F30" w:rsidRDefault="00AE3F30" w:rsidP="008148A0">
            <w:pPr>
              <w:numPr>
                <w:ilvl w:val="0"/>
                <w:numId w:val="4"/>
              </w:numPr>
              <w:spacing w:line="252" w:lineRule="auto"/>
              <w:contextualSpacing/>
              <w:rPr>
                <w:rFonts w:ascii="Arial" w:eastAsia="Times New Roman" w:hAnsi="Arial" w:cs="Arial"/>
                <w:color w:val="000000"/>
                <w:sz w:val="20"/>
              </w:rPr>
            </w:pPr>
            <w:r w:rsidRPr="007F51DB">
              <w:rPr>
                <w:rFonts w:ascii="Arial" w:eastAsia="Times New Roman" w:hAnsi="Arial" w:cs="Arial"/>
                <w:color w:val="000000"/>
                <w:sz w:val="20"/>
              </w:rPr>
              <w:t xml:space="preserve">You’ll possess highly developed report writing skills, incorporating high degree of literacy &amp; numeracy.  </w:t>
            </w:r>
          </w:p>
          <w:p w14:paraId="6124507F" w14:textId="64302136" w:rsidR="009B58D2" w:rsidRPr="007F51DB" w:rsidRDefault="009B58D2" w:rsidP="008148A0">
            <w:pPr>
              <w:numPr>
                <w:ilvl w:val="0"/>
                <w:numId w:val="4"/>
              </w:numPr>
              <w:spacing w:line="252" w:lineRule="auto"/>
              <w:contextualSpacing/>
              <w:rPr>
                <w:rFonts w:ascii="Arial" w:eastAsia="Times New Roman" w:hAnsi="Arial" w:cs="Arial"/>
                <w:color w:val="000000"/>
                <w:sz w:val="20"/>
              </w:rPr>
            </w:pPr>
            <w:r w:rsidRPr="007F51DB">
              <w:rPr>
                <w:rFonts w:ascii="Arial" w:eastAsia="Times New Roman" w:hAnsi="Arial" w:cs="Arial"/>
                <w:color w:val="000000"/>
                <w:sz w:val="20"/>
              </w:rPr>
              <w:t xml:space="preserve">You will have highly developed problem-solving skills, including ability to make sound judgement within strict time constraints.  </w:t>
            </w:r>
          </w:p>
          <w:p w14:paraId="4930F8CB" w14:textId="77777777" w:rsidR="009B58D2" w:rsidRPr="007F51DB" w:rsidRDefault="009B58D2" w:rsidP="008148A0">
            <w:pPr>
              <w:numPr>
                <w:ilvl w:val="0"/>
                <w:numId w:val="4"/>
              </w:numPr>
              <w:spacing w:line="252" w:lineRule="auto"/>
              <w:contextualSpacing/>
              <w:rPr>
                <w:rFonts w:ascii="Arial" w:eastAsia="Times New Roman" w:hAnsi="Arial" w:cs="Arial"/>
                <w:color w:val="000000"/>
                <w:sz w:val="20"/>
              </w:rPr>
            </w:pPr>
            <w:r w:rsidRPr="007F51DB">
              <w:rPr>
                <w:rFonts w:ascii="Arial" w:eastAsia="Times New Roman" w:hAnsi="Arial" w:cs="Arial"/>
                <w:color w:val="000000"/>
                <w:sz w:val="20"/>
              </w:rPr>
              <w:t xml:space="preserve">Computer literate, with an understanding of how IT can enhance the effectiveness of the organisation.  </w:t>
            </w:r>
          </w:p>
          <w:p w14:paraId="76C569B8" w14:textId="77777777" w:rsidR="009B58D2" w:rsidRPr="007F51DB" w:rsidRDefault="009B58D2" w:rsidP="008148A0">
            <w:pPr>
              <w:numPr>
                <w:ilvl w:val="0"/>
                <w:numId w:val="4"/>
              </w:numPr>
              <w:spacing w:line="252" w:lineRule="auto"/>
              <w:contextualSpacing/>
              <w:rPr>
                <w:rFonts w:ascii="Arial" w:eastAsia="Times New Roman" w:hAnsi="Arial" w:cs="Arial"/>
                <w:color w:val="000000"/>
                <w:sz w:val="20"/>
              </w:rPr>
            </w:pPr>
            <w:r w:rsidRPr="007F51DB">
              <w:rPr>
                <w:rFonts w:ascii="Arial" w:eastAsia="Times New Roman" w:hAnsi="Arial" w:cs="Arial"/>
                <w:color w:val="000000"/>
                <w:sz w:val="20"/>
              </w:rPr>
              <w:t>Hold a full driving licence.</w:t>
            </w:r>
          </w:p>
          <w:p w14:paraId="5FD7C94E" w14:textId="77777777" w:rsidR="009B58D2" w:rsidRPr="00EA45C6" w:rsidRDefault="009B58D2" w:rsidP="003D376D">
            <w:pPr>
              <w:rPr>
                <w:rFonts w:ascii="Arial" w:hAnsi="Arial" w:cs="Arial"/>
                <w:b/>
                <w:bCs/>
                <w:color w:val="1B2125" w:themeColor="text1" w:themeShade="80"/>
              </w:rPr>
            </w:pPr>
          </w:p>
          <w:p w14:paraId="3FA559F0" w14:textId="4187DCCF" w:rsidR="009B58D2" w:rsidRDefault="009B58D2" w:rsidP="009B58D2">
            <w:pPr>
              <w:rPr>
                <w:rFonts w:ascii="Arial" w:hAnsi="Arial" w:cs="Arial"/>
                <w:sz w:val="18"/>
              </w:rPr>
            </w:pPr>
            <w:r w:rsidRPr="00C568CE">
              <w:rPr>
                <w:rFonts w:ascii="Arial" w:hAnsi="Arial" w:cs="Arial"/>
                <w:b/>
                <w:i/>
                <w:sz w:val="20"/>
              </w:rPr>
              <w:t xml:space="preserve">Please note this role is subject to </w:t>
            </w:r>
            <w:r w:rsidR="00033F10">
              <w:rPr>
                <w:rFonts w:ascii="Arial" w:hAnsi="Arial" w:cs="Arial"/>
                <w:b/>
                <w:i/>
                <w:sz w:val="20"/>
              </w:rPr>
              <w:t>a Basic</w:t>
            </w:r>
            <w:r w:rsidRPr="00C568CE">
              <w:rPr>
                <w:rFonts w:ascii="Arial" w:hAnsi="Arial" w:cs="Arial"/>
                <w:b/>
                <w:i/>
                <w:sz w:val="20"/>
              </w:rPr>
              <w:t xml:space="preserve"> DBS check</w:t>
            </w:r>
            <w:r>
              <w:rPr>
                <w:rFonts w:ascii="Arial" w:hAnsi="Arial" w:cs="Arial"/>
                <w:sz w:val="18"/>
              </w:rPr>
              <w:t>.</w:t>
            </w:r>
          </w:p>
          <w:p w14:paraId="457817B7" w14:textId="77777777" w:rsidR="009B58D2" w:rsidRPr="007F51DB" w:rsidRDefault="009B58D2" w:rsidP="009B58D2">
            <w:pPr>
              <w:rPr>
                <w:rFonts w:ascii="Arial" w:hAnsi="Arial" w:cs="Arial"/>
                <w:sz w:val="18"/>
              </w:rPr>
            </w:pPr>
          </w:p>
          <w:p w14:paraId="2B32A4EB" w14:textId="77777777" w:rsidR="009B58D2" w:rsidRPr="007F51DB" w:rsidRDefault="009B58D2" w:rsidP="009B58D2">
            <w:pPr>
              <w:widowControl w:val="0"/>
              <w:autoSpaceDE w:val="0"/>
              <w:autoSpaceDN w:val="0"/>
              <w:adjustRightInd w:val="0"/>
              <w:rPr>
                <w:rFonts w:ascii="Arial" w:eastAsia="Times New Roman" w:hAnsi="Arial" w:cs="Arial"/>
                <w:sz w:val="20"/>
              </w:rPr>
            </w:pPr>
            <w:r w:rsidRPr="007F51DB">
              <w:rPr>
                <w:rFonts w:ascii="Arial" w:eastAsia="Times New Roman" w:hAnsi="Arial" w:cs="Arial"/>
                <w:b/>
                <w:bCs/>
                <w:iCs/>
                <w:kern w:val="28"/>
                <w:sz w:val="20"/>
              </w:rPr>
              <w:t>Colleagues are responsible for their own health and safety, ensuring a safe working environment for everyone</w:t>
            </w:r>
            <w:r w:rsidRPr="007F51DB">
              <w:rPr>
                <w:rFonts w:ascii="Arial" w:eastAsia="Times New Roman" w:hAnsi="Arial" w:cs="Arial"/>
                <w:sz w:val="20"/>
              </w:rPr>
              <w:t>.</w:t>
            </w:r>
          </w:p>
          <w:p w14:paraId="1B37263B" w14:textId="396253D2" w:rsidR="00103823" w:rsidRPr="009B58D2" w:rsidRDefault="00103823" w:rsidP="003D376D"/>
          <w:p w14:paraId="1685D58A" w14:textId="77777777" w:rsidR="00103823" w:rsidRPr="00EA45C6" w:rsidRDefault="00103823" w:rsidP="003D376D">
            <w:pPr>
              <w:rPr>
                <w:rFonts w:ascii="Arial" w:hAnsi="Arial" w:cs="Arial"/>
                <w:color w:val="1B2125" w:themeColor="text1" w:themeShade="80"/>
              </w:rPr>
            </w:pPr>
          </w:p>
          <w:p w14:paraId="2FFE89D3" w14:textId="66D3ACDD" w:rsidR="00103823" w:rsidRPr="00EA45C6" w:rsidRDefault="00103823" w:rsidP="003D376D">
            <w:pPr>
              <w:rPr>
                <w:rFonts w:ascii="Arial" w:hAnsi="Arial" w:cs="Arial"/>
                <w:color w:val="1B2125" w:themeColor="text1" w:themeShade="80"/>
              </w:rPr>
            </w:pPr>
          </w:p>
        </w:tc>
      </w:tr>
    </w:tbl>
    <w:p w14:paraId="1DD0B1FB" w14:textId="77777777" w:rsidR="004152E3" w:rsidRPr="0009570B" w:rsidRDefault="004152E3" w:rsidP="001B5003">
      <w:pPr>
        <w:tabs>
          <w:tab w:val="left" w:pos="1848"/>
          <w:tab w:val="left" w:pos="8205"/>
        </w:tabs>
        <w:rPr>
          <w:rFonts w:ascii="Arial" w:hAnsi="Arial" w:cs="Arial"/>
          <w:color w:val="9DE1CE" w:themeColor="background1"/>
        </w:rPr>
      </w:pPr>
    </w:p>
    <w:sectPr w:rsidR="004152E3" w:rsidRPr="0009570B" w:rsidSect="002E32AE">
      <w:footerReference w:type="even" r:id="rId13"/>
      <w:footerReference w:type="default" r:id="rId14"/>
      <w:footerReference w:type="first" r:id="rId15"/>
      <w:pgSz w:w="11906" w:h="16838"/>
      <w:pgMar w:top="993" w:right="849" w:bottom="567" w:left="851" w:header="708" w:footer="3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C4700" w14:textId="77777777" w:rsidR="00545589" w:rsidRDefault="00545589" w:rsidP="007961D6">
      <w:pPr>
        <w:spacing w:after="0" w:line="240" w:lineRule="auto"/>
      </w:pPr>
      <w:r>
        <w:separator/>
      </w:r>
    </w:p>
  </w:endnote>
  <w:endnote w:type="continuationSeparator" w:id="0">
    <w:p w14:paraId="4EDE7016" w14:textId="77777777" w:rsidR="00545589" w:rsidRDefault="00545589" w:rsidP="00796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ntax">
    <w:altName w:val="Arial Narrow"/>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E5FAE" w14:textId="149C51AC" w:rsidR="007961D6" w:rsidRPr="003356B7" w:rsidRDefault="001503BF" w:rsidP="003356B7">
    <w:pPr>
      <w:pStyle w:val="Footer"/>
      <w:jc w:val="center"/>
    </w:pPr>
    <w:r>
      <w:rPr>
        <w:rFonts w:ascii="Arial" w:hAnsi="Arial" w:cs="Arial"/>
        <w:color w:val="000000"/>
      </w:rPr>
      <w:fldChar w:fldCharType="begin"/>
    </w:r>
    <w:r>
      <w:rPr>
        <w:rFonts w:ascii="Arial" w:hAnsi="Arial" w:cs="Arial"/>
        <w:color w:val="000000"/>
      </w:rPr>
      <w:instrText xml:space="preserve"> DOCPROPERTY bjFooterEvenPageDocProperty \* MERGEFORMAT </w:instrText>
    </w:r>
    <w:r>
      <w:rPr>
        <w:rFonts w:ascii="Arial" w:hAnsi="Arial" w:cs="Arial"/>
        <w:color w:val="000000"/>
      </w:rPr>
      <w:fldChar w:fldCharType="separate"/>
    </w:r>
    <w:r w:rsidR="006D5176">
      <w:rPr>
        <w:rFonts w:ascii="Arial" w:hAnsi="Arial" w:cs="Arial"/>
        <w:color w:val="000000"/>
      </w:rPr>
      <w:t xml:space="preserve">Classification:  </w:t>
    </w:r>
    <w:r w:rsidR="006D5176" w:rsidRPr="006D5176">
      <w:rPr>
        <w:rFonts w:ascii="Arial" w:hAnsi="Arial" w:cs="Arial"/>
        <w:color w:val="C00000"/>
      </w:rPr>
      <w:t>Confidential</w:t>
    </w:r>
    <w:r>
      <w:rPr>
        <w:rFonts w:ascii="Arial" w:hAnsi="Arial" w:cs="Arial"/>
        <w:color w:val="C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0" w:rightFromText="180" w:vertAnchor="page" w:horzAnchor="margin" w:tblpY="16111"/>
      <w:tblW w:w="10196" w:type="dxa"/>
      <w:tblBorders>
        <w:top w:val="single" w:sz="4" w:space="0" w:color="EBF9F5" w:themeColor="background1" w:themeTint="33"/>
        <w:left w:val="single" w:sz="4" w:space="0" w:color="EBF9F5" w:themeColor="background1" w:themeTint="33"/>
        <w:bottom w:val="single" w:sz="4" w:space="0" w:color="EBF9F5" w:themeColor="background1" w:themeTint="33"/>
        <w:right w:val="single" w:sz="4" w:space="0" w:color="EBF9F5" w:themeColor="background1" w:themeTint="33"/>
        <w:insideH w:val="single" w:sz="4" w:space="0" w:color="EBF9F5" w:themeColor="background1" w:themeTint="33"/>
        <w:insideV w:val="single" w:sz="4" w:space="0" w:color="EBF9F5" w:themeColor="background1" w:themeTint="33"/>
      </w:tblBorders>
      <w:tblLook w:val="04A0" w:firstRow="1" w:lastRow="0" w:firstColumn="1" w:lastColumn="0" w:noHBand="0" w:noVBand="1"/>
    </w:tblPr>
    <w:tblGrid>
      <w:gridCol w:w="1696"/>
      <w:gridCol w:w="4111"/>
      <w:gridCol w:w="1840"/>
      <w:gridCol w:w="2549"/>
    </w:tblGrid>
    <w:tr w:rsidR="001B5003" w14:paraId="0F56F668" w14:textId="77777777" w:rsidTr="00EA45C6">
      <w:trPr>
        <w:trHeight w:val="477"/>
      </w:trPr>
      <w:tc>
        <w:tcPr>
          <w:tcW w:w="1696" w:type="dxa"/>
          <w:shd w:val="clear" w:color="auto" w:fill="FFFFFF"/>
          <w:vAlign w:val="center"/>
        </w:tcPr>
        <w:p w14:paraId="380F0DC0" w14:textId="77777777" w:rsidR="001B5003" w:rsidRPr="00F27750" w:rsidRDefault="001B5003" w:rsidP="001B5003">
          <w:pPr>
            <w:rPr>
              <w:rFonts w:ascii="Arial" w:hAnsi="Arial" w:cs="Arial"/>
              <w:b/>
              <w:bCs/>
              <w:color w:val="37424A" w:themeColor="text1"/>
            </w:rPr>
          </w:pPr>
          <w:r w:rsidRPr="00F27750">
            <w:rPr>
              <w:rFonts w:ascii="Arial" w:hAnsi="Arial" w:cs="Arial"/>
              <w:b/>
              <w:bCs/>
              <w:color w:val="37424A" w:themeColor="text1"/>
            </w:rPr>
            <w:t>Version Date:</w:t>
          </w:r>
        </w:p>
      </w:tc>
      <w:tc>
        <w:tcPr>
          <w:tcW w:w="4111" w:type="dxa"/>
          <w:shd w:val="clear" w:color="auto" w:fill="FFFFFF"/>
          <w:vAlign w:val="center"/>
        </w:tcPr>
        <w:p w14:paraId="348F562F" w14:textId="77777777" w:rsidR="001B5003" w:rsidRPr="00C2337A" w:rsidRDefault="001B5003" w:rsidP="001B5003">
          <w:pPr>
            <w:rPr>
              <w:rFonts w:ascii="Arial" w:hAnsi="Arial" w:cs="Arial"/>
              <w:color w:val="37424A" w:themeColor="text1"/>
            </w:rPr>
          </w:pPr>
        </w:p>
      </w:tc>
      <w:tc>
        <w:tcPr>
          <w:tcW w:w="1840" w:type="dxa"/>
          <w:shd w:val="clear" w:color="auto" w:fill="FFFFFF"/>
          <w:vAlign w:val="center"/>
        </w:tcPr>
        <w:p w14:paraId="79EA12A7" w14:textId="77777777" w:rsidR="001B5003" w:rsidRPr="00F27750" w:rsidRDefault="001B5003" w:rsidP="001B5003">
          <w:pPr>
            <w:rPr>
              <w:rFonts w:ascii="Arial" w:hAnsi="Arial" w:cs="Arial"/>
              <w:b/>
              <w:bCs/>
              <w:color w:val="37424A" w:themeColor="text1"/>
            </w:rPr>
          </w:pPr>
          <w:r w:rsidRPr="00F27750">
            <w:rPr>
              <w:rFonts w:ascii="Arial" w:hAnsi="Arial" w:cs="Arial"/>
              <w:b/>
              <w:bCs/>
              <w:color w:val="37424A" w:themeColor="text1"/>
            </w:rPr>
            <w:t>Signed off by:</w:t>
          </w:r>
        </w:p>
      </w:tc>
      <w:tc>
        <w:tcPr>
          <w:tcW w:w="2549" w:type="dxa"/>
          <w:shd w:val="clear" w:color="auto" w:fill="FFFFFF"/>
          <w:vAlign w:val="center"/>
        </w:tcPr>
        <w:p w14:paraId="23DA78BF" w14:textId="77777777" w:rsidR="001B5003" w:rsidRPr="00C2337A" w:rsidRDefault="001B5003" w:rsidP="001B5003">
          <w:pPr>
            <w:rPr>
              <w:rFonts w:ascii="Arial" w:hAnsi="Arial" w:cs="Arial"/>
              <w:color w:val="37424A" w:themeColor="text1"/>
            </w:rPr>
          </w:pPr>
        </w:p>
      </w:tc>
    </w:tr>
  </w:tbl>
  <w:p w14:paraId="71B9CFA8" w14:textId="77777777" w:rsidR="001B5003" w:rsidRDefault="001B5003" w:rsidP="001B50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E5FB0" w14:textId="37D1CD30" w:rsidR="007961D6" w:rsidRPr="003356B7" w:rsidRDefault="001503BF" w:rsidP="003356B7">
    <w:pPr>
      <w:pStyle w:val="Footer"/>
      <w:jc w:val="center"/>
    </w:pPr>
    <w:r>
      <w:rPr>
        <w:rFonts w:ascii="Arial" w:hAnsi="Arial" w:cs="Arial"/>
        <w:color w:val="000000"/>
      </w:rPr>
      <w:fldChar w:fldCharType="begin"/>
    </w:r>
    <w:r>
      <w:rPr>
        <w:rFonts w:ascii="Arial" w:hAnsi="Arial" w:cs="Arial"/>
        <w:color w:val="000000"/>
      </w:rPr>
      <w:instrText xml:space="preserve"> DOCPROPERTY bjFooterFirstPageDocProperty \* MERGEFORMAT </w:instrText>
    </w:r>
    <w:r>
      <w:rPr>
        <w:rFonts w:ascii="Arial" w:hAnsi="Arial" w:cs="Arial"/>
        <w:color w:val="000000"/>
      </w:rPr>
      <w:fldChar w:fldCharType="separate"/>
    </w:r>
    <w:r w:rsidR="006D5176">
      <w:rPr>
        <w:rFonts w:ascii="Arial" w:hAnsi="Arial" w:cs="Arial"/>
        <w:color w:val="000000"/>
      </w:rPr>
      <w:t xml:space="preserve">Classification:  </w:t>
    </w:r>
    <w:r w:rsidR="006D5176" w:rsidRPr="006D5176">
      <w:rPr>
        <w:rFonts w:ascii="Arial" w:hAnsi="Arial" w:cs="Arial"/>
        <w:color w:val="C00000"/>
      </w:rPr>
      <w:t>Confidential</w:t>
    </w:r>
    <w:r>
      <w:rPr>
        <w:rFonts w:ascii="Arial" w:hAnsi="Arial" w:cs="Arial"/>
        <w:color w:val="C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87081" w14:textId="77777777" w:rsidR="00545589" w:rsidRDefault="00545589" w:rsidP="007961D6">
      <w:pPr>
        <w:spacing w:after="0" w:line="240" w:lineRule="auto"/>
      </w:pPr>
      <w:r>
        <w:separator/>
      </w:r>
    </w:p>
  </w:footnote>
  <w:footnote w:type="continuationSeparator" w:id="0">
    <w:p w14:paraId="6C233A1D" w14:textId="77777777" w:rsidR="00545589" w:rsidRDefault="00545589" w:rsidP="007961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17898"/>
    <w:multiLevelType w:val="multilevel"/>
    <w:tmpl w:val="F2F4034A"/>
    <w:styleLink w:val="Style1"/>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A230E5B"/>
    <w:multiLevelType w:val="hybridMultilevel"/>
    <w:tmpl w:val="F604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E95384"/>
    <w:multiLevelType w:val="hybridMultilevel"/>
    <w:tmpl w:val="8B20C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9B4302"/>
    <w:multiLevelType w:val="hybridMultilevel"/>
    <w:tmpl w:val="D4F2D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7E5C5E"/>
    <w:multiLevelType w:val="hybridMultilevel"/>
    <w:tmpl w:val="31AC19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2804C3A"/>
    <w:multiLevelType w:val="hybridMultilevel"/>
    <w:tmpl w:val="8C12F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7454A8"/>
    <w:multiLevelType w:val="hybridMultilevel"/>
    <w:tmpl w:val="D2626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EB08DC"/>
    <w:multiLevelType w:val="hybridMultilevel"/>
    <w:tmpl w:val="0B8A2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5C6A7F"/>
    <w:multiLevelType w:val="multilevel"/>
    <w:tmpl w:val="F2F4034A"/>
    <w:styleLink w:val="Style2"/>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633A7A4A"/>
    <w:multiLevelType w:val="hybridMultilevel"/>
    <w:tmpl w:val="97506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D586668"/>
    <w:multiLevelType w:val="multilevel"/>
    <w:tmpl w:val="4ABA4DD2"/>
    <w:styleLink w:val="Style3"/>
    <w:lvl w:ilvl="0">
      <w:start w:val="1"/>
      <w:numFmt w:val="bullet"/>
      <w:lvlText w:val=""/>
      <w:lvlJc w:val="left"/>
      <w:pPr>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num w:numId="1" w16cid:durableId="1431854861">
    <w:abstractNumId w:val="0"/>
  </w:num>
  <w:num w:numId="2" w16cid:durableId="1399325520">
    <w:abstractNumId w:val="8"/>
  </w:num>
  <w:num w:numId="3" w16cid:durableId="951400006">
    <w:abstractNumId w:val="10"/>
  </w:num>
  <w:num w:numId="4" w16cid:durableId="838884545">
    <w:abstractNumId w:val="4"/>
  </w:num>
  <w:num w:numId="5" w16cid:durableId="162429709">
    <w:abstractNumId w:val="9"/>
  </w:num>
  <w:num w:numId="6" w16cid:durableId="1521552840">
    <w:abstractNumId w:val="3"/>
  </w:num>
  <w:num w:numId="7" w16cid:durableId="1950043777">
    <w:abstractNumId w:val="5"/>
  </w:num>
  <w:num w:numId="8" w16cid:durableId="754520572">
    <w:abstractNumId w:val="2"/>
  </w:num>
  <w:num w:numId="9" w16cid:durableId="1067915742">
    <w:abstractNumId w:val="1"/>
  </w:num>
  <w:num w:numId="10" w16cid:durableId="1215117770">
    <w:abstractNumId w:val="7"/>
  </w:num>
  <w:num w:numId="11" w16cid:durableId="1688822768">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958"/>
    <w:rsid w:val="00010CE4"/>
    <w:rsid w:val="00033F10"/>
    <w:rsid w:val="00040491"/>
    <w:rsid w:val="000457FA"/>
    <w:rsid w:val="00050C51"/>
    <w:rsid w:val="000759CB"/>
    <w:rsid w:val="00077D1D"/>
    <w:rsid w:val="0009570B"/>
    <w:rsid w:val="000A7AA5"/>
    <w:rsid w:val="000A7D52"/>
    <w:rsid w:val="000C7EF2"/>
    <w:rsid w:val="000E0505"/>
    <w:rsid w:val="000E2B26"/>
    <w:rsid w:val="000F18D3"/>
    <w:rsid w:val="000F1AD1"/>
    <w:rsid w:val="00103823"/>
    <w:rsid w:val="00110E16"/>
    <w:rsid w:val="00124C8D"/>
    <w:rsid w:val="00131D24"/>
    <w:rsid w:val="00141562"/>
    <w:rsid w:val="001503BF"/>
    <w:rsid w:val="00170CD0"/>
    <w:rsid w:val="00176417"/>
    <w:rsid w:val="00180688"/>
    <w:rsid w:val="00192454"/>
    <w:rsid w:val="001A0A21"/>
    <w:rsid w:val="001A1165"/>
    <w:rsid w:val="001A70AF"/>
    <w:rsid w:val="001A7988"/>
    <w:rsid w:val="001B0B66"/>
    <w:rsid w:val="001B138B"/>
    <w:rsid w:val="001B5003"/>
    <w:rsid w:val="001D01F4"/>
    <w:rsid w:val="001D09D7"/>
    <w:rsid w:val="001D16F3"/>
    <w:rsid w:val="001E226E"/>
    <w:rsid w:val="001E7730"/>
    <w:rsid w:val="001F3FEC"/>
    <w:rsid w:val="00214FAD"/>
    <w:rsid w:val="00216254"/>
    <w:rsid w:val="00216C3D"/>
    <w:rsid w:val="0022523C"/>
    <w:rsid w:val="00240CE5"/>
    <w:rsid w:val="002550C9"/>
    <w:rsid w:val="00263678"/>
    <w:rsid w:val="002674A3"/>
    <w:rsid w:val="002736A5"/>
    <w:rsid w:val="00274A5A"/>
    <w:rsid w:val="00290093"/>
    <w:rsid w:val="002A0EDC"/>
    <w:rsid w:val="002A19D5"/>
    <w:rsid w:val="002A2B48"/>
    <w:rsid w:val="002A6348"/>
    <w:rsid w:val="002B3FC1"/>
    <w:rsid w:val="002C402C"/>
    <w:rsid w:val="002D44DF"/>
    <w:rsid w:val="002D5958"/>
    <w:rsid w:val="002D6FAD"/>
    <w:rsid w:val="002E32AE"/>
    <w:rsid w:val="002E3839"/>
    <w:rsid w:val="002E4B1E"/>
    <w:rsid w:val="00306807"/>
    <w:rsid w:val="00315BB9"/>
    <w:rsid w:val="0032598F"/>
    <w:rsid w:val="003356B7"/>
    <w:rsid w:val="00343D93"/>
    <w:rsid w:val="00344A1E"/>
    <w:rsid w:val="00355923"/>
    <w:rsid w:val="003574C3"/>
    <w:rsid w:val="00372249"/>
    <w:rsid w:val="0038569E"/>
    <w:rsid w:val="0039111A"/>
    <w:rsid w:val="00391C6D"/>
    <w:rsid w:val="003D2884"/>
    <w:rsid w:val="003D376D"/>
    <w:rsid w:val="003E2882"/>
    <w:rsid w:val="003E2B8A"/>
    <w:rsid w:val="0041461B"/>
    <w:rsid w:val="004152E3"/>
    <w:rsid w:val="00437353"/>
    <w:rsid w:val="00446E03"/>
    <w:rsid w:val="00452452"/>
    <w:rsid w:val="0047471A"/>
    <w:rsid w:val="004767F6"/>
    <w:rsid w:val="00485B68"/>
    <w:rsid w:val="00486A80"/>
    <w:rsid w:val="004A13A7"/>
    <w:rsid w:val="004B12F6"/>
    <w:rsid w:val="004B288B"/>
    <w:rsid w:val="004C0863"/>
    <w:rsid w:val="004C7BFE"/>
    <w:rsid w:val="004D0706"/>
    <w:rsid w:val="004D6260"/>
    <w:rsid w:val="004F7F68"/>
    <w:rsid w:val="00502B55"/>
    <w:rsid w:val="005062D9"/>
    <w:rsid w:val="00516435"/>
    <w:rsid w:val="0052713E"/>
    <w:rsid w:val="00545589"/>
    <w:rsid w:val="005510B3"/>
    <w:rsid w:val="00553BBD"/>
    <w:rsid w:val="00556938"/>
    <w:rsid w:val="0055774A"/>
    <w:rsid w:val="0056462A"/>
    <w:rsid w:val="005659AA"/>
    <w:rsid w:val="00581996"/>
    <w:rsid w:val="00583DF9"/>
    <w:rsid w:val="005923E9"/>
    <w:rsid w:val="005961F0"/>
    <w:rsid w:val="005A4C8E"/>
    <w:rsid w:val="005B2FF3"/>
    <w:rsid w:val="005C3328"/>
    <w:rsid w:val="005E3BFA"/>
    <w:rsid w:val="005E7501"/>
    <w:rsid w:val="005E7E8E"/>
    <w:rsid w:val="005F4F5D"/>
    <w:rsid w:val="005F72A2"/>
    <w:rsid w:val="00606A2C"/>
    <w:rsid w:val="00610EA9"/>
    <w:rsid w:val="00617699"/>
    <w:rsid w:val="00620977"/>
    <w:rsid w:val="00623658"/>
    <w:rsid w:val="0063036E"/>
    <w:rsid w:val="00642A59"/>
    <w:rsid w:val="006464F1"/>
    <w:rsid w:val="00651AE8"/>
    <w:rsid w:val="00652704"/>
    <w:rsid w:val="00653A47"/>
    <w:rsid w:val="00657869"/>
    <w:rsid w:val="00657E07"/>
    <w:rsid w:val="006602DF"/>
    <w:rsid w:val="00661392"/>
    <w:rsid w:val="006631CB"/>
    <w:rsid w:val="006743C2"/>
    <w:rsid w:val="00682C3D"/>
    <w:rsid w:val="006A57B7"/>
    <w:rsid w:val="006A5B24"/>
    <w:rsid w:val="006B0C13"/>
    <w:rsid w:val="006C1201"/>
    <w:rsid w:val="006D5176"/>
    <w:rsid w:val="006E12EA"/>
    <w:rsid w:val="006F2257"/>
    <w:rsid w:val="006F29A2"/>
    <w:rsid w:val="006F60C7"/>
    <w:rsid w:val="006F63CD"/>
    <w:rsid w:val="00726126"/>
    <w:rsid w:val="00732329"/>
    <w:rsid w:val="00741E0F"/>
    <w:rsid w:val="00750419"/>
    <w:rsid w:val="0075136E"/>
    <w:rsid w:val="00753ACE"/>
    <w:rsid w:val="007728AC"/>
    <w:rsid w:val="007749D4"/>
    <w:rsid w:val="00777A5E"/>
    <w:rsid w:val="00785399"/>
    <w:rsid w:val="00792B0C"/>
    <w:rsid w:val="007961D6"/>
    <w:rsid w:val="007C0051"/>
    <w:rsid w:val="007C66B3"/>
    <w:rsid w:val="007D7860"/>
    <w:rsid w:val="007E55CF"/>
    <w:rsid w:val="007F0B45"/>
    <w:rsid w:val="008148A0"/>
    <w:rsid w:val="00831FAC"/>
    <w:rsid w:val="00837850"/>
    <w:rsid w:val="008542C8"/>
    <w:rsid w:val="00856A8B"/>
    <w:rsid w:val="00856D3A"/>
    <w:rsid w:val="0086130F"/>
    <w:rsid w:val="00897CFF"/>
    <w:rsid w:val="008C7248"/>
    <w:rsid w:val="008E14A0"/>
    <w:rsid w:val="008E2744"/>
    <w:rsid w:val="008E617E"/>
    <w:rsid w:val="009058D6"/>
    <w:rsid w:val="00914323"/>
    <w:rsid w:val="00920361"/>
    <w:rsid w:val="00936F0E"/>
    <w:rsid w:val="0096206D"/>
    <w:rsid w:val="00965EBF"/>
    <w:rsid w:val="009824E4"/>
    <w:rsid w:val="00982D3C"/>
    <w:rsid w:val="0098380D"/>
    <w:rsid w:val="00984B67"/>
    <w:rsid w:val="00985EFC"/>
    <w:rsid w:val="009934FE"/>
    <w:rsid w:val="00995873"/>
    <w:rsid w:val="009A4F27"/>
    <w:rsid w:val="009B58D2"/>
    <w:rsid w:val="009C1147"/>
    <w:rsid w:val="009F23BE"/>
    <w:rsid w:val="009F27E6"/>
    <w:rsid w:val="00A17794"/>
    <w:rsid w:val="00A221F3"/>
    <w:rsid w:val="00A27DF8"/>
    <w:rsid w:val="00A304C6"/>
    <w:rsid w:val="00A4011A"/>
    <w:rsid w:val="00A46FB8"/>
    <w:rsid w:val="00A7147D"/>
    <w:rsid w:val="00A754C2"/>
    <w:rsid w:val="00A76687"/>
    <w:rsid w:val="00A824AA"/>
    <w:rsid w:val="00A9315D"/>
    <w:rsid w:val="00A95A2F"/>
    <w:rsid w:val="00AA1612"/>
    <w:rsid w:val="00AA52DA"/>
    <w:rsid w:val="00AB50CD"/>
    <w:rsid w:val="00AE3F30"/>
    <w:rsid w:val="00AE58B2"/>
    <w:rsid w:val="00AF0E5F"/>
    <w:rsid w:val="00AF49A8"/>
    <w:rsid w:val="00B143A5"/>
    <w:rsid w:val="00B3548A"/>
    <w:rsid w:val="00B50562"/>
    <w:rsid w:val="00B71E0E"/>
    <w:rsid w:val="00B742A1"/>
    <w:rsid w:val="00B80370"/>
    <w:rsid w:val="00B8551C"/>
    <w:rsid w:val="00B91FAC"/>
    <w:rsid w:val="00BA2343"/>
    <w:rsid w:val="00BA3476"/>
    <w:rsid w:val="00BA51E0"/>
    <w:rsid w:val="00BB3E92"/>
    <w:rsid w:val="00C04FE3"/>
    <w:rsid w:val="00C07809"/>
    <w:rsid w:val="00C129EE"/>
    <w:rsid w:val="00C139F9"/>
    <w:rsid w:val="00C14C70"/>
    <w:rsid w:val="00C1736D"/>
    <w:rsid w:val="00C2337A"/>
    <w:rsid w:val="00C3184E"/>
    <w:rsid w:val="00C318E4"/>
    <w:rsid w:val="00C428CF"/>
    <w:rsid w:val="00C67BA3"/>
    <w:rsid w:val="00C82654"/>
    <w:rsid w:val="00C9082A"/>
    <w:rsid w:val="00C90E3B"/>
    <w:rsid w:val="00CA5EE2"/>
    <w:rsid w:val="00CC4B36"/>
    <w:rsid w:val="00CD0A55"/>
    <w:rsid w:val="00CD163D"/>
    <w:rsid w:val="00CD5F19"/>
    <w:rsid w:val="00CE4A0E"/>
    <w:rsid w:val="00CE5C36"/>
    <w:rsid w:val="00D17999"/>
    <w:rsid w:val="00D42BC5"/>
    <w:rsid w:val="00D47482"/>
    <w:rsid w:val="00D47607"/>
    <w:rsid w:val="00D60CC6"/>
    <w:rsid w:val="00D6227D"/>
    <w:rsid w:val="00D712D9"/>
    <w:rsid w:val="00D844CD"/>
    <w:rsid w:val="00D959F1"/>
    <w:rsid w:val="00DA03C3"/>
    <w:rsid w:val="00DA08F2"/>
    <w:rsid w:val="00DB22E1"/>
    <w:rsid w:val="00DB71FA"/>
    <w:rsid w:val="00DC79B0"/>
    <w:rsid w:val="00DD26B9"/>
    <w:rsid w:val="00DD635A"/>
    <w:rsid w:val="00DD6638"/>
    <w:rsid w:val="00DE1A9D"/>
    <w:rsid w:val="00DF2A1B"/>
    <w:rsid w:val="00E12238"/>
    <w:rsid w:val="00E13310"/>
    <w:rsid w:val="00E13337"/>
    <w:rsid w:val="00E249C8"/>
    <w:rsid w:val="00E30CB6"/>
    <w:rsid w:val="00E62A0E"/>
    <w:rsid w:val="00E70024"/>
    <w:rsid w:val="00E718F5"/>
    <w:rsid w:val="00E81A4F"/>
    <w:rsid w:val="00E92005"/>
    <w:rsid w:val="00E95AE4"/>
    <w:rsid w:val="00EA32FF"/>
    <w:rsid w:val="00EA45C6"/>
    <w:rsid w:val="00EA7253"/>
    <w:rsid w:val="00ED75AF"/>
    <w:rsid w:val="00EE0B3C"/>
    <w:rsid w:val="00EF4235"/>
    <w:rsid w:val="00EF783C"/>
    <w:rsid w:val="00F007AB"/>
    <w:rsid w:val="00F04F89"/>
    <w:rsid w:val="00F212E3"/>
    <w:rsid w:val="00F2559B"/>
    <w:rsid w:val="00F25B14"/>
    <w:rsid w:val="00F27750"/>
    <w:rsid w:val="00F30373"/>
    <w:rsid w:val="00F329DA"/>
    <w:rsid w:val="00F52A04"/>
    <w:rsid w:val="00F6295D"/>
    <w:rsid w:val="00FA44CC"/>
    <w:rsid w:val="00FB078A"/>
    <w:rsid w:val="00FC5B67"/>
    <w:rsid w:val="00FC5CC7"/>
    <w:rsid w:val="00FC71AE"/>
    <w:rsid w:val="00FE2019"/>
    <w:rsid w:val="00FE4540"/>
    <w:rsid w:val="00FF0EF7"/>
    <w:rsid w:val="00FF7D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E5F72"/>
  <w15:docId w15:val="{A3E8F250-B466-4C82-A3CC-E4B368B28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9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6D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50CD"/>
    <w:pPr>
      <w:ind w:left="720"/>
      <w:contextualSpacing/>
    </w:pPr>
  </w:style>
  <w:style w:type="numbering" w:customStyle="1" w:styleId="Style1">
    <w:name w:val="Style1"/>
    <w:uiPriority w:val="99"/>
    <w:rsid w:val="000C7EF2"/>
    <w:pPr>
      <w:numPr>
        <w:numId w:val="1"/>
      </w:numPr>
    </w:pPr>
  </w:style>
  <w:style w:type="numbering" w:customStyle="1" w:styleId="Style2">
    <w:name w:val="Style2"/>
    <w:uiPriority w:val="99"/>
    <w:rsid w:val="000C7EF2"/>
    <w:pPr>
      <w:numPr>
        <w:numId w:val="2"/>
      </w:numPr>
    </w:pPr>
  </w:style>
  <w:style w:type="numbering" w:customStyle="1" w:styleId="Style3">
    <w:name w:val="Style3"/>
    <w:uiPriority w:val="99"/>
    <w:rsid w:val="000C7EF2"/>
    <w:pPr>
      <w:numPr>
        <w:numId w:val="3"/>
      </w:numPr>
    </w:pPr>
  </w:style>
  <w:style w:type="paragraph" w:styleId="Header">
    <w:name w:val="header"/>
    <w:basedOn w:val="Normal"/>
    <w:link w:val="HeaderChar"/>
    <w:uiPriority w:val="99"/>
    <w:unhideWhenUsed/>
    <w:rsid w:val="007961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61D6"/>
  </w:style>
  <w:style w:type="paragraph" w:styleId="Footer">
    <w:name w:val="footer"/>
    <w:basedOn w:val="Normal"/>
    <w:link w:val="FooterChar"/>
    <w:uiPriority w:val="99"/>
    <w:unhideWhenUsed/>
    <w:rsid w:val="007961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1D6"/>
  </w:style>
  <w:style w:type="paragraph" w:styleId="NoSpacing">
    <w:name w:val="No Spacing"/>
    <w:uiPriority w:val="1"/>
    <w:qFormat/>
    <w:rsid w:val="00010CE4"/>
    <w:pPr>
      <w:spacing w:after="0" w:line="240" w:lineRule="auto"/>
    </w:pPr>
  </w:style>
  <w:style w:type="paragraph" w:customStyle="1" w:styleId="Body">
    <w:name w:val="**Body"/>
    <w:basedOn w:val="BodyText"/>
    <w:rsid w:val="005E7E8E"/>
    <w:pPr>
      <w:spacing w:line="300" w:lineRule="auto"/>
    </w:pPr>
    <w:rPr>
      <w:rFonts w:ascii="Syntax" w:eastAsia="Times" w:hAnsi="Syntax" w:cs="Times New Roman"/>
      <w:kern w:val="28"/>
      <w:sz w:val="20"/>
      <w:szCs w:val="20"/>
    </w:rPr>
  </w:style>
  <w:style w:type="paragraph" w:styleId="BodyText">
    <w:name w:val="Body Text"/>
    <w:basedOn w:val="Normal"/>
    <w:link w:val="BodyTextChar"/>
    <w:uiPriority w:val="99"/>
    <w:semiHidden/>
    <w:unhideWhenUsed/>
    <w:rsid w:val="005E7E8E"/>
    <w:pPr>
      <w:spacing w:after="120"/>
    </w:pPr>
  </w:style>
  <w:style w:type="character" w:customStyle="1" w:styleId="BodyTextChar">
    <w:name w:val="Body Text Char"/>
    <w:basedOn w:val="DefaultParagraphFont"/>
    <w:link w:val="BodyText"/>
    <w:uiPriority w:val="99"/>
    <w:semiHidden/>
    <w:rsid w:val="005E7E8E"/>
  </w:style>
  <w:style w:type="paragraph" w:styleId="BalloonText">
    <w:name w:val="Balloon Text"/>
    <w:basedOn w:val="Normal"/>
    <w:link w:val="BalloonTextChar"/>
    <w:uiPriority w:val="99"/>
    <w:semiHidden/>
    <w:unhideWhenUsed/>
    <w:rsid w:val="006F29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29A2"/>
    <w:rPr>
      <w:rFonts w:ascii="Segoe UI" w:hAnsi="Segoe UI" w:cs="Segoe UI"/>
      <w:sz w:val="18"/>
      <w:szCs w:val="18"/>
    </w:rPr>
  </w:style>
  <w:style w:type="character" w:styleId="CommentReference">
    <w:name w:val="annotation reference"/>
    <w:basedOn w:val="DefaultParagraphFont"/>
    <w:uiPriority w:val="99"/>
    <w:semiHidden/>
    <w:unhideWhenUsed/>
    <w:rsid w:val="00642A59"/>
    <w:rPr>
      <w:sz w:val="16"/>
      <w:szCs w:val="16"/>
    </w:rPr>
  </w:style>
  <w:style w:type="paragraph" w:styleId="CommentText">
    <w:name w:val="annotation text"/>
    <w:basedOn w:val="Normal"/>
    <w:link w:val="CommentTextChar"/>
    <w:uiPriority w:val="99"/>
    <w:semiHidden/>
    <w:unhideWhenUsed/>
    <w:rsid w:val="00642A59"/>
    <w:pPr>
      <w:spacing w:line="240" w:lineRule="auto"/>
    </w:pPr>
    <w:rPr>
      <w:sz w:val="20"/>
      <w:szCs w:val="20"/>
    </w:rPr>
  </w:style>
  <w:style w:type="character" w:customStyle="1" w:styleId="CommentTextChar">
    <w:name w:val="Comment Text Char"/>
    <w:basedOn w:val="DefaultParagraphFont"/>
    <w:link w:val="CommentText"/>
    <w:uiPriority w:val="99"/>
    <w:semiHidden/>
    <w:rsid w:val="00642A59"/>
    <w:rPr>
      <w:sz w:val="20"/>
      <w:szCs w:val="20"/>
    </w:rPr>
  </w:style>
  <w:style w:type="paragraph" w:styleId="CommentSubject">
    <w:name w:val="annotation subject"/>
    <w:basedOn w:val="CommentText"/>
    <w:next w:val="CommentText"/>
    <w:link w:val="CommentSubjectChar"/>
    <w:uiPriority w:val="99"/>
    <w:semiHidden/>
    <w:unhideWhenUsed/>
    <w:rsid w:val="00642A59"/>
    <w:rPr>
      <w:b/>
      <w:bCs/>
    </w:rPr>
  </w:style>
  <w:style w:type="character" w:customStyle="1" w:styleId="CommentSubjectChar">
    <w:name w:val="Comment Subject Char"/>
    <w:basedOn w:val="CommentTextChar"/>
    <w:link w:val="CommentSubject"/>
    <w:uiPriority w:val="99"/>
    <w:semiHidden/>
    <w:rsid w:val="00642A59"/>
    <w:rPr>
      <w:b/>
      <w:bCs/>
      <w:sz w:val="20"/>
      <w:szCs w:val="20"/>
    </w:rPr>
  </w:style>
  <w:style w:type="paragraph" w:styleId="Revision">
    <w:name w:val="Revision"/>
    <w:hidden/>
    <w:uiPriority w:val="99"/>
    <w:semiHidden/>
    <w:rsid w:val="00050C51"/>
    <w:pPr>
      <w:spacing w:after="0" w:line="240" w:lineRule="auto"/>
    </w:pPr>
  </w:style>
  <w:style w:type="paragraph" w:styleId="BodyTextIndent">
    <w:name w:val="Body Text Indent"/>
    <w:basedOn w:val="Normal"/>
    <w:link w:val="BodyTextIndentChar"/>
    <w:uiPriority w:val="99"/>
    <w:semiHidden/>
    <w:unhideWhenUsed/>
    <w:rsid w:val="000E2B26"/>
    <w:pPr>
      <w:spacing w:after="120"/>
      <w:ind w:left="283"/>
    </w:pPr>
  </w:style>
  <w:style w:type="character" w:customStyle="1" w:styleId="BodyTextIndentChar">
    <w:name w:val="Body Text Indent Char"/>
    <w:basedOn w:val="DefaultParagraphFont"/>
    <w:link w:val="BodyTextIndent"/>
    <w:uiPriority w:val="99"/>
    <w:semiHidden/>
    <w:rsid w:val="000E2B26"/>
  </w:style>
  <w:style w:type="paragraph" w:customStyle="1" w:styleId="BodyText1">
    <w:name w:val="Body Text1"/>
    <w:rsid w:val="000E2B26"/>
    <w:pPr>
      <w:spacing w:after="0" w:line="240" w:lineRule="auto"/>
    </w:pPr>
    <w:rPr>
      <w:rFonts w:ascii="Arial" w:eastAsia="Times New Roman" w:hAnsi="Arial" w:cs="Arial"/>
      <w:szCs w:val="20"/>
      <w:lang w:val="en-US"/>
    </w:rPr>
  </w:style>
  <w:style w:type="paragraph" w:customStyle="1" w:styleId="Headerinformation">
    <w:name w:val="Header information"/>
    <w:rsid w:val="0096206D"/>
    <w:pPr>
      <w:tabs>
        <w:tab w:val="left" w:pos="3060"/>
      </w:tabs>
      <w:spacing w:after="0" w:line="240" w:lineRule="auto"/>
    </w:pPr>
    <w:rPr>
      <w:rFonts w:ascii="Arial" w:eastAsia="Times New Roman" w:hAnsi="Arial" w:cs="Arial"/>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4059">
      <w:bodyDiv w:val="1"/>
      <w:marLeft w:val="0"/>
      <w:marRight w:val="0"/>
      <w:marTop w:val="0"/>
      <w:marBottom w:val="0"/>
      <w:divBdr>
        <w:top w:val="none" w:sz="0" w:space="0" w:color="auto"/>
        <w:left w:val="none" w:sz="0" w:space="0" w:color="auto"/>
        <w:bottom w:val="none" w:sz="0" w:space="0" w:color="auto"/>
        <w:right w:val="none" w:sz="0" w:space="0" w:color="auto"/>
      </w:divBdr>
    </w:div>
    <w:div w:id="243153509">
      <w:bodyDiv w:val="1"/>
      <w:marLeft w:val="0"/>
      <w:marRight w:val="0"/>
      <w:marTop w:val="0"/>
      <w:marBottom w:val="0"/>
      <w:divBdr>
        <w:top w:val="none" w:sz="0" w:space="0" w:color="auto"/>
        <w:left w:val="none" w:sz="0" w:space="0" w:color="auto"/>
        <w:bottom w:val="none" w:sz="0" w:space="0" w:color="auto"/>
        <w:right w:val="none" w:sz="0" w:space="0" w:color="auto"/>
      </w:divBdr>
    </w:div>
    <w:div w:id="924807421">
      <w:bodyDiv w:val="1"/>
      <w:marLeft w:val="0"/>
      <w:marRight w:val="0"/>
      <w:marTop w:val="0"/>
      <w:marBottom w:val="0"/>
      <w:divBdr>
        <w:top w:val="none" w:sz="0" w:space="0" w:color="auto"/>
        <w:left w:val="none" w:sz="0" w:space="0" w:color="auto"/>
        <w:bottom w:val="none" w:sz="0" w:space="0" w:color="auto"/>
        <w:right w:val="none" w:sz="0" w:space="0" w:color="auto"/>
      </w:divBdr>
    </w:div>
    <w:div w:id="1025134620">
      <w:bodyDiv w:val="1"/>
      <w:marLeft w:val="0"/>
      <w:marRight w:val="0"/>
      <w:marTop w:val="0"/>
      <w:marBottom w:val="0"/>
      <w:divBdr>
        <w:top w:val="none" w:sz="0" w:space="0" w:color="auto"/>
        <w:left w:val="none" w:sz="0" w:space="0" w:color="auto"/>
        <w:bottom w:val="none" w:sz="0" w:space="0" w:color="auto"/>
        <w:right w:val="none" w:sz="0" w:space="0" w:color="auto"/>
      </w:divBdr>
    </w:div>
    <w:div w:id="1270310396">
      <w:bodyDiv w:val="1"/>
      <w:marLeft w:val="0"/>
      <w:marRight w:val="0"/>
      <w:marTop w:val="0"/>
      <w:marBottom w:val="0"/>
      <w:divBdr>
        <w:top w:val="none" w:sz="0" w:space="0" w:color="auto"/>
        <w:left w:val="none" w:sz="0" w:space="0" w:color="auto"/>
        <w:bottom w:val="none" w:sz="0" w:space="0" w:color="auto"/>
        <w:right w:val="none" w:sz="0" w:space="0" w:color="auto"/>
      </w:divBdr>
    </w:div>
    <w:div w:id="1467310128">
      <w:bodyDiv w:val="1"/>
      <w:marLeft w:val="0"/>
      <w:marRight w:val="0"/>
      <w:marTop w:val="0"/>
      <w:marBottom w:val="0"/>
      <w:divBdr>
        <w:top w:val="none" w:sz="0" w:space="0" w:color="auto"/>
        <w:left w:val="none" w:sz="0" w:space="0" w:color="auto"/>
        <w:bottom w:val="none" w:sz="0" w:space="0" w:color="auto"/>
        <w:right w:val="none" w:sz="0" w:space="0" w:color="auto"/>
      </w:divBdr>
    </w:div>
    <w:div w:id="1478104068">
      <w:bodyDiv w:val="1"/>
      <w:marLeft w:val="0"/>
      <w:marRight w:val="0"/>
      <w:marTop w:val="0"/>
      <w:marBottom w:val="0"/>
      <w:divBdr>
        <w:top w:val="none" w:sz="0" w:space="0" w:color="auto"/>
        <w:left w:val="none" w:sz="0" w:space="0" w:color="auto"/>
        <w:bottom w:val="none" w:sz="0" w:space="0" w:color="auto"/>
        <w:right w:val="none" w:sz="0" w:space="0" w:color="auto"/>
      </w:divBdr>
    </w:div>
    <w:div w:id="1731077692">
      <w:bodyDiv w:val="1"/>
      <w:marLeft w:val="0"/>
      <w:marRight w:val="0"/>
      <w:marTop w:val="0"/>
      <w:marBottom w:val="0"/>
      <w:divBdr>
        <w:top w:val="none" w:sz="0" w:space="0" w:color="auto"/>
        <w:left w:val="none" w:sz="0" w:space="0" w:color="auto"/>
        <w:bottom w:val="none" w:sz="0" w:space="0" w:color="auto"/>
        <w:right w:val="none" w:sz="0" w:space="0" w:color="auto"/>
      </w:divBdr>
    </w:div>
    <w:div w:id="18237671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Peabody">
      <a:dk1>
        <a:srgbClr val="37424A"/>
      </a:dk1>
      <a:lt1>
        <a:srgbClr val="9DE1CE"/>
      </a:lt1>
      <a:dk2>
        <a:srgbClr val="00A3AD"/>
      </a:dk2>
      <a:lt2>
        <a:srgbClr val="DEF5EF"/>
      </a:lt2>
      <a:accent1>
        <a:srgbClr val="B8440C"/>
      </a:accent1>
      <a:accent2>
        <a:srgbClr val="903C84"/>
      </a:accent2>
      <a:accent3>
        <a:srgbClr val="74AA50"/>
      </a:accent3>
      <a:accent4>
        <a:srgbClr val="5DCEAF"/>
      </a:accent4>
      <a:accent5>
        <a:srgbClr val="F0B42C"/>
      </a:accent5>
      <a:accent6>
        <a:srgbClr val="B8440C"/>
      </a:accent6>
      <a:hlink>
        <a:srgbClr val="37424A"/>
      </a:hlink>
      <a:folHlink>
        <a:srgbClr val="021828"/>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41a2efc-32bb-4249-baa2-6b30bd85c4dd" xsi:nil="true"/>
    <lcf76f155ced4ddcb4097134ff3c332f xmlns="bf34c979-e338-48ca-8c70-792e2d6f7a75">
      <Terms xmlns="http://schemas.microsoft.com/office/infopath/2007/PartnerControls"/>
    </lcf76f155ced4ddcb4097134ff3c332f>
  </documentManagement>
</p:properties>
</file>

<file path=customXml/item3.xml><?xml version="1.0" encoding="utf-8"?>
<sisl xmlns:xsi="http://www.w3.org/2001/XMLSchema-instance" xmlns:xsd="http://www.w3.org/2001/XMLSchema" xmlns="http://www.boldonjames.com/2008/01/sie/internal/label" sislVersion="0" policy="039c4b3f-ca7e-446b-b919-e61ab960dfae">
  <element uid="id_protective_marking_protect" value=""/>
  <element uid="a1d1fc76-9d8a-4ba1-a1eb-b09c5f799bc2" value=""/>
</sisl>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E021943314896E459F79A39B7A9E0466" ma:contentTypeVersion="15" ma:contentTypeDescription="Create a new document." ma:contentTypeScope="" ma:versionID="61c6a4e98a1d37e7d247dd083dbf7fa5">
  <xsd:schema xmlns:xsd="http://www.w3.org/2001/XMLSchema" xmlns:xs="http://www.w3.org/2001/XMLSchema" xmlns:p="http://schemas.microsoft.com/office/2006/metadata/properties" xmlns:ns2="bf34c979-e338-48ca-8c70-792e2d6f7a75" xmlns:ns3="341a2efc-32bb-4249-baa2-6b30bd85c4dd" targetNamespace="http://schemas.microsoft.com/office/2006/metadata/properties" ma:root="true" ma:fieldsID="6b47ea99acc7d33e7f7479fbff67f90b" ns2:_="" ns3:_="">
    <xsd:import namespace="bf34c979-e338-48ca-8c70-792e2d6f7a75"/>
    <xsd:import namespace="341a2efc-32bb-4249-baa2-6b30bd85c4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34c979-e338-48ca-8c70-792e2d6f7a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f0e8d9f-cb5a-47b0-a655-fa78cc847d4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41a2efc-32bb-4249-baa2-6b30bd85c4d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409bfa1-92ab-4c3f-a8d9-dda7fad50eab}" ma:internalName="TaxCatchAll" ma:showField="CatchAllData" ma:web="341a2efc-32bb-4249-baa2-6b30bd85c4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C07419-FDD5-4F56-B017-C412664903CE}">
  <ds:schemaRefs>
    <ds:schemaRef ds:uri="http://schemas.microsoft.com/sharepoint/v3/contenttype/forms"/>
  </ds:schemaRefs>
</ds:datastoreItem>
</file>

<file path=customXml/itemProps2.xml><?xml version="1.0" encoding="utf-8"?>
<ds:datastoreItem xmlns:ds="http://schemas.openxmlformats.org/officeDocument/2006/customXml" ds:itemID="{85094824-100D-47B9-8E3C-6CA05C571FE6}">
  <ds:schemaRefs>
    <ds:schemaRef ds:uri="http://schemas.microsoft.com/office/2006/metadata/properties"/>
    <ds:schemaRef ds:uri="http://schemas.microsoft.com/office/infopath/2007/PartnerControls"/>
    <ds:schemaRef ds:uri="341a2efc-32bb-4249-baa2-6b30bd85c4dd"/>
    <ds:schemaRef ds:uri="bf34c979-e338-48ca-8c70-792e2d6f7a75"/>
  </ds:schemaRefs>
</ds:datastoreItem>
</file>

<file path=customXml/itemProps3.xml><?xml version="1.0" encoding="utf-8"?>
<ds:datastoreItem xmlns:ds="http://schemas.openxmlformats.org/officeDocument/2006/customXml" ds:itemID="{B7B59B9E-FAC3-4E29-905C-A3D83B831B8D}">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94ED78E0-6C2B-4AC2-835A-C35568C45FE1}">
  <ds:schemaRefs>
    <ds:schemaRef ds:uri="http://schemas.openxmlformats.org/officeDocument/2006/bibliography"/>
  </ds:schemaRefs>
</ds:datastoreItem>
</file>

<file path=customXml/itemProps5.xml><?xml version="1.0" encoding="utf-8"?>
<ds:datastoreItem xmlns:ds="http://schemas.openxmlformats.org/officeDocument/2006/customXml" ds:itemID="{7EDC2108-7D22-49A1-A381-1832055655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34c979-e338-48ca-8c70-792e2d6f7a75"/>
    <ds:schemaRef ds:uri="341a2efc-32bb-4249-baa2-6b30bd85c4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1581</Words>
  <Characters>9366</Characters>
  <Application>Microsoft Office Word</Application>
  <DocSecurity>4</DocSecurity>
  <Lines>183</Lines>
  <Paragraphs>122</Paragraphs>
  <ScaleCrop>false</ScaleCrop>
  <HeadingPairs>
    <vt:vector size="2" baseType="variant">
      <vt:variant>
        <vt:lpstr>Title</vt:lpstr>
      </vt:variant>
      <vt:variant>
        <vt:i4>1</vt:i4>
      </vt:variant>
    </vt:vector>
  </HeadingPairs>
  <TitlesOfParts>
    <vt:vector size="1" baseType="lpstr">
      <vt:lpstr>Role Profile Template NEW</vt:lpstr>
    </vt:vector>
  </TitlesOfParts>
  <Company>Catalyst Housing Ltd</Company>
  <LinksUpToDate>false</LinksUpToDate>
  <CharactersWithSpaces>10825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 Template NEW</dc:title>
  <dc:subject/>
  <dc:creator>Karen Gussin</dc:creator>
  <cp:keywords/>
  <dc:description/>
  <cp:lastModifiedBy>Chloe Singleton</cp:lastModifiedBy>
  <cp:revision>2</cp:revision>
  <cp:lastPrinted>2023-05-17T12:39:00Z</cp:lastPrinted>
  <dcterms:created xsi:type="dcterms:W3CDTF">2026-01-27T08:58:00Z</dcterms:created>
  <dcterms:modified xsi:type="dcterms:W3CDTF">2026-01-27T08:58:00Z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IndexRef">
    <vt:lpwstr>57a8ad5f-f981-4d5a-ac97-f9f9b0409eba</vt:lpwstr>
  </property>
  <property fmtid="{D5CDD505-2E9C-101B-9397-08002B2CF9AE}" pid="4" name="bjSaver">
    <vt:lpwstr>GMHugvFJgW5CckmY8RzmZ1JD81vCOpdG</vt:lpwstr>
  </property>
  <property fmtid="{D5CDD505-2E9C-101B-9397-08002B2CF9AE}" pid="5" name="bjDocumentLabelXML">
    <vt:lpwstr>&lt;?xml version="1.0" encoding="us-ascii"?&gt;&lt;sisl xmlns:xsi="http://www.w3.org/2001/XMLSchema-instance" xmlns:xsd="http://www.w3.org/2001/XMLSchema" sislVersion="0" policy="039c4b3f-ca7e-446b-b919-e61ab960dfae" xmlns="http://www.boldonjames.com/2008/01/sie/i</vt:lpwstr>
  </property>
  <property fmtid="{D5CDD505-2E9C-101B-9397-08002B2CF9AE}" pid="6" name="bjDocumentLabelXML-0">
    <vt:lpwstr>nternal/label"&gt;&lt;element uid="id_protective_marking_protect" value="" /&gt;&lt;element uid="a1d1fc76-9d8a-4ba1-a1eb-b09c5f799bc2" value="" /&gt;&lt;/sisl&gt;</vt:lpwstr>
  </property>
  <property fmtid="{D5CDD505-2E9C-101B-9397-08002B2CF9AE}" pid="7" name="bjDocumentSecurityLabel">
    <vt:lpwstr> Confidential (Show Label)</vt:lpwstr>
  </property>
  <property fmtid="{D5CDD505-2E9C-101B-9397-08002B2CF9AE}" pid="8" name="bjDocumentLabelFieldCode">
    <vt:lpwstr> Confidential (Show Label)</vt:lpwstr>
  </property>
  <property fmtid="{D5CDD505-2E9C-101B-9397-08002B2CF9AE}" pid="9" name="bjDocumentLabelFieldCodeHeaderFooter">
    <vt:lpwstr> Confidential (Show Label)</vt:lpwstr>
  </property>
  <property fmtid="{D5CDD505-2E9C-101B-9397-08002B2CF9AE}" pid="10" name="bjFooterBothDocProperty">
    <vt:lpwstr>Classification:  Confidential</vt:lpwstr>
  </property>
  <property fmtid="{D5CDD505-2E9C-101B-9397-08002B2CF9AE}" pid="11" name="bjFooterFirstPageDocProperty">
    <vt:lpwstr>Classification:  Confidential</vt:lpwstr>
  </property>
  <property fmtid="{D5CDD505-2E9C-101B-9397-08002B2CF9AE}" pid="12" name="bjFooterEvenPageDocProperty">
    <vt:lpwstr>Classification:  Confidential</vt:lpwstr>
  </property>
  <property fmtid="{D5CDD505-2E9C-101B-9397-08002B2CF9AE}" pid="13" name="ContentTypeId">
    <vt:lpwstr>0x010100E021943314896E459F79A39B7A9E0466</vt:lpwstr>
  </property>
  <property fmtid="{D5CDD505-2E9C-101B-9397-08002B2CF9AE}" pid="14" name="_dlc_policyId">
    <vt:lpwstr>0x0101</vt:lpwstr>
  </property>
  <property fmtid="{D5CDD505-2E9C-101B-9397-08002B2CF9AE}" pid="15" name="ItemRetentionFormula">
    <vt:lpwstr/>
  </property>
  <property fmtid="{D5CDD505-2E9C-101B-9397-08002B2CF9AE}" pid="16" name="MediaServiceImageTags">
    <vt:lpwstr/>
  </property>
</Properties>
</file>