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117055" w14:paraId="28F37A58" w14:textId="77777777" w:rsidTr="003D376D">
        <w:trPr>
          <w:trHeight w:val="629"/>
        </w:trPr>
        <w:tc>
          <w:tcPr>
            <w:tcW w:w="2268" w:type="dxa"/>
            <w:shd w:val="clear" w:color="auto" w:fill="002060"/>
            <w:vAlign w:val="center"/>
          </w:tcPr>
          <w:p w14:paraId="25722972" w14:textId="73698B36" w:rsidR="00A9315D" w:rsidRPr="004543A7" w:rsidRDefault="00474F40" w:rsidP="00A9315D">
            <w:pPr>
              <w:rPr>
                <w:rFonts w:ascii="Arial" w:hAnsi="Arial" w:cs="Arial"/>
                <w:b/>
                <w:bCs/>
                <w:color w:val="FFFFFF"/>
              </w:rPr>
            </w:pPr>
            <w:r w:rsidRPr="004543A7">
              <w:rPr>
                <w:rFonts w:ascii="Arial" w:hAnsi="Arial" w:cs="Arial"/>
                <w:b/>
                <w:bCs/>
                <w:color w:val="FFFFFF"/>
              </w:rPr>
              <w:t>Job title</w:t>
            </w:r>
            <w:r w:rsidR="003D376D" w:rsidRPr="004543A7">
              <w:rPr>
                <w:rFonts w:ascii="Arial" w:hAnsi="Arial" w:cs="Arial"/>
                <w:b/>
                <w:bCs/>
                <w:color w:val="FFFFFF"/>
              </w:rPr>
              <w:t>:</w:t>
            </w:r>
          </w:p>
        </w:tc>
        <w:tc>
          <w:tcPr>
            <w:tcW w:w="4759" w:type="dxa"/>
            <w:shd w:val="clear" w:color="auto" w:fill="002060"/>
            <w:vAlign w:val="center"/>
          </w:tcPr>
          <w:p w14:paraId="27ACBDA0" w14:textId="04E9DDFE" w:rsidR="00A9315D" w:rsidRPr="000F5939" w:rsidRDefault="00C22022" w:rsidP="004543A7">
            <w:pPr>
              <w:rPr>
                <w:rFonts w:ascii="Arial" w:hAnsi="Arial" w:cs="Arial"/>
                <w:b/>
                <w:bCs/>
                <w:color w:val="FFFFFF"/>
                <w:sz w:val="24"/>
                <w:szCs w:val="24"/>
              </w:rPr>
            </w:pPr>
            <w:r w:rsidRPr="000F5939">
              <w:rPr>
                <w:rFonts w:ascii="Arial" w:hAnsi="Arial" w:cs="Arial"/>
                <w:b/>
                <w:bCs/>
                <w:color w:val="FFFFFF"/>
                <w:sz w:val="24"/>
                <w:szCs w:val="24"/>
              </w:rPr>
              <w:t>Service Assurance &amp; Resolution Lead</w:t>
            </w:r>
          </w:p>
        </w:tc>
      </w:tr>
      <w:tr w:rsidR="00117055" w14:paraId="7CB5AD53" w14:textId="77777777" w:rsidTr="003D376D">
        <w:trPr>
          <w:trHeight w:val="356"/>
        </w:trPr>
        <w:tc>
          <w:tcPr>
            <w:tcW w:w="2268" w:type="dxa"/>
            <w:shd w:val="clear" w:color="auto" w:fill="002060"/>
            <w:vAlign w:val="center"/>
          </w:tcPr>
          <w:p w14:paraId="1FA945EE" w14:textId="77777777" w:rsidR="00A9315D" w:rsidRPr="00A9315D" w:rsidRDefault="00474F40"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3BEC8BA3" w14:textId="42D9133D" w:rsidR="00A9315D" w:rsidRPr="000F5939" w:rsidRDefault="005A754B" w:rsidP="00A9315D">
            <w:pPr>
              <w:rPr>
                <w:rFonts w:ascii="Arial" w:hAnsi="Arial" w:cs="Arial"/>
                <w:b/>
                <w:bCs/>
                <w:color w:val="FFFFFF"/>
                <w:sz w:val="24"/>
                <w:szCs w:val="24"/>
              </w:rPr>
            </w:pPr>
            <w:r w:rsidRPr="000F5939">
              <w:rPr>
                <w:rFonts w:ascii="Arial" w:hAnsi="Arial" w:cs="Arial"/>
                <w:b/>
                <w:bCs/>
                <w:color w:val="FFFFFF"/>
                <w:sz w:val="24"/>
                <w:szCs w:val="24"/>
              </w:rPr>
              <w:t xml:space="preserve">Director - </w:t>
            </w:r>
            <w:r w:rsidR="009A6816" w:rsidRPr="000F5939">
              <w:rPr>
                <w:rFonts w:ascii="Arial" w:hAnsi="Arial" w:cs="Arial"/>
                <w:b/>
                <w:bCs/>
                <w:color w:val="FFFFFF"/>
                <w:sz w:val="24"/>
                <w:szCs w:val="24"/>
              </w:rPr>
              <w:t>New Homes</w:t>
            </w:r>
            <w:r w:rsidR="005A3DA6" w:rsidRPr="000F5939">
              <w:rPr>
                <w:rFonts w:ascii="Arial" w:hAnsi="Arial" w:cs="Arial"/>
                <w:b/>
                <w:bCs/>
                <w:color w:val="FFFFFF"/>
                <w:sz w:val="24"/>
                <w:szCs w:val="24"/>
              </w:rPr>
              <w:t xml:space="preserve"> Customer Care</w:t>
            </w:r>
          </w:p>
        </w:tc>
      </w:tr>
      <w:tr w:rsidR="00117055" w14:paraId="6D9FA6F5" w14:textId="77777777" w:rsidTr="003D376D">
        <w:trPr>
          <w:trHeight w:val="369"/>
        </w:trPr>
        <w:tc>
          <w:tcPr>
            <w:tcW w:w="2268" w:type="dxa"/>
            <w:shd w:val="clear" w:color="auto" w:fill="002060"/>
            <w:vAlign w:val="center"/>
          </w:tcPr>
          <w:p w14:paraId="60C7436F" w14:textId="77777777" w:rsidR="00A9315D" w:rsidRPr="00A9315D" w:rsidRDefault="00474F40"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5772E3F2" w14:textId="61A02C9E" w:rsidR="00A9315D" w:rsidRPr="000F5939" w:rsidRDefault="00A207E0" w:rsidP="00A9315D">
            <w:pPr>
              <w:rPr>
                <w:rFonts w:ascii="Arial" w:hAnsi="Arial" w:cs="Arial"/>
                <w:b/>
                <w:bCs/>
                <w:color w:val="FFFFFF"/>
                <w:sz w:val="24"/>
                <w:szCs w:val="24"/>
              </w:rPr>
            </w:pPr>
            <w:r>
              <w:rPr>
                <w:rFonts w:ascii="Arial" w:hAnsi="Arial" w:cs="Arial"/>
                <w:b/>
                <w:bCs/>
                <w:color w:val="FFFFFF"/>
                <w:sz w:val="24"/>
                <w:szCs w:val="24"/>
              </w:rPr>
              <w:t>2</w:t>
            </w:r>
          </w:p>
        </w:tc>
      </w:tr>
      <w:tr w:rsidR="00117055" w14:paraId="6F07EC83" w14:textId="77777777" w:rsidTr="003D376D">
        <w:trPr>
          <w:trHeight w:val="369"/>
        </w:trPr>
        <w:tc>
          <w:tcPr>
            <w:tcW w:w="2268" w:type="dxa"/>
            <w:shd w:val="clear" w:color="auto" w:fill="002060"/>
            <w:vAlign w:val="center"/>
          </w:tcPr>
          <w:p w14:paraId="20D5025C" w14:textId="77777777" w:rsidR="00A9315D" w:rsidRPr="00A9315D" w:rsidRDefault="00474F40"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26C858EB" w14:textId="7EF7D3B4" w:rsidR="00A9315D" w:rsidRPr="000F5939" w:rsidRDefault="004543A7" w:rsidP="00A9315D">
            <w:pPr>
              <w:rPr>
                <w:rFonts w:ascii="Arial" w:hAnsi="Arial" w:cs="Arial"/>
                <w:b/>
                <w:bCs/>
                <w:color w:val="FFFFFF"/>
                <w:sz w:val="24"/>
                <w:szCs w:val="24"/>
              </w:rPr>
            </w:pPr>
            <w:r w:rsidRPr="000F5939">
              <w:rPr>
                <w:rFonts w:ascii="Arial" w:hAnsi="Arial" w:cs="Arial"/>
                <w:b/>
                <w:bCs/>
                <w:color w:val="FFFFFF"/>
                <w:sz w:val="24"/>
                <w:szCs w:val="24"/>
              </w:rPr>
              <w:t>N/A</w:t>
            </w:r>
          </w:p>
        </w:tc>
      </w:tr>
    </w:tbl>
    <w:p w14:paraId="1E093FD3" w14:textId="77777777" w:rsidR="00657E07" w:rsidRPr="00DA08F2" w:rsidRDefault="00474F40"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DB4724F" wp14:editId="7E9216CA">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25699"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78E07BDD" w14:textId="77777777"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117055" w14:paraId="39925B1C" w14:textId="77777777" w:rsidTr="3A735807">
        <w:trPr>
          <w:trHeight w:val="413"/>
        </w:trPr>
        <w:tc>
          <w:tcPr>
            <w:tcW w:w="10217" w:type="dxa"/>
            <w:shd w:val="clear" w:color="auto" w:fill="FFFFFF"/>
          </w:tcPr>
          <w:p w14:paraId="56FCC159" w14:textId="77777777" w:rsidR="003D376D" w:rsidRPr="00EA45C6" w:rsidRDefault="00474F40"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117055" w14:paraId="2A2E7E41" w14:textId="77777777" w:rsidTr="3A735807">
        <w:trPr>
          <w:trHeight w:val="983"/>
        </w:trPr>
        <w:tc>
          <w:tcPr>
            <w:tcW w:w="10217" w:type="dxa"/>
            <w:shd w:val="clear" w:color="auto" w:fill="FFFFFF"/>
          </w:tcPr>
          <w:p w14:paraId="643892B9" w14:textId="47D6AE14" w:rsidR="00724103" w:rsidRPr="00724103" w:rsidRDefault="00724103" w:rsidP="00724103">
            <w:pPr>
              <w:jc w:val="both"/>
              <w:rPr>
                <w:rFonts w:ascii="Arial" w:hAnsi="Arial" w:cs="Arial"/>
              </w:rPr>
            </w:pPr>
            <w:r w:rsidRPr="00724103">
              <w:rPr>
                <w:rFonts w:ascii="Arial" w:hAnsi="Arial" w:cs="Arial"/>
              </w:rPr>
              <w:t xml:space="preserve">To provide senior-level service </w:t>
            </w:r>
            <w:r w:rsidR="003929C7">
              <w:rPr>
                <w:rFonts w:ascii="Arial" w:hAnsi="Arial" w:cs="Arial"/>
              </w:rPr>
              <w:t xml:space="preserve">audit </w:t>
            </w:r>
            <w:r w:rsidRPr="00724103">
              <w:rPr>
                <w:rFonts w:ascii="Arial" w:hAnsi="Arial" w:cs="Arial"/>
              </w:rPr>
              <w:t>assurance, compliance and quality oversight across the New Homes Customer Care (NHCC) function, ensuring that all service practices relating to handover, defects management and resident experience are consistently delivered in line with NHCC standards, regulatory requirements and the Housing Ombudsman Complaint Handling Code.</w:t>
            </w:r>
          </w:p>
          <w:p w14:paraId="6961B8C4" w14:textId="77777777" w:rsidR="00724103" w:rsidRPr="00724103" w:rsidRDefault="00724103" w:rsidP="00724103">
            <w:pPr>
              <w:jc w:val="both"/>
              <w:rPr>
                <w:rFonts w:ascii="Arial" w:hAnsi="Arial" w:cs="Arial"/>
              </w:rPr>
            </w:pPr>
          </w:p>
          <w:p w14:paraId="64FA372E" w14:textId="77777777" w:rsidR="00724103" w:rsidRPr="00724103" w:rsidRDefault="00724103" w:rsidP="00724103">
            <w:pPr>
              <w:jc w:val="both"/>
              <w:rPr>
                <w:rFonts w:ascii="Arial" w:hAnsi="Arial" w:cs="Arial"/>
              </w:rPr>
            </w:pPr>
            <w:r w:rsidRPr="00724103">
              <w:rPr>
                <w:rFonts w:ascii="Arial" w:hAnsi="Arial" w:cs="Arial"/>
              </w:rPr>
              <w:t>Reporting directly into the Director of Customer Care, the NHCC Service Assurance &amp; Resolution Lead will operate as a key strategic partner and governance authority, working in close collaboration with NHCC Heads and Delivery Directors to assure service quality, strengthen compliance, and embed effective monitoring procedures across all NHCC operations.</w:t>
            </w:r>
          </w:p>
          <w:p w14:paraId="6E23C2D7" w14:textId="77777777" w:rsidR="00724103" w:rsidRPr="00724103" w:rsidRDefault="00724103" w:rsidP="00724103">
            <w:pPr>
              <w:jc w:val="both"/>
              <w:rPr>
                <w:rFonts w:ascii="Arial" w:hAnsi="Arial" w:cs="Arial"/>
              </w:rPr>
            </w:pPr>
          </w:p>
          <w:p w14:paraId="5309632C" w14:textId="23F54528" w:rsidR="00EA45C6" w:rsidRPr="00EA45C6" w:rsidRDefault="00724103" w:rsidP="00724103">
            <w:pPr>
              <w:jc w:val="both"/>
              <w:rPr>
                <w:rFonts w:ascii="Arial" w:hAnsi="Arial" w:cs="Arial"/>
                <w:color w:val="1B2125" w:themeColor="text1" w:themeShade="80"/>
              </w:rPr>
            </w:pPr>
            <w:r w:rsidRPr="00724103">
              <w:rPr>
                <w:rFonts w:ascii="Arial" w:hAnsi="Arial" w:cs="Arial"/>
              </w:rPr>
              <w:t xml:space="preserve">The role </w:t>
            </w:r>
            <w:r w:rsidR="00700846">
              <w:rPr>
                <w:rFonts w:ascii="Arial" w:hAnsi="Arial" w:cs="Arial"/>
              </w:rPr>
              <w:t xml:space="preserve">also </w:t>
            </w:r>
            <w:r w:rsidRPr="00724103">
              <w:rPr>
                <w:rFonts w:ascii="Arial" w:hAnsi="Arial" w:cs="Arial"/>
              </w:rPr>
              <w:t>leads on complex complaint resolution, including Stage 2 investigations and Housing Ombudsman cases, ensuring that all findings, recommendations and orders are fully implemented, tracked and translated into sustained service improvement. This postholder will provide independent challenge, expert assurance and clear reporting to the Director of Customer Care to support informed decision-making and continuous performance improvement.</w:t>
            </w:r>
          </w:p>
        </w:tc>
      </w:tr>
      <w:tr w:rsidR="00117055" w14:paraId="57A8CBA9" w14:textId="77777777" w:rsidTr="3A735807">
        <w:trPr>
          <w:trHeight w:val="1538"/>
        </w:trPr>
        <w:tc>
          <w:tcPr>
            <w:tcW w:w="10217" w:type="dxa"/>
            <w:shd w:val="clear" w:color="auto" w:fill="FFFFFF"/>
          </w:tcPr>
          <w:p w14:paraId="54AE5356" w14:textId="77777777" w:rsidR="00C82654" w:rsidRDefault="00474F40"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5E699B94" w14:textId="77777777" w:rsidR="00323F5C" w:rsidRPr="00323F5C" w:rsidRDefault="00323F5C" w:rsidP="00323F5C">
            <w:pPr>
              <w:numPr>
                <w:ilvl w:val="0"/>
                <w:numId w:val="43"/>
              </w:numPr>
              <w:jc w:val="both"/>
              <w:rPr>
                <w:rFonts w:ascii="Arial" w:hAnsi="Arial" w:cs="Arial"/>
              </w:rPr>
            </w:pPr>
            <w:r w:rsidRPr="00323F5C">
              <w:rPr>
                <w:rFonts w:ascii="Arial" w:hAnsi="Arial" w:cs="Arial"/>
              </w:rPr>
              <w:t>To design, implement and maintain effective monitoring procedures to assure compliance, quality and consistency of NHCC service delivery.</w:t>
            </w:r>
          </w:p>
          <w:p w14:paraId="14826FC9" w14:textId="779FC81A" w:rsidR="00323F5C" w:rsidRPr="00323F5C" w:rsidRDefault="00323F5C" w:rsidP="00323F5C">
            <w:pPr>
              <w:numPr>
                <w:ilvl w:val="0"/>
                <w:numId w:val="43"/>
              </w:numPr>
              <w:jc w:val="both"/>
              <w:rPr>
                <w:rFonts w:ascii="Arial" w:hAnsi="Arial" w:cs="Arial"/>
              </w:rPr>
            </w:pPr>
            <w:r w:rsidRPr="00323F5C">
              <w:rPr>
                <w:rFonts w:ascii="Arial" w:hAnsi="Arial" w:cs="Arial"/>
              </w:rPr>
              <w:t>To oversee</w:t>
            </w:r>
            <w:r w:rsidR="003929C7">
              <w:rPr>
                <w:rFonts w:ascii="Arial" w:hAnsi="Arial" w:cs="Arial"/>
              </w:rPr>
              <w:t>, audit</w:t>
            </w:r>
            <w:r w:rsidRPr="00323F5C">
              <w:rPr>
                <w:rFonts w:ascii="Arial" w:hAnsi="Arial" w:cs="Arial"/>
              </w:rPr>
              <w:t xml:space="preserve"> and assure compliance with NHCC operational processes relating to new home handover, resident onboarding and defects management.</w:t>
            </w:r>
          </w:p>
          <w:p w14:paraId="6B071E86" w14:textId="02200AC8" w:rsidR="00323F5C" w:rsidRPr="00323F5C" w:rsidRDefault="00323F5C" w:rsidP="00323F5C">
            <w:pPr>
              <w:numPr>
                <w:ilvl w:val="0"/>
                <w:numId w:val="43"/>
              </w:numPr>
              <w:jc w:val="both"/>
              <w:rPr>
                <w:rFonts w:ascii="Arial" w:hAnsi="Arial" w:cs="Arial"/>
              </w:rPr>
            </w:pPr>
            <w:r w:rsidRPr="00323F5C">
              <w:rPr>
                <w:rFonts w:ascii="Arial" w:hAnsi="Arial" w:cs="Arial"/>
              </w:rPr>
              <w:t>To lead Stage 2 complaint investigations and oversee Housing Ombudsman cases, ensuring timely, evidence-based and compliant responses.</w:t>
            </w:r>
          </w:p>
          <w:p w14:paraId="0B2AF6D7" w14:textId="185957E2" w:rsidR="00323F5C" w:rsidRPr="00323F5C" w:rsidRDefault="00323F5C" w:rsidP="00323F5C">
            <w:pPr>
              <w:numPr>
                <w:ilvl w:val="0"/>
                <w:numId w:val="43"/>
              </w:numPr>
              <w:jc w:val="both"/>
              <w:rPr>
                <w:rFonts w:ascii="Arial" w:hAnsi="Arial" w:cs="Arial"/>
              </w:rPr>
            </w:pPr>
            <w:r w:rsidRPr="00323F5C">
              <w:rPr>
                <w:rFonts w:ascii="Arial" w:hAnsi="Arial" w:cs="Arial"/>
              </w:rPr>
              <w:t>To track, monitor and report on Housing Ombudsman recommendations, ensuring all required actions are implemented and evidenced.</w:t>
            </w:r>
          </w:p>
          <w:p w14:paraId="0A4C48D6" w14:textId="5FEB8755" w:rsidR="00323F5C" w:rsidRPr="00323F5C" w:rsidRDefault="00323F5C" w:rsidP="00323F5C">
            <w:pPr>
              <w:numPr>
                <w:ilvl w:val="0"/>
                <w:numId w:val="43"/>
              </w:numPr>
              <w:jc w:val="both"/>
              <w:rPr>
                <w:rFonts w:ascii="Arial" w:hAnsi="Arial" w:cs="Arial"/>
              </w:rPr>
            </w:pPr>
            <w:r w:rsidRPr="00323F5C">
              <w:rPr>
                <w:rFonts w:ascii="Arial" w:hAnsi="Arial" w:cs="Arial"/>
              </w:rPr>
              <w:t>To work in close collaboration with NHCC Heads and Delivery Directors to drive service improvement and address systemic issues.</w:t>
            </w:r>
          </w:p>
          <w:p w14:paraId="2B92EC18" w14:textId="3051E7D6" w:rsidR="00323F5C" w:rsidRPr="00323F5C" w:rsidRDefault="00323F5C" w:rsidP="00323F5C">
            <w:pPr>
              <w:numPr>
                <w:ilvl w:val="0"/>
                <w:numId w:val="43"/>
              </w:numPr>
              <w:jc w:val="both"/>
              <w:rPr>
                <w:rFonts w:ascii="Arial" w:hAnsi="Arial" w:cs="Arial"/>
              </w:rPr>
            </w:pPr>
            <w:r w:rsidRPr="00323F5C">
              <w:rPr>
                <w:rFonts w:ascii="Arial" w:hAnsi="Arial" w:cs="Arial"/>
              </w:rPr>
              <w:t>To provide independent challenge and oversight on service performance, quality and governance.</w:t>
            </w:r>
          </w:p>
          <w:p w14:paraId="3E7830F5" w14:textId="66A2DEA0" w:rsidR="00323F5C" w:rsidRPr="00323F5C" w:rsidRDefault="00323F5C" w:rsidP="00323F5C">
            <w:pPr>
              <w:numPr>
                <w:ilvl w:val="0"/>
                <w:numId w:val="43"/>
              </w:numPr>
              <w:jc w:val="both"/>
              <w:rPr>
                <w:rFonts w:ascii="Arial" w:hAnsi="Arial" w:cs="Arial"/>
              </w:rPr>
            </w:pPr>
            <w:r w:rsidRPr="00323F5C">
              <w:rPr>
                <w:rFonts w:ascii="Arial" w:hAnsi="Arial" w:cs="Arial"/>
              </w:rPr>
              <w:t>To ensure all service practices comply with internal policies, NHCC standards and regulatory frameworks.</w:t>
            </w:r>
          </w:p>
          <w:p w14:paraId="23FAF17C" w14:textId="68A45C9E" w:rsidR="00323F5C" w:rsidRPr="00323F5C" w:rsidRDefault="00323F5C" w:rsidP="00323F5C">
            <w:pPr>
              <w:numPr>
                <w:ilvl w:val="0"/>
                <w:numId w:val="43"/>
              </w:numPr>
              <w:jc w:val="both"/>
              <w:rPr>
                <w:rFonts w:ascii="Arial" w:hAnsi="Arial" w:cs="Arial"/>
              </w:rPr>
            </w:pPr>
            <w:r w:rsidRPr="00323F5C">
              <w:rPr>
                <w:rFonts w:ascii="Arial" w:hAnsi="Arial" w:cs="Arial"/>
              </w:rPr>
              <w:t>To establish and maintain performance dashboards, compliance reports and risk tracking mechanisms.</w:t>
            </w:r>
          </w:p>
          <w:p w14:paraId="6D0EEAA6" w14:textId="0DE37D35" w:rsidR="00323F5C" w:rsidRPr="00323F5C" w:rsidRDefault="00323F5C" w:rsidP="00323F5C">
            <w:pPr>
              <w:numPr>
                <w:ilvl w:val="0"/>
                <w:numId w:val="43"/>
              </w:numPr>
              <w:jc w:val="both"/>
              <w:rPr>
                <w:rFonts w:ascii="Arial" w:hAnsi="Arial" w:cs="Arial"/>
              </w:rPr>
            </w:pPr>
            <w:r w:rsidRPr="00323F5C">
              <w:rPr>
                <w:rFonts w:ascii="Arial" w:hAnsi="Arial" w:cs="Arial"/>
              </w:rPr>
              <w:t>To ensure accurate recording and auditing of data within CRM, Clixifix and NEC systems.</w:t>
            </w:r>
          </w:p>
          <w:p w14:paraId="14D20224" w14:textId="20AFC78E" w:rsidR="00EA45C6" w:rsidRPr="00EA45C6" w:rsidRDefault="00323F5C" w:rsidP="00323F5C">
            <w:pPr>
              <w:numPr>
                <w:ilvl w:val="0"/>
                <w:numId w:val="43"/>
              </w:numPr>
              <w:rPr>
                <w:rFonts w:ascii="Arial" w:hAnsi="Arial" w:cs="Arial"/>
                <w:color w:val="1B2125" w:themeColor="text1" w:themeShade="80"/>
              </w:rPr>
            </w:pPr>
            <w:r w:rsidRPr="00323F5C">
              <w:rPr>
                <w:rFonts w:ascii="Arial" w:hAnsi="Arial" w:cs="Arial"/>
              </w:rPr>
              <w:t>To support continuous improvement through analysis of complaint trends and quality assurance outcomes.</w:t>
            </w:r>
          </w:p>
        </w:tc>
      </w:tr>
      <w:tr w:rsidR="00117055" w14:paraId="3AFA029D" w14:textId="77777777" w:rsidTr="3A735807">
        <w:trPr>
          <w:trHeight w:val="1538"/>
        </w:trPr>
        <w:tc>
          <w:tcPr>
            <w:tcW w:w="10217" w:type="dxa"/>
            <w:shd w:val="clear" w:color="auto" w:fill="FFFFFF"/>
          </w:tcPr>
          <w:p w14:paraId="0978A66E" w14:textId="470B49D3" w:rsidR="00EA45C6" w:rsidRDefault="00474F40"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40492766" w14:textId="77777777" w:rsidR="001B7916" w:rsidRPr="001B7916" w:rsidRDefault="001B7916" w:rsidP="001B7916">
            <w:pPr>
              <w:pStyle w:val="ListParagraph"/>
              <w:numPr>
                <w:ilvl w:val="0"/>
                <w:numId w:val="47"/>
              </w:numPr>
              <w:rPr>
                <w:rFonts w:ascii="Arial" w:hAnsi="Arial" w:cs="Arial"/>
                <w:color w:val="1B2125" w:themeColor="text1" w:themeShade="80"/>
              </w:rPr>
            </w:pPr>
            <w:r w:rsidRPr="001B7916">
              <w:rPr>
                <w:rFonts w:ascii="Arial" w:hAnsi="Arial" w:cs="Arial"/>
                <w:color w:val="1B2125" w:themeColor="text1" w:themeShade="80"/>
              </w:rPr>
              <w:t>Evidence of effective monitoring systems in place and operating consistently.</w:t>
            </w:r>
          </w:p>
          <w:p w14:paraId="51794B45" w14:textId="6D498672" w:rsidR="001B7916" w:rsidRPr="001B7916" w:rsidRDefault="001B7916" w:rsidP="001B7916">
            <w:pPr>
              <w:pStyle w:val="ListParagraph"/>
              <w:numPr>
                <w:ilvl w:val="0"/>
                <w:numId w:val="47"/>
              </w:numPr>
              <w:rPr>
                <w:rFonts w:ascii="Arial" w:hAnsi="Arial" w:cs="Arial"/>
                <w:color w:val="1B2125" w:themeColor="text1" w:themeShade="80"/>
              </w:rPr>
            </w:pPr>
            <w:r w:rsidRPr="001B7916">
              <w:rPr>
                <w:rFonts w:ascii="Arial" w:hAnsi="Arial" w:cs="Arial"/>
                <w:color w:val="1B2125" w:themeColor="text1" w:themeShade="80"/>
              </w:rPr>
              <w:t>Compliance with NHCC service standards at 95%+ across monitored areas.</w:t>
            </w:r>
          </w:p>
          <w:p w14:paraId="35498064" w14:textId="78494AA6" w:rsidR="001B7916" w:rsidRPr="001B7916" w:rsidRDefault="001B7916" w:rsidP="001B7916">
            <w:pPr>
              <w:pStyle w:val="ListParagraph"/>
              <w:numPr>
                <w:ilvl w:val="0"/>
                <w:numId w:val="47"/>
              </w:numPr>
              <w:rPr>
                <w:rFonts w:ascii="Arial" w:hAnsi="Arial" w:cs="Arial"/>
                <w:color w:val="1B2125" w:themeColor="text1" w:themeShade="80"/>
              </w:rPr>
            </w:pPr>
            <w:r w:rsidRPr="001B7916">
              <w:rPr>
                <w:rFonts w:ascii="Arial" w:hAnsi="Arial" w:cs="Arial"/>
                <w:color w:val="1B2125" w:themeColor="text1" w:themeShade="80"/>
              </w:rPr>
              <w:t>100% completion of Housing Ombudsman actions within agreed timescales.</w:t>
            </w:r>
          </w:p>
          <w:p w14:paraId="5FCF4C80" w14:textId="5910B541" w:rsidR="001B7916" w:rsidRPr="001B7916" w:rsidRDefault="001B7916" w:rsidP="001B7916">
            <w:pPr>
              <w:pStyle w:val="ListParagraph"/>
              <w:numPr>
                <w:ilvl w:val="0"/>
                <w:numId w:val="47"/>
              </w:numPr>
              <w:rPr>
                <w:rFonts w:ascii="Arial" w:hAnsi="Arial" w:cs="Arial"/>
                <w:color w:val="1B2125" w:themeColor="text1" w:themeShade="80"/>
              </w:rPr>
            </w:pPr>
            <w:r w:rsidRPr="001B7916">
              <w:rPr>
                <w:rFonts w:ascii="Arial" w:hAnsi="Arial" w:cs="Arial"/>
                <w:color w:val="1B2125" w:themeColor="text1" w:themeShade="80"/>
              </w:rPr>
              <w:t>Stage 2 complaints responded to within policy deadlines (target 100%).</w:t>
            </w:r>
          </w:p>
          <w:p w14:paraId="2EB6B1FA" w14:textId="037506DB" w:rsidR="001B7916" w:rsidRPr="001B7916" w:rsidRDefault="001B7916" w:rsidP="001B7916">
            <w:pPr>
              <w:pStyle w:val="ListParagraph"/>
              <w:numPr>
                <w:ilvl w:val="0"/>
                <w:numId w:val="47"/>
              </w:numPr>
              <w:rPr>
                <w:rFonts w:ascii="Arial" w:hAnsi="Arial" w:cs="Arial"/>
                <w:color w:val="1B2125" w:themeColor="text1" w:themeShade="80"/>
              </w:rPr>
            </w:pPr>
            <w:r w:rsidRPr="001B7916">
              <w:rPr>
                <w:rFonts w:ascii="Arial" w:hAnsi="Arial" w:cs="Arial"/>
                <w:color w:val="1B2125" w:themeColor="text1" w:themeShade="80"/>
              </w:rPr>
              <w:t xml:space="preserve">Reduction in repeat complaints </w:t>
            </w:r>
            <w:r w:rsidR="00067010">
              <w:rPr>
                <w:rFonts w:ascii="Arial" w:hAnsi="Arial" w:cs="Arial"/>
                <w:color w:val="1B2125" w:themeColor="text1" w:themeShade="80"/>
              </w:rPr>
              <w:t xml:space="preserve">and compensation payments </w:t>
            </w:r>
            <w:r w:rsidRPr="001B7916">
              <w:rPr>
                <w:rFonts w:ascii="Arial" w:hAnsi="Arial" w:cs="Arial"/>
                <w:color w:val="1B2125" w:themeColor="text1" w:themeShade="80"/>
              </w:rPr>
              <w:t>linked to service failure.</w:t>
            </w:r>
          </w:p>
          <w:p w14:paraId="31D697BE" w14:textId="53F862AE" w:rsidR="001B7916" w:rsidRPr="001B7916" w:rsidRDefault="001B7916" w:rsidP="001B7916">
            <w:pPr>
              <w:pStyle w:val="ListParagraph"/>
              <w:numPr>
                <w:ilvl w:val="0"/>
                <w:numId w:val="47"/>
              </w:numPr>
              <w:rPr>
                <w:rFonts w:ascii="Arial" w:hAnsi="Arial" w:cs="Arial"/>
                <w:color w:val="1B2125" w:themeColor="text1" w:themeShade="80"/>
              </w:rPr>
            </w:pPr>
            <w:r w:rsidRPr="001B7916">
              <w:rPr>
                <w:rFonts w:ascii="Arial" w:hAnsi="Arial" w:cs="Arial"/>
                <w:color w:val="1B2125" w:themeColor="text1" w:themeShade="80"/>
              </w:rPr>
              <w:t>Demonstrable service improvement actions implemented annually.</w:t>
            </w:r>
          </w:p>
          <w:p w14:paraId="3A251095" w14:textId="066C6C34" w:rsidR="00EA45C6" w:rsidRPr="00EA45C6" w:rsidRDefault="00B21457" w:rsidP="001B7916">
            <w:pPr>
              <w:numPr>
                <w:ilvl w:val="0"/>
                <w:numId w:val="47"/>
              </w:numPr>
              <w:rPr>
                <w:rFonts w:ascii="Arial" w:hAnsi="Arial" w:cs="Arial"/>
                <w:color w:val="1B2125" w:themeColor="text1" w:themeShade="80"/>
              </w:rPr>
            </w:pPr>
            <w:r>
              <w:rPr>
                <w:rFonts w:ascii="Arial" w:hAnsi="Arial" w:cs="Arial"/>
                <w:color w:val="1B2125" w:themeColor="text1" w:themeShade="80"/>
              </w:rPr>
              <w:t>P</w:t>
            </w:r>
            <w:r w:rsidR="001B7916" w:rsidRPr="001B7916">
              <w:rPr>
                <w:rFonts w:ascii="Arial" w:hAnsi="Arial" w:cs="Arial"/>
                <w:color w:val="1B2125" w:themeColor="text1" w:themeShade="80"/>
              </w:rPr>
              <w:t>ositive internal audit and governance feedback.</w:t>
            </w:r>
          </w:p>
        </w:tc>
      </w:tr>
      <w:tr w:rsidR="00117055" w14:paraId="0770CAF7" w14:textId="77777777" w:rsidTr="3A735807">
        <w:trPr>
          <w:trHeight w:val="1538"/>
        </w:trPr>
        <w:tc>
          <w:tcPr>
            <w:tcW w:w="10217" w:type="dxa"/>
            <w:shd w:val="clear" w:color="auto" w:fill="FFFFFF"/>
          </w:tcPr>
          <w:p w14:paraId="24431CC0" w14:textId="77777777" w:rsidR="00C82654" w:rsidRPr="00EA45C6" w:rsidRDefault="00474F40"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3DB2B1D0" w14:textId="77777777" w:rsidR="00C82654" w:rsidRPr="00EA45C6" w:rsidRDefault="00C82654" w:rsidP="003D376D">
            <w:pPr>
              <w:rPr>
                <w:rFonts w:ascii="Arial" w:hAnsi="Arial" w:cs="Arial"/>
                <w:color w:val="1B2125" w:themeColor="text1" w:themeShade="80"/>
              </w:rPr>
            </w:pPr>
          </w:p>
          <w:p w14:paraId="0B5C5E05" w14:textId="77777777" w:rsidR="00C82654" w:rsidRPr="00EA45C6" w:rsidRDefault="00474F40"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7AF5BBE7" w14:textId="77777777" w:rsidR="00A4255F" w:rsidRPr="00A4255F" w:rsidRDefault="00A4255F" w:rsidP="00A4255F">
            <w:pPr>
              <w:pStyle w:val="BodyText2"/>
              <w:numPr>
                <w:ilvl w:val="0"/>
                <w:numId w:val="44"/>
              </w:numPr>
              <w:spacing w:after="0" w:line="240" w:lineRule="auto"/>
              <w:jc w:val="both"/>
              <w:rPr>
                <w:rFonts w:ascii="Arial" w:hAnsi="Arial" w:cs="Arial"/>
              </w:rPr>
            </w:pPr>
            <w:r w:rsidRPr="00A4255F">
              <w:rPr>
                <w:rFonts w:ascii="Arial" w:hAnsi="Arial" w:cs="Arial"/>
              </w:rPr>
              <w:t>Highly analytical with strong attention to detail and governance awareness</w:t>
            </w:r>
          </w:p>
          <w:p w14:paraId="4036858E" w14:textId="169A3A22" w:rsidR="00A4255F" w:rsidRPr="00A4255F" w:rsidRDefault="00A4255F" w:rsidP="00A4255F">
            <w:pPr>
              <w:pStyle w:val="BodyText2"/>
              <w:numPr>
                <w:ilvl w:val="0"/>
                <w:numId w:val="44"/>
              </w:numPr>
              <w:spacing w:after="0" w:line="240" w:lineRule="auto"/>
              <w:jc w:val="both"/>
              <w:rPr>
                <w:rFonts w:ascii="Arial" w:hAnsi="Arial" w:cs="Arial"/>
              </w:rPr>
            </w:pPr>
            <w:r w:rsidRPr="00A4255F">
              <w:rPr>
                <w:rFonts w:ascii="Arial" w:hAnsi="Arial" w:cs="Arial"/>
              </w:rPr>
              <w:t>Confident in challenging practice and driving accountability</w:t>
            </w:r>
          </w:p>
          <w:p w14:paraId="06AE5D26" w14:textId="495CE80A" w:rsidR="00A4255F" w:rsidRPr="00A4255F" w:rsidRDefault="00A4255F" w:rsidP="00A4255F">
            <w:pPr>
              <w:pStyle w:val="BodyText2"/>
              <w:numPr>
                <w:ilvl w:val="0"/>
                <w:numId w:val="44"/>
              </w:numPr>
              <w:spacing w:after="0" w:line="240" w:lineRule="auto"/>
              <w:jc w:val="both"/>
              <w:rPr>
                <w:rFonts w:ascii="Arial" w:hAnsi="Arial" w:cs="Arial"/>
              </w:rPr>
            </w:pPr>
            <w:r w:rsidRPr="00A4255F">
              <w:rPr>
                <w:rFonts w:ascii="Arial" w:hAnsi="Arial" w:cs="Arial"/>
              </w:rPr>
              <w:t>Collaborative and influential across senior stakeholder groups</w:t>
            </w:r>
          </w:p>
          <w:p w14:paraId="6A3835FF" w14:textId="6BDEFBE3" w:rsidR="00A4255F" w:rsidRPr="00A4255F" w:rsidRDefault="00A4255F" w:rsidP="00A4255F">
            <w:pPr>
              <w:pStyle w:val="BodyText2"/>
              <w:numPr>
                <w:ilvl w:val="0"/>
                <w:numId w:val="44"/>
              </w:numPr>
              <w:spacing w:after="0" w:line="240" w:lineRule="auto"/>
              <w:jc w:val="both"/>
              <w:rPr>
                <w:rFonts w:ascii="Arial" w:hAnsi="Arial" w:cs="Arial"/>
              </w:rPr>
            </w:pPr>
            <w:r w:rsidRPr="00A4255F">
              <w:rPr>
                <w:rFonts w:ascii="Arial" w:hAnsi="Arial" w:cs="Arial"/>
              </w:rPr>
              <w:t>Resilient, solutions-focused and outcome driven</w:t>
            </w:r>
          </w:p>
          <w:p w14:paraId="7E585005" w14:textId="0C62F6CD" w:rsidR="004321DF" w:rsidRPr="004543A7" w:rsidRDefault="00A4255F" w:rsidP="00A4255F">
            <w:pPr>
              <w:pStyle w:val="BodyText2"/>
              <w:numPr>
                <w:ilvl w:val="0"/>
                <w:numId w:val="44"/>
              </w:numPr>
              <w:spacing w:after="0" w:line="240" w:lineRule="auto"/>
              <w:jc w:val="both"/>
              <w:rPr>
                <w:rFonts w:ascii="Arial" w:hAnsi="Arial" w:cs="Arial"/>
              </w:rPr>
            </w:pPr>
            <w:r w:rsidRPr="00A4255F">
              <w:rPr>
                <w:rFonts w:ascii="Arial" w:hAnsi="Arial" w:cs="Arial"/>
              </w:rPr>
              <w:t>Calm and professional in managing complex and sensitive issues</w:t>
            </w:r>
          </w:p>
          <w:p w14:paraId="2BDAAD6E" w14:textId="772C658B" w:rsidR="00B63A38" w:rsidRPr="004543A7" w:rsidRDefault="00474F40"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440E87D6" w14:textId="14FC4D4E" w:rsidR="00773031" w:rsidRPr="00773031" w:rsidRDefault="5639AFC7" w:rsidP="00773031">
            <w:pPr>
              <w:pStyle w:val="BodyText2"/>
              <w:numPr>
                <w:ilvl w:val="0"/>
                <w:numId w:val="44"/>
              </w:numPr>
              <w:spacing w:after="0" w:line="240" w:lineRule="auto"/>
              <w:jc w:val="both"/>
              <w:rPr>
                <w:rFonts w:ascii="Arial" w:hAnsi="Arial" w:cs="Arial"/>
              </w:rPr>
            </w:pPr>
            <w:r w:rsidRPr="3A735807">
              <w:rPr>
                <w:rFonts w:ascii="Arial" w:hAnsi="Arial" w:cs="Arial"/>
              </w:rPr>
              <w:t>E</w:t>
            </w:r>
            <w:r w:rsidR="0E698EF8" w:rsidRPr="3A735807">
              <w:rPr>
                <w:rFonts w:ascii="Arial" w:hAnsi="Arial" w:cs="Arial"/>
              </w:rPr>
              <w:t>xperience in service quality,</w:t>
            </w:r>
            <w:r w:rsidR="00BF1BBC">
              <w:rPr>
                <w:rFonts w:ascii="Arial" w:hAnsi="Arial" w:cs="Arial"/>
              </w:rPr>
              <w:t>audit,</w:t>
            </w:r>
            <w:r w:rsidR="0E698EF8" w:rsidRPr="3A735807">
              <w:rPr>
                <w:rFonts w:ascii="Arial" w:hAnsi="Arial" w:cs="Arial"/>
              </w:rPr>
              <w:t xml:space="preserve"> compliance or complaints governance</w:t>
            </w:r>
            <w:r w:rsidRPr="3A735807">
              <w:rPr>
                <w:rFonts w:ascii="Arial" w:hAnsi="Arial" w:cs="Arial"/>
              </w:rPr>
              <w:t xml:space="preserve"> in housing or </w:t>
            </w:r>
            <w:r w:rsidR="51A2AE6E" w:rsidRPr="3A735807">
              <w:rPr>
                <w:rFonts w:ascii="Arial" w:hAnsi="Arial" w:cs="Arial"/>
              </w:rPr>
              <w:t>relatable service are</w:t>
            </w:r>
            <w:r w:rsidR="66992BE4" w:rsidRPr="3A735807">
              <w:rPr>
                <w:rFonts w:ascii="Arial" w:hAnsi="Arial" w:cs="Arial"/>
              </w:rPr>
              <w:t>a</w:t>
            </w:r>
          </w:p>
          <w:p w14:paraId="7C7DEF29" w14:textId="653C2B79" w:rsidR="00773031" w:rsidRPr="00773031" w:rsidRDefault="00773031" w:rsidP="00773031">
            <w:pPr>
              <w:pStyle w:val="BodyText2"/>
              <w:numPr>
                <w:ilvl w:val="0"/>
                <w:numId w:val="44"/>
              </w:numPr>
              <w:spacing w:after="0" w:line="240" w:lineRule="auto"/>
              <w:jc w:val="both"/>
              <w:rPr>
                <w:rFonts w:ascii="Arial" w:hAnsi="Arial" w:cs="Arial"/>
              </w:rPr>
            </w:pPr>
            <w:r w:rsidRPr="00773031">
              <w:rPr>
                <w:rFonts w:ascii="Arial" w:hAnsi="Arial" w:cs="Arial"/>
              </w:rPr>
              <w:t>Proven experience handling complex complaints and investigations</w:t>
            </w:r>
          </w:p>
          <w:p w14:paraId="064CF09C" w14:textId="07F19E41" w:rsidR="00773031" w:rsidRPr="00773031" w:rsidRDefault="00CC641F" w:rsidP="00773031">
            <w:pPr>
              <w:pStyle w:val="BodyText2"/>
              <w:numPr>
                <w:ilvl w:val="0"/>
                <w:numId w:val="44"/>
              </w:numPr>
              <w:spacing w:after="0" w:line="240" w:lineRule="auto"/>
              <w:jc w:val="both"/>
              <w:rPr>
                <w:rFonts w:ascii="Arial" w:hAnsi="Arial" w:cs="Arial"/>
              </w:rPr>
            </w:pPr>
            <w:r>
              <w:rPr>
                <w:rFonts w:ascii="Arial" w:hAnsi="Arial" w:cs="Arial"/>
              </w:rPr>
              <w:t>U</w:t>
            </w:r>
            <w:r w:rsidR="00773031" w:rsidRPr="00773031">
              <w:rPr>
                <w:rFonts w:ascii="Arial" w:hAnsi="Arial" w:cs="Arial"/>
              </w:rPr>
              <w:t>nderstanding of Housing Ombudsman Complaint Handling Code</w:t>
            </w:r>
          </w:p>
          <w:p w14:paraId="50B735C3" w14:textId="2A7F4E64" w:rsidR="00773031" w:rsidRDefault="00773031" w:rsidP="00773031">
            <w:pPr>
              <w:pStyle w:val="BodyText2"/>
              <w:numPr>
                <w:ilvl w:val="0"/>
                <w:numId w:val="44"/>
              </w:numPr>
              <w:spacing w:after="0" w:line="240" w:lineRule="auto"/>
              <w:jc w:val="both"/>
              <w:rPr>
                <w:rFonts w:ascii="Arial" w:hAnsi="Arial" w:cs="Arial"/>
              </w:rPr>
            </w:pPr>
            <w:r w:rsidRPr="00773031">
              <w:rPr>
                <w:rFonts w:ascii="Arial" w:hAnsi="Arial" w:cs="Arial"/>
              </w:rPr>
              <w:t>Experience creating and managing compliance monitoring frameworks</w:t>
            </w:r>
          </w:p>
          <w:p w14:paraId="1F96504F" w14:textId="1FC0DEDA" w:rsidR="00773031" w:rsidRPr="00773031" w:rsidRDefault="00773031" w:rsidP="00773031">
            <w:pPr>
              <w:pStyle w:val="BodyText2"/>
              <w:numPr>
                <w:ilvl w:val="0"/>
                <w:numId w:val="44"/>
              </w:numPr>
              <w:spacing w:after="0" w:line="240" w:lineRule="auto"/>
              <w:jc w:val="both"/>
              <w:rPr>
                <w:rFonts w:ascii="Arial" w:hAnsi="Arial" w:cs="Arial"/>
              </w:rPr>
            </w:pPr>
            <w:r w:rsidRPr="00773031">
              <w:rPr>
                <w:rFonts w:ascii="Arial" w:hAnsi="Arial" w:cs="Arial"/>
              </w:rPr>
              <w:t>Knowledge of CRM systems and defects management platforms (Clixifix / NEC)</w:t>
            </w:r>
          </w:p>
          <w:p w14:paraId="6493B1B3" w14:textId="2C14FEB5" w:rsidR="00773031" w:rsidRPr="00773031" w:rsidRDefault="00773031" w:rsidP="00773031">
            <w:pPr>
              <w:pStyle w:val="BodyText2"/>
              <w:numPr>
                <w:ilvl w:val="0"/>
                <w:numId w:val="44"/>
              </w:numPr>
              <w:spacing w:after="0" w:line="240" w:lineRule="auto"/>
              <w:jc w:val="both"/>
              <w:rPr>
                <w:rFonts w:ascii="Arial" w:hAnsi="Arial" w:cs="Arial"/>
              </w:rPr>
            </w:pPr>
            <w:r w:rsidRPr="00773031">
              <w:rPr>
                <w:rFonts w:ascii="Arial" w:hAnsi="Arial" w:cs="Arial"/>
              </w:rPr>
              <w:t>Excellent written and verbal communication skills</w:t>
            </w:r>
          </w:p>
          <w:p w14:paraId="6F7C1CFB" w14:textId="0492480D" w:rsidR="00103823" w:rsidRPr="00EA45C6" w:rsidRDefault="00773031" w:rsidP="00773031">
            <w:pPr>
              <w:pStyle w:val="BodyText2"/>
              <w:numPr>
                <w:ilvl w:val="0"/>
                <w:numId w:val="44"/>
              </w:numPr>
              <w:spacing w:after="0" w:line="240" w:lineRule="auto"/>
              <w:jc w:val="both"/>
              <w:rPr>
                <w:rFonts w:ascii="Arial" w:hAnsi="Arial" w:cs="Arial"/>
                <w:color w:val="1B2125" w:themeColor="text1" w:themeShade="80"/>
              </w:rPr>
            </w:pPr>
            <w:r w:rsidRPr="00773031">
              <w:rPr>
                <w:rFonts w:ascii="Arial" w:hAnsi="Arial" w:cs="Arial"/>
              </w:rPr>
              <w:t>Experience influencing senior operational leaders and driving service improvement</w:t>
            </w:r>
          </w:p>
        </w:tc>
      </w:tr>
    </w:tbl>
    <w:p w14:paraId="0D2709ED" w14:textId="77777777" w:rsidR="004152E3" w:rsidRPr="0009570B" w:rsidRDefault="004152E3" w:rsidP="003A7AE7">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E222" w14:textId="77777777" w:rsidR="00E837D5" w:rsidRDefault="00E837D5">
      <w:pPr>
        <w:spacing w:after="0" w:line="240" w:lineRule="auto"/>
      </w:pPr>
      <w:r>
        <w:separator/>
      </w:r>
    </w:p>
  </w:endnote>
  <w:endnote w:type="continuationSeparator" w:id="0">
    <w:p w14:paraId="12141380" w14:textId="77777777" w:rsidR="00E837D5" w:rsidRDefault="00E8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
    <w:altName w:val="Calibri"/>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0A07" w14:textId="523B6FE3" w:rsidR="007961D6" w:rsidRPr="003356B7" w:rsidRDefault="00474F40"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DC1DCF">
      <w:rPr>
        <w:rFonts w:ascii="Arial" w:hAnsi="Arial" w:cs="Arial"/>
        <w:color w:val="000000"/>
      </w:rPr>
      <w:t xml:space="preserve">Classification:  </w:t>
    </w:r>
    <w:r w:rsidR="00DC1DCF" w:rsidRPr="00DC1DCF">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17055" w14:paraId="6F800925" w14:textId="77777777" w:rsidTr="00EA45C6">
      <w:trPr>
        <w:trHeight w:val="477"/>
      </w:trPr>
      <w:tc>
        <w:tcPr>
          <w:tcW w:w="1696" w:type="dxa"/>
          <w:shd w:val="clear" w:color="auto" w:fill="FFFFFF"/>
          <w:vAlign w:val="center"/>
        </w:tcPr>
        <w:p w14:paraId="543445A7" w14:textId="77777777" w:rsidR="001B5003" w:rsidRPr="00F27750" w:rsidRDefault="00474F40"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74610583"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491D575E" w14:textId="77777777" w:rsidR="001B5003" w:rsidRPr="00F27750" w:rsidRDefault="00474F40"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05AD96D4" w14:textId="77777777" w:rsidR="001B5003" w:rsidRPr="00C2337A" w:rsidRDefault="001B5003" w:rsidP="001B5003">
          <w:pPr>
            <w:rPr>
              <w:rFonts w:ascii="Arial" w:hAnsi="Arial" w:cs="Arial"/>
              <w:color w:val="37424A" w:themeColor="text1"/>
            </w:rPr>
          </w:pPr>
        </w:p>
      </w:tc>
    </w:tr>
  </w:tbl>
  <w:p w14:paraId="1DEBD13F"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5E6C" w14:textId="35902DE7" w:rsidR="007961D6" w:rsidRPr="003356B7" w:rsidRDefault="00474F40"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DC1DCF">
      <w:rPr>
        <w:rFonts w:ascii="Arial" w:hAnsi="Arial" w:cs="Arial"/>
        <w:color w:val="000000"/>
      </w:rPr>
      <w:t xml:space="preserve">Classification:  </w:t>
    </w:r>
    <w:r w:rsidR="00DC1DCF" w:rsidRPr="00DC1DCF">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70A0" w14:textId="77777777" w:rsidR="00E837D5" w:rsidRDefault="00E837D5">
      <w:pPr>
        <w:spacing w:after="0" w:line="240" w:lineRule="auto"/>
      </w:pPr>
      <w:r>
        <w:separator/>
      </w:r>
    </w:p>
  </w:footnote>
  <w:footnote w:type="continuationSeparator" w:id="0">
    <w:p w14:paraId="40C999FB" w14:textId="77777777" w:rsidR="00E837D5" w:rsidRDefault="00E83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252B50"/>
    <w:multiLevelType w:val="hybridMultilevel"/>
    <w:tmpl w:val="BFAC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A7453"/>
    <w:multiLevelType w:val="hybridMultilevel"/>
    <w:tmpl w:val="04E2CF7E"/>
    <w:lvl w:ilvl="0" w:tplc="FF48FBE8">
      <w:start w:val="1"/>
      <w:numFmt w:val="bullet"/>
      <w:lvlText w:val=""/>
      <w:lvlJc w:val="left"/>
      <w:pPr>
        <w:ind w:left="360" w:hanging="360"/>
      </w:pPr>
      <w:rPr>
        <w:rFonts w:ascii="Symbol" w:hAnsi="Symbol" w:hint="default"/>
      </w:rPr>
    </w:lvl>
    <w:lvl w:ilvl="1" w:tplc="B282B448" w:tentative="1">
      <w:start w:val="1"/>
      <w:numFmt w:val="bullet"/>
      <w:lvlText w:val="o"/>
      <w:lvlJc w:val="left"/>
      <w:pPr>
        <w:ind w:left="1080" w:hanging="360"/>
      </w:pPr>
      <w:rPr>
        <w:rFonts w:ascii="Courier New" w:hAnsi="Courier New" w:cs="Courier New" w:hint="default"/>
      </w:rPr>
    </w:lvl>
    <w:lvl w:ilvl="2" w:tplc="AC8AC446" w:tentative="1">
      <w:start w:val="1"/>
      <w:numFmt w:val="bullet"/>
      <w:lvlText w:val=""/>
      <w:lvlJc w:val="left"/>
      <w:pPr>
        <w:ind w:left="1800" w:hanging="360"/>
      </w:pPr>
      <w:rPr>
        <w:rFonts w:ascii="Wingdings" w:hAnsi="Wingdings" w:hint="default"/>
      </w:rPr>
    </w:lvl>
    <w:lvl w:ilvl="3" w:tplc="60A4E49E" w:tentative="1">
      <w:start w:val="1"/>
      <w:numFmt w:val="bullet"/>
      <w:lvlText w:val=""/>
      <w:lvlJc w:val="left"/>
      <w:pPr>
        <w:ind w:left="2520" w:hanging="360"/>
      </w:pPr>
      <w:rPr>
        <w:rFonts w:ascii="Symbol" w:hAnsi="Symbol" w:hint="default"/>
      </w:rPr>
    </w:lvl>
    <w:lvl w:ilvl="4" w:tplc="40403D86" w:tentative="1">
      <w:start w:val="1"/>
      <w:numFmt w:val="bullet"/>
      <w:lvlText w:val="o"/>
      <w:lvlJc w:val="left"/>
      <w:pPr>
        <w:ind w:left="3240" w:hanging="360"/>
      </w:pPr>
      <w:rPr>
        <w:rFonts w:ascii="Courier New" w:hAnsi="Courier New" w:cs="Courier New" w:hint="default"/>
      </w:rPr>
    </w:lvl>
    <w:lvl w:ilvl="5" w:tplc="8D4E701A" w:tentative="1">
      <w:start w:val="1"/>
      <w:numFmt w:val="bullet"/>
      <w:lvlText w:val=""/>
      <w:lvlJc w:val="left"/>
      <w:pPr>
        <w:ind w:left="3960" w:hanging="360"/>
      </w:pPr>
      <w:rPr>
        <w:rFonts w:ascii="Wingdings" w:hAnsi="Wingdings" w:hint="default"/>
      </w:rPr>
    </w:lvl>
    <w:lvl w:ilvl="6" w:tplc="1FAA44DC" w:tentative="1">
      <w:start w:val="1"/>
      <w:numFmt w:val="bullet"/>
      <w:lvlText w:val=""/>
      <w:lvlJc w:val="left"/>
      <w:pPr>
        <w:ind w:left="4680" w:hanging="360"/>
      </w:pPr>
      <w:rPr>
        <w:rFonts w:ascii="Symbol" w:hAnsi="Symbol" w:hint="default"/>
      </w:rPr>
    </w:lvl>
    <w:lvl w:ilvl="7" w:tplc="235ABDE6" w:tentative="1">
      <w:start w:val="1"/>
      <w:numFmt w:val="bullet"/>
      <w:lvlText w:val="o"/>
      <w:lvlJc w:val="left"/>
      <w:pPr>
        <w:ind w:left="5400" w:hanging="360"/>
      </w:pPr>
      <w:rPr>
        <w:rFonts w:ascii="Courier New" w:hAnsi="Courier New" w:cs="Courier New" w:hint="default"/>
      </w:rPr>
    </w:lvl>
    <w:lvl w:ilvl="8" w:tplc="CF546402" w:tentative="1">
      <w:start w:val="1"/>
      <w:numFmt w:val="bullet"/>
      <w:lvlText w:val=""/>
      <w:lvlJc w:val="left"/>
      <w:pPr>
        <w:ind w:left="6120" w:hanging="360"/>
      </w:pPr>
      <w:rPr>
        <w:rFonts w:ascii="Wingdings" w:hAnsi="Wingdings" w:hint="default"/>
      </w:rPr>
    </w:lvl>
  </w:abstractNum>
  <w:abstractNum w:abstractNumId="3" w15:restartNumberingAfterBreak="0">
    <w:nsid w:val="14000813"/>
    <w:multiLevelType w:val="hybridMultilevel"/>
    <w:tmpl w:val="BE7E95B0"/>
    <w:lvl w:ilvl="0" w:tplc="020001AC">
      <w:start w:val="1"/>
      <w:numFmt w:val="bullet"/>
      <w:lvlText w:val=""/>
      <w:lvlJc w:val="left"/>
      <w:pPr>
        <w:ind w:left="720" w:hanging="360"/>
      </w:pPr>
      <w:rPr>
        <w:rFonts w:ascii="Symbol" w:hAnsi="Symbol" w:hint="default"/>
      </w:rPr>
    </w:lvl>
    <w:lvl w:ilvl="1" w:tplc="A692BADE" w:tentative="1">
      <w:start w:val="1"/>
      <w:numFmt w:val="bullet"/>
      <w:lvlText w:val="o"/>
      <w:lvlJc w:val="left"/>
      <w:pPr>
        <w:ind w:left="1440" w:hanging="360"/>
      </w:pPr>
      <w:rPr>
        <w:rFonts w:ascii="Courier New" w:hAnsi="Courier New" w:cs="Courier New" w:hint="default"/>
      </w:rPr>
    </w:lvl>
    <w:lvl w:ilvl="2" w:tplc="77E04216" w:tentative="1">
      <w:start w:val="1"/>
      <w:numFmt w:val="bullet"/>
      <w:lvlText w:val=""/>
      <w:lvlJc w:val="left"/>
      <w:pPr>
        <w:ind w:left="2160" w:hanging="360"/>
      </w:pPr>
      <w:rPr>
        <w:rFonts w:ascii="Wingdings" w:hAnsi="Wingdings" w:hint="default"/>
      </w:rPr>
    </w:lvl>
    <w:lvl w:ilvl="3" w:tplc="A8E6230E" w:tentative="1">
      <w:start w:val="1"/>
      <w:numFmt w:val="bullet"/>
      <w:lvlText w:val=""/>
      <w:lvlJc w:val="left"/>
      <w:pPr>
        <w:ind w:left="2880" w:hanging="360"/>
      </w:pPr>
      <w:rPr>
        <w:rFonts w:ascii="Symbol" w:hAnsi="Symbol" w:hint="default"/>
      </w:rPr>
    </w:lvl>
    <w:lvl w:ilvl="4" w:tplc="31D0866C" w:tentative="1">
      <w:start w:val="1"/>
      <w:numFmt w:val="bullet"/>
      <w:lvlText w:val="o"/>
      <w:lvlJc w:val="left"/>
      <w:pPr>
        <w:ind w:left="3600" w:hanging="360"/>
      </w:pPr>
      <w:rPr>
        <w:rFonts w:ascii="Courier New" w:hAnsi="Courier New" w:cs="Courier New" w:hint="default"/>
      </w:rPr>
    </w:lvl>
    <w:lvl w:ilvl="5" w:tplc="81181840" w:tentative="1">
      <w:start w:val="1"/>
      <w:numFmt w:val="bullet"/>
      <w:lvlText w:val=""/>
      <w:lvlJc w:val="left"/>
      <w:pPr>
        <w:ind w:left="4320" w:hanging="360"/>
      </w:pPr>
      <w:rPr>
        <w:rFonts w:ascii="Wingdings" w:hAnsi="Wingdings" w:hint="default"/>
      </w:rPr>
    </w:lvl>
    <w:lvl w:ilvl="6" w:tplc="920A2854" w:tentative="1">
      <w:start w:val="1"/>
      <w:numFmt w:val="bullet"/>
      <w:lvlText w:val=""/>
      <w:lvlJc w:val="left"/>
      <w:pPr>
        <w:ind w:left="5040" w:hanging="360"/>
      </w:pPr>
      <w:rPr>
        <w:rFonts w:ascii="Symbol" w:hAnsi="Symbol" w:hint="default"/>
      </w:rPr>
    </w:lvl>
    <w:lvl w:ilvl="7" w:tplc="7A7A1DF8" w:tentative="1">
      <w:start w:val="1"/>
      <w:numFmt w:val="bullet"/>
      <w:lvlText w:val="o"/>
      <w:lvlJc w:val="left"/>
      <w:pPr>
        <w:ind w:left="5760" w:hanging="360"/>
      </w:pPr>
      <w:rPr>
        <w:rFonts w:ascii="Courier New" w:hAnsi="Courier New" w:cs="Courier New" w:hint="default"/>
      </w:rPr>
    </w:lvl>
    <w:lvl w:ilvl="8" w:tplc="1E84221A" w:tentative="1">
      <w:start w:val="1"/>
      <w:numFmt w:val="bullet"/>
      <w:lvlText w:val=""/>
      <w:lvlJc w:val="left"/>
      <w:pPr>
        <w:ind w:left="6480" w:hanging="360"/>
      </w:pPr>
      <w:rPr>
        <w:rFonts w:ascii="Wingdings" w:hAnsi="Wingdings" w:hint="default"/>
      </w:rPr>
    </w:lvl>
  </w:abstractNum>
  <w:abstractNum w:abstractNumId="4" w15:restartNumberingAfterBreak="0">
    <w:nsid w:val="167653F3"/>
    <w:multiLevelType w:val="hybridMultilevel"/>
    <w:tmpl w:val="71B6D7B0"/>
    <w:lvl w:ilvl="0" w:tplc="72BAC68A">
      <w:start w:val="1"/>
      <w:numFmt w:val="bullet"/>
      <w:lvlText w:val=""/>
      <w:lvlJc w:val="left"/>
      <w:pPr>
        <w:ind w:left="720" w:hanging="360"/>
      </w:pPr>
      <w:rPr>
        <w:rFonts w:ascii="Symbol" w:hAnsi="Symbol" w:hint="default"/>
      </w:rPr>
    </w:lvl>
    <w:lvl w:ilvl="1" w:tplc="3FF4D156" w:tentative="1">
      <w:start w:val="1"/>
      <w:numFmt w:val="bullet"/>
      <w:lvlText w:val="o"/>
      <w:lvlJc w:val="left"/>
      <w:pPr>
        <w:ind w:left="1440" w:hanging="360"/>
      </w:pPr>
      <w:rPr>
        <w:rFonts w:ascii="Courier New" w:hAnsi="Courier New" w:cs="Courier New" w:hint="default"/>
      </w:rPr>
    </w:lvl>
    <w:lvl w:ilvl="2" w:tplc="47166EA0" w:tentative="1">
      <w:start w:val="1"/>
      <w:numFmt w:val="bullet"/>
      <w:lvlText w:val=""/>
      <w:lvlJc w:val="left"/>
      <w:pPr>
        <w:ind w:left="2160" w:hanging="360"/>
      </w:pPr>
      <w:rPr>
        <w:rFonts w:ascii="Wingdings" w:hAnsi="Wingdings" w:hint="default"/>
      </w:rPr>
    </w:lvl>
    <w:lvl w:ilvl="3" w:tplc="88D4A052" w:tentative="1">
      <w:start w:val="1"/>
      <w:numFmt w:val="bullet"/>
      <w:lvlText w:val=""/>
      <w:lvlJc w:val="left"/>
      <w:pPr>
        <w:ind w:left="2880" w:hanging="360"/>
      </w:pPr>
      <w:rPr>
        <w:rFonts w:ascii="Symbol" w:hAnsi="Symbol" w:hint="default"/>
      </w:rPr>
    </w:lvl>
    <w:lvl w:ilvl="4" w:tplc="E8B2A98C" w:tentative="1">
      <w:start w:val="1"/>
      <w:numFmt w:val="bullet"/>
      <w:lvlText w:val="o"/>
      <w:lvlJc w:val="left"/>
      <w:pPr>
        <w:ind w:left="3600" w:hanging="360"/>
      </w:pPr>
      <w:rPr>
        <w:rFonts w:ascii="Courier New" w:hAnsi="Courier New" w:cs="Courier New" w:hint="default"/>
      </w:rPr>
    </w:lvl>
    <w:lvl w:ilvl="5" w:tplc="06008BA4" w:tentative="1">
      <w:start w:val="1"/>
      <w:numFmt w:val="bullet"/>
      <w:lvlText w:val=""/>
      <w:lvlJc w:val="left"/>
      <w:pPr>
        <w:ind w:left="4320" w:hanging="360"/>
      </w:pPr>
      <w:rPr>
        <w:rFonts w:ascii="Wingdings" w:hAnsi="Wingdings" w:hint="default"/>
      </w:rPr>
    </w:lvl>
    <w:lvl w:ilvl="6" w:tplc="A69E73A8" w:tentative="1">
      <w:start w:val="1"/>
      <w:numFmt w:val="bullet"/>
      <w:lvlText w:val=""/>
      <w:lvlJc w:val="left"/>
      <w:pPr>
        <w:ind w:left="5040" w:hanging="360"/>
      </w:pPr>
      <w:rPr>
        <w:rFonts w:ascii="Symbol" w:hAnsi="Symbol" w:hint="default"/>
      </w:rPr>
    </w:lvl>
    <w:lvl w:ilvl="7" w:tplc="57EA23AC" w:tentative="1">
      <w:start w:val="1"/>
      <w:numFmt w:val="bullet"/>
      <w:lvlText w:val="o"/>
      <w:lvlJc w:val="left"/>
      <w:pPr>
        <w:ind w:left="5760" w:hanging="360"/>
      </w:pPr>
      <w:rPr>
        <w:rFonts w:ascii="Courier New" w:hAnsi="Courier New" w:cs="Courier New" w:hint="default"/>
      </w:rPr>
    </w:lvl>
    <w:lvl w:ilvl="8" w:tplc="D49A9FEE" w:tentative="1">
      <w:start w:val="1"/>
      <w:numFmt w:val="bullet"/>
      <w:lvlText w:val=""/>
      <w:lvlJc w:val="left"/>
      <w:pPr>
        <w:ind w:left="6480" w:hanging="360"/>
      </w:pPr>
      <w:rPr>
        <w:rFonts w:ascii="Wingdings" w:hAnsi="Wingdings" w:hint="default"/>
      </w:rPr>
    </w:lvl>
  </w:abstractNum>
  <w:abstractNum w:abstractNumId="5" w15:restartNumberingAfterBreak="0">
    <w:nsid w:val="19A50372"/>
    <w:multiLevelType w:val="hybridMultilevel"/>
    <w:tmpl w:val="ACCE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66796"/>
    <w:multiLevelType w:val="multilevel"/>
    <w:tmpl w:val="F2F4034A"/>
    <w:numStyleLink w:val="Style1"/>
  </w:abstractNum>
  <w:abstractNum w:abstractNumId="7" w15:restartNumberingAfterBreak="0">
    <w:nsid w:val="1D0046A6"/>
    <w:multiLevelType w:val="hybridMultilevel"/>
    <w:tmpl w:val="25C204B2"/>
    <w:lvl w:ilvl="0" w:tplc="05D419B0">
      <w:start w:val="1"/>
      <w:numFmt w:val="bullet"/>
      <w:lvlText w:val=""/>
      <w:lvlJc w:val="left"/>
      <w:pPr>
        <w:ind w:left="720" w:hanging="360"/>
      </w:pPr>
      <w:rPr>
        <w:rFonts w:ascii="Symbol" w:hAnsi="Symbol" w:hint="default"/>
      </w:rPr>
    </w:lvl>
    <w:lvl w:ilvl="1" w:tplc="E826BC56" w:tentative="1">
      <w:start w:val="1"/>
      <w:numFmt w:val="bullet"/>
      <w:lvlText w:val="o"/>
      <w:lvlJc w:val="left"/>
      <w:pPr>
        <w:ind w:left="1440" w:hanging="360"/>
      </w:pPr>
      <w:rPr>
        <w:rFonts w:ascii="Courier New" w:hAnsi="Courier New" w:cs="Courier New" w:hint="default"/>
      </w:rPr>
    </w:lvl>
    <w:lvl w:ilvl="2" w:tplc="D34A5E9A" w:tentative="1">
      <w:start w:val="1"/>
      <w:numFmt w:val="bullet"/>
      <w:lvlText w:val=""/>
      <w:lvlJc w:val="left"/>
      <w:pPr>
        <w:ind w:left="2160" w:hanging="360"/>
      </w:pPr>
      <w:rPr>
        <w:rFonts w:ascii="Wingdings" w:hAnsi="Wingdings" w:hint="default"/>
      </w:rPr>
    </w:lvl>
    <w:lvl w:ilvl="3" w:tplc="BF3C0DAE" w:tentative="1">
      <w:start w:val="1"/>
      <w:numFmt w:val="bullet"/>
      <w:lvlText w:val=""/>
      <w:lvlJc w:val="left"/>
      <w:pPr>
        <w:ind w:left="2880" w:hanging="360"/>
      </w:pPr>
      <w:rPr>
        <w:rFonts w:ascii="Symbol" w:hAnsi="Symbol" w:hint="default"/>
      </w:rPr>
    </w:lvl>
    <w:lvl w:ilvl="4" w:tplc="3C06077E" w:tentative="1">
      <w:start w:val="1"/>
      <w:numFmt w:val="bullet"/>
      <w:lvlText w:val="o"/>
      <w:lvlJc w:val="left"/>
      <w:pPr>
        <w:ind w:left="3600" w:hanging="360"/>
      </w:pPr>
      <w:rPr>
        <w:rFonts w:ascii="Courier New" w:hAnsi="Courier New" w:cs="Courier New" w:hint="default"/>
      </w:rPr>
    </w:lvl>
    <w:lvl w:ilvl="5" w:tplc="B4C67E54" w:tentative="1">
      <w:start w:val="1"/>
      <w:numFmt w:val="bullet"/>
      <w:lvlText w:val=""/>
      <w:lvlJc w:val="left"/>
      <w:pPr>
        <w:ind w:left="4320" w:hanging="360"/>
      </w:pPr>
      <w:rPr>
        <w:rFonts w:ascii="Wingdings" w:hAnsi="Wingdings" w:hint="default"/>
      </w:rPr>
    </w:lvl>
    <w:lvl w:ilvl="6" w:tplc="E6504DC4" w:tentative="1">
      <w:start w:val="1"/>
      <w:numFmt w:val="bullet"/>
      <w:lvlText w:val=""/>
      <w:lvlJc w:val="left"/>
      <w:pPr>
        <w:ind w:left="5040" w:hanging="360"/>
      </w:pPr>
      <w:rPr>
        <w:rFonts w:ascii="Symbol" w:hAnsi="Symbol" w:hint="default"/>
      </w:rPr>
    </w:lvl>
    <w:lvl w:ilvl="7" w:tplc="BD421EAA" w:tentative="1">
      <w:start w:val="1"/>
      <w:numFmt w:val="bullet"/>
      <w:lvlText w:val="o"/>
      <w:lvlJc w:val="left"/>
      <w:pPr>
        <w:ind w:left="5760" w:hanging="360"/>
      </w:pPr>
      <w:rPr>
        <w:rFonts w:ascii="Courier New" w:hAnsi="Courier New" w:cs="Courier New" w:hint="default"/>
      </w:rPr>
    </w:lvl>
    <w:lvl w:ilvl="8" w:tplc="D4D0D716" w:tentative="1">
      <w:start w:val="1"/>
      <w:numFmt w:val="bullet"/>
      <w:lvlText w:val=""/>
      <w:lvlJc w:val="left"/>
      <w:pPr>
        <w:ind w:left="6480" w:hanging="360"/>
      </w:pPr>
      <w:rPr>
        <w:rFonts w:ascii="Wingdings" w:hAnsi="Wingdings" w:hint="default"/>
      </w:rPr>
    </w:lvl>
  </w:abstractNum>
  <w:abstractNum w:abstractNumId="8" w15:restartNumberingAfterBreak="0">
    <w:nsid w:val="1D9A506F"/>
    <w:multiLevelType w:val="hybridMultilevel"/>
    <w:tmpl w:val="04FCB268"/>
    <w:lvl w:ilvl="0" w:tplc="ED80FBC0">
      <w:start w:val="1"/>
      <w:numFmt w:val="bullet"/>
      <w:lvlText w:val=""/>
      <w:lvlJc w:val="left"/>
      <w:pPr>
        <w:ind w:left="720" w:hanging="360"/>
      </w:pPr>
      <w:rPr>
        <w:rFonts w:ascii="Symbol" w:hAnsi="Symbol" w:hint="default"/>
      </w:rPr>
    </w:lvl>
    <w:lvl w:ilvl="1" w:tplc="8F72A47A" w:tentative="1">
      <w:start w:val="1"/>
      <w:numFmt w:val="bullet"/>
      <w:lvlText w:val="o"/>
      <w:lvlJc w:val="left"/>
      <w:pPr>
        <w:ind w:left="1440" w:hanging="360"/>
      </w:pPr>
      <w:rPr>
        <w:rFonts w:ascii="Courier New" w:hAnsi="Courier New" w:cs="Courier New" w:hint="default"/>
      </w:rPr>
    </w:lvl>
    <w:lvl w:ilvl="2" w:tplc="57C0EA56" w:tentative="1">
      <w:start w:val="1"/>
      <w:numFmt w:val="bullet"/>
      <w:lvlText w:val=""/>
      <w:lvlJc w:val="left"/>
      <w:pPr>
        <w:ind w:left="2160" w:hanging="360"/>
      </w:pPr>
      <w:rPr>
        <w:rFonts w:ascii="Wingdings" w:hAnsi="Wingdings" w:hint="default"/>
      </w:rPr>
    </w:lvl>
    <w:lvl w:ilvl="3" w:tplc="AB5C75C2" w:tentative="1">
      <w:start w:val="1"/>
      <w:numFmt w:val="bullet"/>
      <w:lvlText w:val=""/>
      <w:lvlJc w:val="left"/>
      <w:pPr>
        <w:ind w:left="2880" w:hanging="360"/>
      </w:pPr>
      <w:rPr>
        <w:rFonts w:ascii="Symbol" w:hAnsi="Symbol" w:hint="default"/>
      </w:rPr>
    </w:lvl>
    <w:lvl w:ilvl="4" w:tplc="186C6080" w:tentative="1">
      <w:start w:val="1"/>
      <w:numFmt w:val="bullet"/>
      <w:lvlText w:val="o"/>
      <w:lvlJc w:val="left"/>
      <w:pPr>
        <w:ind w:left="3600" w:hanging="360"/>
      </w:pPr>
      <w:rPr>
        <w:rFonts w:ascii="Courier New" w:hAnsi="Courier New" w:cs="Courier New" w:hint="default"/>
      </w:rPr>
    </w:lvl>
    <w:lvl w:ilvl="5" w:tplc="6998541A" w:tentative="1">
      <w:start w:val="1"/>
      <w:numFmt w:val="bullet"/>
      <w:lvlText w:val=""/>
      <w:lvlJc w:val="left"/>
      <w:pPr>
        <w:ind w:left="4320" w:hanging="360"/>
      </w:pPr>
      <w:rPr>
        <w:rFonts w:ascii="Wingdings" w:hAnsi="Wingdings" w:hint="default"/>
      </w:rPr>
    </w:lvl>
    <w:lvl w:ilvl="6" w:tplc="DB641F5C" w:tentative="1">
      <w:start w:val="1"/>
      <w:numFmt w:val="bullet"/>
      <w:lvlText w:val=""/>
      <w:lvlJc w:val="left"/>
      <w:pPr>
        <w:ind w:left="5040" w:hanging="360"/>
      </w:pPr>
      <w:rPr>
        <w:rFonts w:ascii="Symbol" w:hAnsi="Symbol" w:hint="default"/>
      </w:rPr>
    </w:lvl>
    <w:lvl w:ilvl="7" w:tplc="8F4A8C46" w:tentative="1">
      <w:start w:val="1"/>
      <w:numFmt w:val="bullet"/>
      <w:lvlText w:val="o"/>
      <w:lvlJc w:val="left"/>
      <w:pPr>
        <w:ind w:left="5760" w:hanging="360"/>
      </w:pPr>
      <w:rPr>
        <w:rFonts w:ascii="Courier New" w:hAnsi="Courier New" w:cs="Courier New" w:hint="default"/>
      </w:rPr>
    </w:lvl>
    <w:lvl w:ilvl="8" w:tplc="03E25392" w:tentative="1">
      <w:start w:val="1"/>
      <w:numFmt w:val="bullet"/>
      <w:lvlText w:val=""/>
      <w:lvlJc w:val="left"/>
      <w:pPr>
        <w:ind w:left="6480" w:hanging="360"/>
      </w:pPr>
      <w:rPr>
        <w:rFonts w:ascii="Wingdings" w:hAnsi="Wingdings" w:hint="default"/>
      </w:rPr>
    </w:lvl>
  </w:abstractNum>
  <w:abstractNum w:abstractNumId="9" w15:restartNumberingAfterBreak="0">
    <w:nsid w:val="1E3920D1"/>
    <w:multiLevelType w:val="hybridMultilevel"/>
    <w:tmpl w:val="4C0E1314"/>
    <w:lvl w:ilvl="0" w:tplc="7DEC2CF6">
      <w:start w:val="1"/>
      <w:numFmt w:val="bullet"/>
      <w:lvlText w:val=""/>
      <w:lvlJc w:val="left"/>
      <w:pPr>
        <w:ind w:left="720" w:hanging="360"/>
      </w:pPr>
      <w:rPr>
        <w:rFonts w:ascii="Symbol" w:hAnsi="Symbol" w:hint="default"/>
      </w:rPr>
    </w:lvl>
    <w:lvl w:ilvl="1" w:tplc="47087F52" w:tentative="1">
      <w:start w:val="1"/>
      <w:numFmt w:val="bullet"/>
      <w:lvlText w:val="o"/>
      <w:lvlJc w:val="left"/>
      <w:pPr>
        <w:ind w:left="1440" w:hanging="360"/>
      </w:pPr>
      <w:rPr>
        <w:rFonts w:ascii="Courier New" w:hAnsi="Courier New" w:cs="Courier New" w:hint="default"/>
      </w:rPr>
    </w:lvl>
    <w:lvl w:ilvl="2" w:tplc="F0BE66A6" w:tentative="1">
      <w:start w:val="1"/>
      <w:numFmt w:val="bullet"/>
      <w:lvlText w:val=""/>
      <w:lvlJc w:val="left"/>
      <w:pPr>
        <w:ind w:left="2160" w:hanging="360"/>
      </w:pPr>
      <w:rPr>
        <w:rFonts w:ascii="Wingdings" w:hAnsi="Wingdings" w:hint="default"/>
      </w:rPr>
    </w:lvl>
    <w:lvl w:ilvl="3" w:tplc="7C4E429C" w:tentative="1">
      <w:start w:val="1"/>
      <w:numFmt w:val="bullet"/>
      <w:lvlText w:val=""/>
      <w:lvlJc w:val="left"/>
      <w:pPr>
        <w:ind w:left="2880" w:hanging="360"/>
      </w:pPr>
      <w:rPr>
        <w:rFonts w:ascii="Symbol" w:hAnsi="Symbol" w:hint="default"/>
      </w:rPr>
    </w:lvl>
    <w:lvl w:ilvl="4" w:tplc="AE627486" w:tentative="1">
      <w:start w:val="1"/>
      <w:numFmt w:val="bullet"/>
      <w:lvlText w:val="o"/>
      <w:lvlJc w:val="left"/>
      <w:pPr>
        <w:ind w:left="3600" w:hanging="360"/>
      </w:pPr>
      <w:rPr>
        <w:rFonts w:ascii="Courier New" w:hAnsi="Courier New" w:cs="Courier New" w:hint="default"/>
      </w:rPr>
    </w:lvl>
    <w:lvl w:ilvl="5" w:tplc="9C3C22FE" w:tentative="1">
      <w:start w:val="1"/>
      <w:numFmt w:val="bullet"/>
      <w:lvlText w:val=""/>
      <w:lvlJc w:val="left"/>
      <w:pPr>
        <w:ind w:left="4320" w:hanging="360"/>
      </w:pPr>
      <w:rPr>
        <w:rFonts w:ascii="Wingdings" w:hAnsi="Wingdings" w:hint="default"/>
      </w:rPr>
    </w:lvl>
    <w:lvl w:ilvl="6" w:tplc="C7B40126" w:tentative="1">
      <w:start w:val="1"/>
      <w:numFmt w:val="bullet"/>
      <w:lvlText w:val=""/>
      <w:lvlJc w:val="left"/>
      <w:pPr>
        <w:ind w:left="5040" w:hanging="360"/>
      </w:pPr>
      <w:rPr>
        <w:rFonts w:ascii="Symbol" w:hAnsi="Symbol" w:hint="default"/>
      </w:rPr>
    </w:lvl>
    <w:lvl w:ilvl="7" w:tplc="8BBAFF40" w:tentative="1">
      <w:start w:val="1"/>
      <w:numFmt w:val="bullet"/>
      <w:lvlText w:val="o"/>
      <w:lvlJc w:val="left"/>
      <w:pPr>
        <w:ind w:left="5760" w:hanging="360"/>
      </w:pPr>
      <w:rPr>
        <w:rFonts w:ascii="Courier New" w:hAnsi="Courier New" w:cs="Courier New" w:hint="default"/>
      </w:rPr>
    </w:lvl>
    <w:lvl w:ilvl="8" w:tplc="FBCA39C4" w:tentative="1">
      <w:start w:val="1"/>
      <w:numFmt w:val="bullet"/>
      <w:lvlText w:val=""/>
      <w:lvlJc w:val="left"/>
      <w:pPr>
        <w:ind w:left="6480" w:hanging="360"/>
      </w:pPr>
      <w:rPr>
        <w:rFonts w:ascii="Wingdings" w:hAnsi="Wingdings" w:hint="default"/>
      </w:rPr>
    </w:lvl>
  </w:abstractNum>
  <w:abstractNum w:abstractNumId="10" w15:restartNumberingAfterBreak="0">
    <w:nsid w:val="21CC5715"/>
    <w:multiLevelType w:val="hybridMultilevel"/>
    <w:tmpl w:val="2F44BA92"/>
    <w:lvl w:ilvl="0" w:tplc="901C21E8">
      <w:start w:val="3"/>
      <w:numFmt w:val="bullet"/>
      <w:lvlText w:val="-"/>
      <w:lvlJc w:val="left"/>
      <w:pPr>
        <w:ind w:left="360" w:hanging="360"/>
      </w:pPr>
      <w:rPr>
        <w:rFonts w:ascii="Calibri" w:eastAsia="Calibri" w:hAnsi="Calibri" w:cs="Times New Roman" w:hint="default"/>
      </w:rPr>
    </w:lvl>
    <w:lvl w:ilvl="1" w:tplc="2D545300">
      <w:start w:val="1"/>
      <w:numFmt w:val="bullet"/>
      <w:lvlText w:val="o"/>
      <w:lvlJc w:val="left"/>
      <w:pPr>
        <w:ind w:left="1080" w:hanging="360"/>
      </w:pPr>
      <w:rPr>
        <w:rFonts w:ascii="Courier New" w:hAnsi="Courier New" w:cs="Courier New" w:hint="default"/>
      </w:rPr>
    </w:lvl>
    <w:lvl w:ilvl="2" w:tplc="B10A7916">
      <w:start w:val="1"/>
      <w:numFmt w:val="bullet"/>
      <w:lvlText w:val=""/>
      <w:lvlJc w:val="left"/>
      <w:pPr>
        <w:ind w:left="1800" w:hanging="360"/>
      </w:pPr>
      <w:rPr>
        <w:rFonts w:ascii="Wingdings" w:hAnsi="Wingdings" w:hint="default"/>
      </w:rPr>
    </w:lvl>
    <w:lvl w:ilvl="3" w:tplc="CBFE7686">
      <w:start w:val="1"/>
      <w:numFmt w:val="bullet"/>
      <w:lvlText w:val=""/>
      <w:lvlJc w:val="left"/>
      <w:pPr>
        <w:ind w:left="2520" w:hanging="360"/>
      </w:pPr>
      <w:rPr>
        <w:rFonts w:ascii="Symbol" w:hAnsi="Symbol" w:hint="default"/>
      </w:rPr>
    </w:lvl>
    <w:lvl w:ilvl="4" w:tplc="5CAC8D6E">
      <w:start w:val="1"/>
      <w:numFmt w:val="bullet"/>
      <w:lvlText w:val="o"/>
      <w:lvlJc w:val="left"/>
      <w:pPr>
        <w:ind w:left="3240" w:hanging="360"/>
      </w:pPr>
      <w:rPr>
        <w:rFonts w:ascii="Courier New" w:hAnsi="Courier New" w:cs="Courier New" w:hint="default"/>
      </w:rPr>
    </w:lvl>
    <w:lvl w:ilvl="5" w:tplc="5C1286A2">
      <w:start w:val="1"/>
      <w:numFmt w:val="bullet"/>
      <w:lvlText w:val=""/>
      <w:lvlJc w:val="left"/>
      <w:pPr>
        <w:ind w:left="3960" w:hanging="360"/>
      </w:pPr>
      <w:rPr>
        <w:rFonts w:ascii="Wingdings" w:hAnsi="Wingdings" w:hint="default"/>
      </w:rPr>
    </w:lvl>
    <w:lvl w:ilvl="6" w:tplc="9B6892DE">
      <w:start w:val="1"/>
      <w:numFmt w:val="bullet"/>
      <w:lvlText w:val=""/>
      <w:lvlJc w:val="left"/>
      <w:pPr>
        <w:ind w:left="4680" w:hanging="360"/>
      </w:pPr>
      <w:rPr>
        <w:rFonts w:ascii="Symbol" w:hAnsi="Symbol" w:hint="default"/>
      </w:rPr>
    </w:lvl>
    <w:lvl w:ilvl="7" w:tplc="DFD0DFA6">
      <w:start w:val="1"/>
      <w:numFmt w:val="bullet"/>
      <w:lvlText w:val="o"/>
      <w:lvlJc w:val="left"/>
      <w:pPr>
        <w:ind w:left="5400" w:hanging="360"/>
      </w:pPr>
      <w:rPr>
        <w:rFonts w:ascii="Courier New" w:hAnsi="Courier New" w:cs="Courier New" w:hint="default"/>
      </w:rPr>
    </w:lvl>
    <w:lvl w:ilvl="8" w:tplc="9796C78E">
      <w:start w:val="1"/>
      <w:numFmt w:val="bullet"/>
      <w:lvlText w:val=""/>
      <w:lvlJc w:val="left"/>
      <w:pPr>
        <w:ind w:left="6120" w:hanging="360"/>
      </w:pPr>
      <w:rPr>
        <w:rFonts w:ascii="Wingdings" w:hAnsi="Wingdings" w:hint="default"/>
      </w:rPr>
    </w:lvl>
  </w:abstractNum>
  <w:abstractNum w:abstractNumId="11" w15:restartNumberingAfterBreak="0">
    <w:nsid w:val="22CE7099"/>
    <w:multiLevelType w:val="hybridMultilevel"/>
    <w:tmpl w:val="26C00A76"/>
    <w:lvl w:ilvl="0" w:tplc="1B90ADFA">
      <w:start w:val="1"/>
      <w:numFmt w:val="bullet"/>
      <w:lvlText w:val=""/>
      <w:lvlJc w:val="left"/>
      <w:pPr>
        <w:ind w:left="720" w:hanging="360"/>
      </w:pPr>
      <w:rPr>
        <w:rFonts w:ascii="Symbol" w:hAnsi="Symbol" w:hint="default"/>
      </w:rPr>
    </w:lvl>
    <w:lvl w:ilvl="1" w:tplc="C7020D6C" w:tentative="1">
      <w:start w:val="1"/>
      <w:numFmt w:val="bullet"/>
      <w:lvlText w:val="o"/>
      <w:lvlJc w:val="left"/>
      <w:pPr>
        <w:ind w:left="1440" w:hanging="360"/>
      </w:pPr>
      <w:rPr>
        <w:rFonts w:ascii="Courier New" w:hAnsi="Courier New" w:cs="Courier New" w:hint="default"/>
      </w:rPr>
    </w:lvl>
    <w:lvl w:ilvl="2" w:tplc="6E24B4E6" w:tentative="1">
      <w:start w:val="1"/>
      <w:numFmt w:val="bullet"/>
      <w:lvlText w:val=""/>
      <w:lvlJc w:val="left"/>
      <w:pPr>
        <w:ind w:left="2160" w:hanging="360"/>
      </w:pPr>
      <w:rPr>
        <w:rFonts w:ascii="Wingdings" w:hAnsi="Wingdings" w:hint="default"/>
      </w:rPr>
    </w:lvl>
    <w:lvl w:ilvl="3" w:tplc="8FA0987C" w:tentative="1">
      <w:start w:val="1"/>
      <w:numFmt w:val="bullet"/>
      <w:lvlText w:val=""/>
      <w:lvlJc w:val="left"/>
      <w:pPr>
        <w:ind w:left="2880" w:hanging="360"/>
      </w:pPr>
      <w:rPr>
        <w:rFonts w:ascii="Symbol" w:hAnsi="Symbol" w:hint="default"/>
      </w:rPr>
    </w:lvl>
    <w:lvl w:ilvl="4" w:tplc="3522CAE0" w:tentative="1">
      <w:start w:val="1"/>
      <w:numFmt w:val="bullet"/>
      <w:lvlText w:val="o"/>
      <w:lvlJc w:val="left"/>
      <w:pPr>
        <w:ind w:left="3600" w:hanging="360"/>
      </w:pPr>
      <w:rPr>
        <w:rFonts w:ascii="Courier New" w:hAnsi="Courier New" w:cs="Courier New" w:hint="default"/>
      </w:rPr>
    </w:lvl>
    <w:lvl w:ilvl="5" w:tplc="AE6CF786" w:tentative="1">
      <w:start w:val="1"/>
      <w:numFmt w:val="bullet"/>
      <w:lvlText w:val=""/>
      <w:lvlJc w:val="left"/>
      <w:pPr>
        <w:ind w:left="4320" w:hanging="360"/>
      </w:pPr>
      <w:rPr>
        <w:rFonts w:ascii="Wingdings" w:hAnsi="Wingdings" w:hint="default"/>
      </w:rPr>
    </w:lvl>
    <w:lvl w:ilvl="6" w:tplc="715075CC" w:tentative="1">
      <w:start w:val="1"/>
      <w:numFmt w:val="bullet"/>
      <w:lvlText w:val=""/>
      <w:lvlJc w:val="left"/>
      <w:pPr>
        <w:ind w:left="5040" w:hanging="360"/>
      </w:pPr>
      <w:rPr>
        <w:rFonts w:ascii="Symbol" w:hAnsi="Symbol" w:hint="default"/>
      </w:rPr>
    </w:lvl>
    <w:lvl w:ilvl="7" w:tplc="7D828BC0" w:tentative="1">
      <w:start w:val="1"/>
      <w:numFmt w:val="bullet"/>
      <w:lvlText w:val="o"/>
      <w:lvlJc w:val="left"/>
      <w:pPr>
        <w:ind w:left="5760" w:hanging="360"/>
      </w:pPr>
      <w:rPr>
        <w:rFonts w:ascii="Courier New" w:hAnsi="Courier New" w:cs="Courier New" w:hint="default"/>
      </w:rPr>
    </w:lvl>
    <w:lvl w:ilvl="8" w:tplc="BDE0B212" w:tentative="1">
      <w:start w:val="1"/>
      <w:numFmt w:val="bullet"/>
      <w:lvlText w:val=""/>
      <w:lvlJc w:val="left"/>
      <w:pPr>
        <w:ind w:left="6480" w:hanging="360"/>
      </w:pPr>
      <w:rPr>
        <w:rFonts w:ascii="Wingdings" w:hAnsi="Wingdings" w:hint="default"/>
      </w:rPr>
    </w:lvl>
  </w:abstractNum>
  <w:abstractNum w:abstractNumId="12" w15:restartNumberingAfterBreak="0">
    <w:nsid w:val="28E05C2F"/>
    <w:multiLevelType w:val="hybridMultilevel"/>
    <w:tmpl w:val="83F4C990"/>
    <w:lvl w:ilvl="0" w:tplc="EB0A8FC0">
      <w:start w:val="1"/>
      <w:numFmt w:val="bullet"/>
      <w:lvlText w:val=""/>
      <w:lvlJc w:val="left"/>
      <w:pPr>
        <w:ind w:left="720" w:hanging="360"/>
      </w:pPr>
      <w:rPr>
        <w:rFonts w:ascii="Symbol" w:hAnsi="Symbol" w:hint="default"/>
      </w:rPr>
    </w:lvl>
    <w:lvl w:ilvl="1" w:tplc="3160B050" w:tentative="1">
      <w:start w:val="1"/>
      <w:numFmt w:val="bullet"/>
      <w:lvlText w:val="o"/>
      <w:lvlJc w:val="left"/>
      <w:pPr>
        <w:ind w:left="1440" w:hanging="360"/>
      </w:pPr>
      <w:rPr>
        <w:rFonts w:ascii="Courier New" w:hAnsi="Courier New" w:cs="Courier New" w:hint="default"/>
      </w:rPr>
    </w:lvl>
    <w:lvl w:ilvl="2" w:tplc="9D2C2F22" w:tentative="1">
      <w:start w:val="1"/>
      <w:numFmt w:val="bullet"/>
      <w:lvlText w:val=""/>
      <w:lvlJc w:val="left"/>
      <w:pPr>
        <w:ind w:left="2160" w:hanging="360"/>
      </w:pPr>
      <w:rPr>
        <w:rFonts w:ascii="Wingdings" w:hAnsi="Wingdings" w:hint="default"/>
      </w:rPr>
    </w:lvl>
    <w:lvl w:ilvl="3" w:tplc="AF3035C2" w:tentative="1">
      <w:start w:val="1"/>
      <w:numFmt w:val="bullet"/>
      <w:lvlText w:val=""/>
      <w:lvlJc w:val="left"/>
      <w:pPr>
        <w:ind w:left="2880" w:hanging="360"/>
      </w:pPr>
      <w:rPr>
        <w:rFonts w:ascii="Symbol" w:hAnsi="Symbol" w:hint="default"/>
      </w:rPr>
    </w:lvl>
    <w:lvl w:ilvl="4" w:tplc="B9B26CFC" w:tentative="1">
      <w:start w:val="1"/>
      <w:numFmt w:val="bullet"/>
      <w:lvlText w:val="o"/>
      <w:lvlJc w:val="left"/>
      <w:pPr>
        <w:ind w:left="3600" w:hanging="360"/>
      </w:pPr>
      <w:rPr>
        <w:rFonts w:ascii="Courier New" w:hAnsi="Courier New" w:cs="Courier New" w:hint="default"/>
      </w:rPr>
    </w:lvl>
    <w:lvl w:ilvl="5" w:tplc="857A1ED4" w:tentative="1">
      <w:start w:val="1"/>
      <w:numFmt w:val="bullet"/>
      <w:lvlText w:val=""/>
      <w:lvlJc w:val="left"/>
      <w:pPr>
        <w:ind w:left="4320" w:hanging="360"/>
      </w:pPr>
      <w:rPr>
        <w:rFonts w:ascii="Wingdings" w:hAnsi="Wingdings" w:hint="default"/>
      </w:rPr>
    </w:lvl>
    <w:lvl w:ilvl="6" w:tplc="35FEC5AC" w:tentative="1">
      <w:start w:val="1"/>
      <w:numFmt w:val="bullet"/>
      <w:lvlText w:val=""/>
      <w:lvlJc w:val="left"/>
      <w:pPr>
        <w:ind w:left="5040" w:hanging="360"/>
      </w:pPr>
      <w:rPr>
        <w:rFonts w:ascii="Symbol" w:hAnsi="Symbol" w:hint="default"/>
      </w:rPr>
    </w:lvl>
    <w:lvl w:ilvl="7" w:tplc="ED58DEBC" w:tentative="1">
      <w:start w:val="1"/>
      <w:numFmt w:val="bullet"/>
      <w:lvlText w:val="o"/>
      <w:lvlJc w:val="left"/>
      <w:pPr>
        <w:ind w:left="5760" w:hanging="360"/>
      </w:pPr>
      <w:rPr>
        <w:rFonts w:ascii="Courier New" w:hAnsi="Courier New" w:cs="Courier New" w:hint="default"/>
      </w:rPr>
    </w:lvl>
    <w:lvl w:ilvl="8" w:tplc="5038E896" w:tentative="1">
      <w:start w:val="1"/>
      <w:numFmt w:val="bullet"/>
      <w:lvlText w:val=""/>
      <w:lvlJc w:val="left"/>
      <w:pPr>
        <w:ind w:left="6480" w:hanging="360"/>
      </w:pPr>
      <w:rPr>
        <w:rFonts w:ascii="Wingdings" w:hAnsi="Wingdings" w:hint="default"/>
      </w:rPr>
    </w:lvl>
  </w:abstractNum>
  <w:abstractNum w:abstractNumId="13" w15:restartNumberingAfterBreak="0">
    <w:nsid w:val="29514154"/>
    <w:multiLevelType w:val="hybridMultilevel"/>
    <w:tmpl w:val="744ABED0"/>
    <w:lvl w:ilvl="0" w:tplc="E48C5FC8">
      <w:start w:val="1"/>
      <w:numFmt w:val="bullet"/>
      <w:lvlText w:val=""/>
      <w:lvlJc w:val="left"/>
      <w:pPr>
        <w:ind w:left="405" w:hanging="360"/>
      </w:pPr>
      <w:rPr>
        <w:rFonts w:ascii="Symbol" w:hAnsi="Symbol" w:hint="default"/>
      </w:rPr>
    </w:lvl>
    <w:lvl w:ilvl="1" w:tplc="D8525BA0" w:tentative="1">
      <w:start w:val="1"/>
      <w:numFmt w:val="bullet"/>
      <w:lvlText w:val="o"/>
      <w:lvlJc w:val="left"/>
      <w:pPr>
        <w:ind w:left="1125" w:hanging="360"/>
      </w:pPr>
      <w:rPr>
        <w:rFonts w:ascii="Courier New" w:hAnsi="Courier New" w:cs="Courier New" w:hint="default"/>
      </w:rPr>
    </w:lvl>
    <w:lvl w:ilvl="2" w:tplc="6DBE8C08" w:tentative="1">
      <w:start w:val="1"/>
      <w:numFmt w:val="bullet"/>
      <w:lvlText w:val=""/>
      <w:lvlJc w:val="left"/>
      <w:pPr>
        <w:ind w:left="1845" w:hanging="360"/>
      </w:pPr>
      <w:rPr>
        <w:rFonts w:ascii="Wingdings" w:hAnsi="Wingdings" w:hint="default"/>
      </w:rPr>
    </w:lvl>
    <w:lvl w:ilvl="3" w:tplc="926CA0D2" w:tentative="1">
      <w:start w:val="1"/>
      <w:numFmt w:val="bullet"/>
      <w:lvlText w:val=""/>
      <w:lvlJc w:val="left"/>
      <w:pPr>
        <w:ind w:left="2565" w:hanging="360"/>
      </w:pPr>
      <w:rPr>
        <w:rFonts w:ascii="Symbol" w:hAnsi="Symbol" w:hint="default"/>
      </w:rPr>
    </w:lvl>
    <w:lvl w:ilvl="4" w:tplc="108644A6" w:tentative="1">
      <w:start w:val="1"/>
      <w:numFmt w:val="bullet"/>
      <w:lvlText w:val="o"/>
      <w:lvlJc w:val="left"/>
      <w:pPr>
        <w:ind w:left="3285" w:hanging="360"/>
      </w:pPr>
      <w:rPr>
        <w:rFonts w:ascii="Courier New" w:hAnsi="Courier New" w:cs="Courier New" w:hint="default"/>
      </w:rPr>
    </w:lvl>
    <w:lvl w:ilvl="5" w:tplc="20606E4A" w:tentative="1">
      <w:start w:val="1"/>
      <w:numFmt w:val="bullet"/>
      <w:lvlText w:val=""/>
      <w:lvlJc w:val="left"/>
      <w:pPr>
        <w:ind w:left="4005" w:hanging="360"/>
      </w:pPr>
      <w:rPr>
        <w:rFonts w:ascii="Wingdings" w:hAnsi="Wingdings" w:hint="default"/>
      </w:rPr>
    </w:lvl>
    <w:lvl w:ilvl="6" w:tplc="A78E9E52" w:tentative="1">
      <w:start w:val="1"/>
      <w:numFmt w:val="bullet"/>
      <w:lvlText w:val=""/>
      <w:lvlJc w:val="left"/>
      <w:pPr>
        <w:ind w:left="4725" w:hanging="360"/>
      </w:pPr>
      <w:rPr>
        <w:rFonts w:ascii="Symbol" w:hAnsi="Symbol" w:hint="default"/>
      </w:rPr>
    </w:lvl>
    <w:lvl w:ilvl="7" w:tplc="1DD0F792" w:tentative="1">
      <w:start w:val="1"/>
      <w:numFmt w:val="bullet"/>
      <w:lvlText w:val="o"/>
      <w:lvlJc w:val="left"/>
      <w:pPr>
        <w:ind w:left="5445" w:hanging="360"/>
      </w:pPr>
      <w:rPr>
        <w:rFonts w:ascii="Courier New" w:hAnsi="Courier New" w:cs="Courier New" w:hint="default"/>
      </w:rPr>
    </w:lvl>
    <w:lvl w:ilvl="8" w:tplc="63BEE8B8" w:tentative="1">
      <w:start w:val="1"/>
      <w:numFmt w:val="bullet"/>
      <w:lvlText w:val=""/>
      <w:lvlJc w:val="left"/>
      <w:pPr>
        <w:ind w:left="6165" w:hanging="360"/>
      </w:pPr>
      <w:rPr>
        <w:rFonts w:ascii="Wingdings" w:hAnsi="Wingdings" w:hint="default"/>
      </w:rPr>
    </w:lvl>
  </w:abstractNum>
  <w:abstractNum w:abstractNumId="14" w15:restartNumberingAfterBreak="0">
    <w:nsid w:val="2ADA1EAB"/>
    <w:multiLevelType w:val="hybridMultilevel"/>
    <w:tmpl w:val="A6D4C7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0510D"/>
    <w:multiLevelType w:val="hybridMultilevel"/>
    <w:tmpl w:val="37F89A74"/>
    <w:lvl w:ilvl="0" w:tplc="A302EFDA">
      <w:start w:val="1"/>
      <w:numFmt w:val="bullet"/>
      <w:lvlText w:val=""/>
      <w:lvlJc w:val="left"/>
      <w:pPr>
        <w:ind w:left="720" w:hanging="360"/>
      </w:pPr>
      <w:rPr>
        <w:rFonts w:ascii="Symbol" w:hAnsi="Symbol" w:hint="default"/>
        <w:color w:val="893209" w:themeColor="accent1" w:themeShade="BF"/>
        <w:sz w:val="18"/>
      </w:rPr>
    </w:lvl>
    <w:lvl w:ilvl="1" w:tplc="05CCAE10" w:tentative="1">
      <w:start w:val="1"/>
      <w:numFmt w:val="bullet"/>
      <w:lvlText w:val="o"/>
      <w:lvlJc w:val="left"/>
      <w:pPr>
        <w:ind w:left="1440" w:hanging="360"/>
      </w:pPr>
      <w:rPr>
        <w:rFonts w:ascii="Courier New" w:hAnsi="Courier New" w:cs="Courier New" w:hint="default"/>
      </w:rPr>
    </w:lvl>
    <w:lvl w:ilvl="2" w:tplc="19B0E9B0" w:tentative="1">
      <w:start w:val="1"/>
      <w:numFmt w:val="bullet"/>
      <w:lvlText w:val=""/>
      <w:lvlJc w:val="left"/>
      <w:pPr>
        <w:ind w:left="2160" w:hanging="360"/>
      </w:pPr>
      <w:rPr>
        <w:rFonts w:ascii="Wingdings" w:hAnsi="Wingdings" w:hint="default"/>
      </w:rPr>
    </w:lvl>
    <w:lvl w:ilvl="3" w:tplc="BD68B226" w:tentative="1">
      <w:start w:val="1"/>
      <w:numFmt w:val="bullet"/>
      <w:lvlText w:val=""/>
      <w:lvlJc w:val="left"/>
      <w:pPr>
        <w:ind w:left="2880" w:hanging="360"/>
      </w:pPr>
      <w:rPr>
        <w:rFonts w:ascii="Symbol" w:hAnsi="Symbol" w:hint="default"/>
      </w:rPr>
    </w:lvl>
    <w:lvl w:ilvl="4" w:tplc="08E6A386" w:tentative="1">
      <w:start w:val="1"/>
      <w:numFmt w:val="bullet"/>
      <w:lvlText w:val="o"/>
      <w:lvlJc w:val="left"/>
      <w:pPr>
        <w:ind w:left="3600" w:hanging="360"/>
      </w:pPr>
      <w:rPr>
        <w:rFonts w:ascii="Courier New" w:hAnsi="Courier New" w:cs="Courier New" w:hint="default"/>
      </w:rPr>
    </w:lvl>
    <w:lvl w:ilvl="5" w:tplc="BE7AC610" w:tentative="1">
      <w:start w:val="1"/>
      <w:numFmt w:val="bullet"/>
      <w:lvlText w:val=""/>
      <w:lvlJc w:val="left"/>
      <w:pPr>
        <w:ind w:left="4320" w:hanging="360"/>
      </w:pPr>
      <w:rPr>
        <w:rFonts w:ascii="Wingdings" w:hAnsi="Wingdings" w:hint="default"/>
      </w:rPr>
    </w:lvl>
    <w:lvl w:ilvl="6" w:tplc="10700A2A" w:tentative="1">
      <w:start w:val="1"/>
      <w:numFmt w:val="bullet"/>
      <w:lvlText w:val=""/>
      <w:lvlJc w:val="left"/>
      <w:pPr>
        <w:ind w:left="5040" w:hanging="360"/>
      </w:pPr>
      <w:rPr>
        <w:rFonts w:ascii="Symbol" w:hAnsi="Symbol" w:hint="default"/>
      </w:rPr>
    </w:lvl>
    <w:lvl w:ilvl="7" w:tplc="6F36F47E" w:tentative="1">
      <w:start w:val="1"/>
      <w:numFmt w:val="bullet"/>
      <w:lvlText w:val="o"/>
      <w:lvlJc w:val="left"/>
      <w:pPr>
        <w:ind w:left="5760" w:hanging="360"/>
      </w:pPr>
      <w:rPr>
        <w:rFonts w:ascii="Courier New" w:hAnsi="Courier New" w:cs="Courier New" w:hint="default"/>
      </w:rPr>
    </w:lvl>
    <w:lvl w:ilvl="8" w:tplc="28689310" w:tentative="1">
      <w:start w:val="1"/>
      <w:numFmt w:val="bullet"/>
      <w:lvlText w:val=""/>
      <w:lvlJc w:val="left"/>
      <w:pPr>
        <w:ind w:left="6480" w:hanging="360"/>
      </w:pPr>
      <w:rPr>
        <w:rFonts w:ascii="Wingdings" w:hAnsi="Wingdings" w:hint="default"/>
      </w:rPr>
    </w:lvl>
  </w:abstractNum>
  <w:abstractNum w:abstractNumId="16" w15:restartNumberingAfterBreak="0">
    <w:nsid w:val="2EDF66B1"/>
    <w:multiLevelType w:val="hybridMultilevel"/>
    <w:tmpl w:val="6AE41D7C"/>
    <w:lvl w:ilvl="0" w:tplc="554A7EA4">
      <w:start w:val="1"/>
      <w:numFmt w:val="bullet"/>
      <w:lvlText w:val=""/>
      <w:lvlJc w:val="left"/>
      <w:pPr>
        <w:ind w:left="720" w:hanging="360"/>
      </w:pPr>
      <w:rPr>
        <w:rFonts w:ascii="Symbol" w:hAnsi="Symbol" w:hint="default"/>
      </w:rPr>
    </w:lvl>
    <w:lvl w:ilvl="1" w:tplc="F1F4D82E" w:tentative="1">
      <w:start w:val="1"/>
      <w:numFmt w:val="bullet"/>
      <w:lvlText w:val="o"/>
      <w:lvlJc w:val="left"/>
      <w:pPr>
        <w:ind w:left="1440" w:hanging="360"/>
      </w:pPr>
      <w:rPr>
        <w:rFonts w:ascii="Courier New" w:hAnsi="Courier New" w:cs="Courier New" w:hint="default"/>
      </w:rPr>
    </w:lvl>
    <w:lvl w:ilvl="2" w:tplc="0316AD68" w:tentative="1">
      <w:start w:val="1"/>
      <w:numFmt w:val="bullet"/>
      <w:lvlText w:val=""/>
      <w:lvlJc w:val="left"/>
      <w:pPr>
        <w:ind w:left="2160" w:hanging="360"/>
      </w:pPr>
      <w:rPr>
        <w:rFonts w:ascii="Wingdings" w:hAnsi="Wingdings" w:hint="default"/>
      </w:rPr>
    </w:lvl>
    <w:lvl w:ilvl="3" w:tplc="21BC832E" w:tentative="1">
      <w:start w:val="1"/>
      <w:numFmt w:val="bullet"/>
      <w:lvlText w:val=""/>
      <w:lvlJc w:val="left"/>
      <w:pPr>
        <w:ind w:left="2880" w:hanging="360"/>
      </w:pPr>
      <w:rPr>
        <w:rFonts w:ascii="Symbol" w:hAnsi="Symbol" w:hint="default"/>
      </w:rPr>
    </w:lvl>
    <w:lvl w:ilvl="4" w:tplc="DF928588" w:tentative="1">
      <w:start w:val="1"/>
      <w:numFmt w:val="bullet"/>
      <w:lvlText w:val="o"/>
      <w:lvlJc w:val="left"/>
      <w:pPr>
        <w:ind w:left="3600" w:hanging="360"/>
      </w:pPr>
      <w:rPr>
        <w:rFonts w:ascii="Courier New" w:hAnsi="Courier New" w:cs="Courier New" w:hint="default"/>
      </w:rPr>
    </w:lvl>
    <w:lvl w:ilvl="5" w:tplc="387A1C12" w:tentative="1">
      <w:start w:val="1"/>
      <w:numFmt w:val="bullet"/>
      <w:lvlText w:val=""/>
      <w:lvlJc w:val="left"/>
      <w:pPr>
        <w:ind w:left="4320" w:hanging="360"/>
      </w:pPr>
      <w:rPr>
        <w:rFonts w:ascii="Wingdings" w:hAnsi="Wingdings" w:hint="default"/>
      </w:rPr>
    </w:lvl>
    <w:lvl w:ilvl="6" w:tplc="286E8A2E" w:tentative="1">
      <w:start w:val="1"/>
      <w:numFmt w:val="bullet"/>
      <w:lvlText w:val=""/>
      <w:lvlJc w:val="left"/>
      <w:pPr>
        <w:ind w:left="5040" w:hanging="360"/>
      </w:pPr>
      <w:rPr>
        <w:rFonts w:ascii="Symbol" w:hAnsi="Symbol" w:hint="default"/>
      </w:rPr>
    </w:lvl>
    <w:lvl w:ilvl="7" w:tplc="924C1578" w:tentative="1">
      <w:start w:val="1"/>
      <w:numFmt w:val="bullet"/>
      <w:lvlText w:val="o"/>
      <w:lvlJc w:val="left"/>
      <w:pPr>
        <w:ind w:left="5760" w:hanging="360"/>
      </w:pPr>
      <w:rPr>
        <w:rFonts w:ascii="Courier New" w:hAnsi="Courier New" w:cs="Courier New" w:hint="default"/>
      </w:rPr>
    </w:lvl>
    <w:lvl w:ilvl="8" w:tplc="E3085EC8" w:tentative="1">
      <w:start w:val="1"/>
      <w:numFmt w:val="bullet"/>
      <w:lvlText w:val=""/>
      <w:lvlJc w:val="left"/>
      <w:pPr>
        <w:ind w:left="6480" w:hanging="360"/>
      </w:pPr>
      <w:rPr>
        <w:rFonts w:ascii="Wingdings" w:hAnsi="Wingdings" w:hint="default"/>
      </w:rPr>
    </w:lvl>
  </w:abstractNum>
  <w:abstractNum w:abstractNumId="17" w15:restartNumberingAfterBreak="0">
    <w:nsid w:val="2F532CE8"/>
    <w:multiLevelType w:val="hybridMultilevel"/>
    <w:tmpl w:val="EB50E2A2"/>
    <w:lvl w:ilvl="0" w:tplc="13B08B3C">
      <w:numFmt w:val="bullet"/>
      <w:lvlText w:val=""/>
      <w:lvlJc w:val="left"/>
      <w:pPr>
        <w:ind w:left="1080" w:hanging="720"/>
      </w:pPr>
      <w:rPr>
        <w:rFonts w:ascii="Symbol" w:eastAsiaTheme="minorHAnsi" w:hAnsi="Symbol" w:cstheme="minorBidi" w:hint="default"/>
      </w:rPr>
    </w:lvl>
    <w:lvl w:ilvl="1" w:tplc="013E0B0A" w:tentative="1">
      <w:start w:val="1"/>
      <w:numFmt w:val="bullet"/>
      <w:lvlText w:val="o"/>
      <w:lvlJc w:val="left"/>
      <w:pPr>
        <w:ind w:left="1440" w:hanging="360"/>
      </w:pPr>
      <w:rPr>
        <w:rFonts w:ascii="Courier New" w:hAnsi="Courier New" w:cs="Courier New" w:hint="default"/>
      </w:rPr>
    </w:lvl>
    <w:lvl w:ilvl="2" w:tplc="CC86D93A" w:tentative="1">
      <w:start w:val="1"/>
      <w:numFmt w:val="bullet"/>
      <w:lvlText w:val=""/>
      <w:lvlJc w:val="left"/>
      <w:pPr>
        <w:ind w:left="2160" w:hanging="360"/>
      </w:pPr>
      <w:rPr>
        <w:rFonts w:ascii="Wingdings" w:hAnsi="Wingdings" w:hint="default"/>
      </w:rPr>
    </w:lvl>
    <w:lvl w:ilvl="3" w:tplc="1680AE0A" w:tentative="1">
      <w:start w:val="1"/>
      <w:numFmt w:val="bullet"/>
      <w:lvlText w:val=""/>
      <w:lvlJc w:val="left"/>
      <w:pPr>
        <w:ind w:left="2880" w:hanging="360"/>
      </w:pPr>
      <w:rPr>
        <w:rFonts w:ascii="Symbol" w:hAnsi="Symbol" w:hint="default"/>
      </w:rPr>
    </w:lvl>
    <w:lvl w:ilvl="4" w:tplc="2212639C" w:tentative="1">
      <w:start w:val="1"/>
      <w:numFmt w:val="bullet"/>
      <w:lvlText w:val="o"/>
      <w:lvlJc w:val="left"/>
      <w:pPr>
        <w:ind w:left="3600" w:hanging="360"/>
      </w:pPr>
      <w:rPr>
        <w:rFonts w:ascii="Courier New" w:hAnsi="Courier New" w:cs="Courier New" w:hint="default"/>
      </w:rPr>
    </w:lvl>
    <w:lvl w:ilvl="5" w:tplc="B032FB94" w:tentative="1">
      <w:start w:val="1"/>
      <w:numFmt w:val="bullet"/>
      <w:lvlText w:val=""/>
      <w:lvlJc w:val="left"/>
      <w:pPr>
        <w:ind w:left="4320" w:hanging="360"/>
      </w:pPr>
      <w:rPr>
        <w:rFonts w:ascii="Wingdings" w:hAnsi="Wingdings" w:hint="default"/>
      </w:rPr>
    </w:lvl>
    <w:lvl w:ilvl="6" w:tplc="08E0FB00" w:tentative="1">
      <w:start w:val="1"/>
      <w:numFmt w:val="bullet"/>
      <w:lvlText w:val=""/>
      <w:lvlJc w:val="left"/>
      <w:pPr>
        <w:ind w:left="5040" w:hanging="360"/>
      </w:pPr>
      <w:rPr>
        <w:rFonts w:ascii="Symbol" w:hAnsi="Symbol" w:hint="default"/>
      </w:rPr>
    </w:lvl>
    <w:lvl w:ilvl="7" w:tplc="BBC281BC" w:tentative="1">
      <w:start w:val="1"/>
      <w:numFmt w:val="bullet"/>
      <w:lvlText w:val="o"/>
      <w:lvlJc w:val="left"/>
      <w:pPr>
        <w:ind w:left="5760" w:hanging="360"/>
      </w:pPr>
      <w:rPr>
        <w:rFonts w:ascii="Courier New" w:hAnsi="Courier New" w:cs="Courier New" w:hint="default"/>
      </w:rPr>
    </w:lvl>
    <w:lvl w:ilvl="8" w:tplc="A5704988" w:tentative="1">
      <w:start w:val="1"/>
      <w:numFmt w:val="bullet"/>
      <w:lvlText w:val=""/>
      <w:lvlJc w:val="left"/>
      <w:pPr>
        <w:ind w:left="6480" w:hanging="360"/>
      </w:pPr>
      <w:rPr>
        <w:rFonts w:ascii="Wingdings" w:hAnsi="Wingdings" w:hint="default"/>
      </w:rPr>
    </w:lvl>
  </w:abstractNum>
  <w:abstractNum w:abstractNumId="18"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721AC5"/>
    <w:multiLevelType w:val="hybridMultilevel"/>
    <w:tmpl w:val="74928C2E"/>
    <w:lvl w:ilvl="0" w:tplc="2EB8C706">
      <w:start w:val="3"/>
      <w:numFmt w:val="bullet"/>
      <w:lvlText w:val="-"/>
      <w:lvlJc w:val="left"/>
      <w:pPr>
        <w:ind w:left="405" w:hanging="360"/>
      </w:pPr>
      <w:rPr>
        <w:rFonts w:ascii="Calibri" w:eastAsiaTheme="minorHAnsi" w:hAnsi="Calibri" w:cstheme="minorBidi" w:hint="default"/>
      </w:rPr>
    </w:lvl>
    <w:lvl w:ilvl="1" w:tplc="D0CE0644" w:tentative="1">
      <w:start w:val="1"/>
      <w:numFmt w:val="bullet"/>
      <w:lvlText w:val="o"/>
      <w:lvlJc w:val="left"/>
      <w:pPr>
        <w:ind w:left="1125" w:hanging="360"/>
      </w:pPr>
      <w:rPr>
        <w:rFonts w:ascii="Courier New" w:hAnsi="Courier New" w:cs="Courier New" w:hint="default"/>
      </w:rPr>
    </w:lvl>
    <w:lvl w:ilvl="2" w:tplc="D5640D0C" w:tentative="1">
      <w:start w:val="1"/>
      <w:numFmt w:val="bullet"/>
      <w:lvlText w:val=""/>
      <w:lvlJc w:val="left"/>
      <w:pPr>
        <w:ind w:left="1845" w:hanging="360"/>
      </w:pPr>
      <w:rPr>
        <w:rFonts w:ascii="Wingdings" w:hAnsi="Wingdings" w:hint="default"/>
      </w:rPr>
    </w:lvl>
    <w:lvl w:ilvl="3" w:tplc="C11C0270" w:tentative="1">
      <w:start w:val="1"/>
      <w:numFmt w:val="bullet"/>
      <w:lvlText w:val=""/>
      <w:lvlJc w:val="left"/>
      <w:pPr>
        <w:ind w:left="2565" w:hanging="360"/>
      </w:pPr>
      <w:rPr>
        <w:rFonts w:ascii="Symbol" w:hAnsi="Symbol" w:hint="default"/>
      </w:rPr>
    </w:lvl>
    <w:lvl w:ilvl="4" w:tplc="CE147B98" w:tentative="1">
      <w:start w:val="1"/>
      <w:numFmt w:val="bullet"/>
      <w:lvlText w:val="o"/>
      <w:lvlJc w:val="left"/>
      <w:pPr>
        <w:ind w:left="3285" w:hanging="360"/>
      </w:pPr>
      <w:rPr>
        <w:rFonts w:ascii="Courier New" w:hAnsi="Courier New" w:cs="Courier New" w:hint="default"/>
      </w:rPr>
    </w:lvl>
    <w:lvl w:ilvl="5" w:tplc="EF844214" w:tentative="1">
      <w:start w:val="1"/>
      <w:numFmt w:val="bullet"/>
      <w:lvlText w:val=""/>
      <w:lvlJc w:val="left"/>
      <w:pPr>
        <w:ind w:left="4005" w:hanging="360"/>
      </w:pPr>
      <w:rPr>
        <w:rFonts w:ascii="Wingdings" w:hAnsi="Wingdings" w:hint="default"/>
      </w:rPr>
    </w:lvl>
    <w:lvl w:ilvl="6" w:tplc="5860E4AC" w:tentative="1">
      <w:start w:val="1"/>
      <w:numFmt w:val="bullet"/>
      <w:lvlText w:val=""/>
      <w:lvlJc w:val="left"/>
      <w:pPr>
        <w:ind w:left="4725" w:hanging="360"/>
      </w:pPr>
      <w:rPr>
        <w:rFonts w:ascii="Symbol" w:hAnsi="Symbol" w:hint="default"/>
      </w:rPr>
    </w:lvl>
    <w:lvl w:ilvl="7" w:tplc="422CF5B6" w:tentative="1">
      <w:start w:val="1"/>
      <w:numFmt w:val="bullet"/>
      <w:lvlText w:val="o"/>
      <w:lvlJc w:val="left"/>
      <w:pPr>
        <w:ind w:left="5445" w:hanging="360"/>
      </w:pPr>
      <w:rPr>
        <w:rFonts w:ascii="Courier New" w:hAnsi="Courier New" w:cs="Courier New" w:hint="default"/>
      </w:rPr>
    </w:lvl>
    <w:lvl w:ilvl="8" w:tplc="F74012D2" w:tentative="1">
      <w:start w:val="1"/>
      <w:numFmt w:val="bullet"/>
      <w:lvlText w:val=""/>
      <w:lvlJc w:val="left"/>
      <w:pPr>
        <w:ind w:left="6165" w:hanging="360"/>
      </w:pPr>
      <w:rPr>
        <w:rFonts w:ascii="Wingdings" w:hAnsi="Wingdings" w:hint="default"/>
      </w:rPr>
    </w:lvl>
  </w:abstractNum>
  <w:abstractNum w:abstractNumId="20" w15:restartNumberingAfterBreak="0">
    <w:nsid w:val="3F170F64"/>
    <w:multiLevelType w:val="hybridMultilevel"/>
    <w:tmpl w:val="3DFA0CD4"/>
    <w:lvl w:ilvl="0" w:tplc="C68C8902">
      <w:start w:val="1"/>
      <w:numFmt w:val="bullet"/>
      <w:lvlText w:val=""/>
      <w:lvlJc w:val="left"/>
      <w:pPr>
        <w:ind w:left="786" w:hanging="360"/>
      </w:pPr>
      <w:rPr>
        <w:rFonts w:ascii="Symbol" w:hAnsi="Symbol" w:hint="default"/>
        <w:color w:val="893209" w:themeColor="accent1" w:themeShade="BF"/>
        <w:sz w:val="18"/>
      </w:rPr>
    </w:lvl>
    <w:lvl w:ilvl="1" w:tplc="91BC8586" w:tentative="1">
      <w:start w:val="1"/>
      <w:numFmt w:val="bullet"/>
      <w:lvlText w:val="o"/>
      <w:lvlJc w:val="left"/>
      <w:pPr>
        <w:ind w:left="1506" w:hanging="360"/>
      </w:pPr>
      <w:rPr>
        <w:rFonts w:ascii="Courier New" w:hAnsi="Courier New" w:cs="Courier New" w:hint="default"/>
      </w:rPr>
    </w:lvl>
    <w:lvl w:ilvl="2" w:tplc="E1F61C06" w:tentative="1">
      <w:start w:val="1"/>
      <w:numFmt w:val="bullet"/>
      <w:lvlText w:val=""/>
      <w:lvlJc w:val="left"/>
      <w:pPr>
        <w:ind w:left="2226" w:hanging="360"/>
      </w:pPr>
      <w:rPr>
        <w:rFonts w:ascii="Wingdings" w:hAnsi="Wingdings" w:hint="default"/>
      </w:rPr>
    </w:lvl>
    <w:lvl w:ilvl="3" w:tplc="8F088F78" w:tentative="1">
      <w:start w:val="1"/>
      <w:numFmt w:val="bullet"/>
      <w:lvlText w:val=""/>
      <w:lvlJc w:val="left"/>
      <w:pPr>
        <w:ind w:left="2946" w:hanging="360"/>
      </w:pPr>
      <w:rPr>
        <w:rFonts w:ascii="Symbol" w:hAnsi="Symbol" w:hint="default"/>
      </w:rPr>
    </w:lvl>
    <w:lvl w:ilvl="4" w:tplc="7870BB10" w:tentative="1">
      <w:start w:val="1"/>
      <w:numFmt w:val="bullet"/>
      <w:lvlText w:val="o"/>
      <w:lvlJc w:val="left"/>
      <w:pPr>
        <w:ind w:left="3666" w:hanging="360"/>
      </w:pPr>
      <w:rPr>
        <w:rFonts w:ascii="Courier New" w:hAnsi="Courier New" w:cs="Courier New" w:hint="default"/>
      </w:rPr>
    </w:lvl>
    <w:lvl w:ilvl="5" w:tplc="CC5A192C" w:tentative="1">
      <w:start w:val="1"/>
      <w:numFmt w:val="bullet"/>
      <w:lvlText w:val=""/>
      <w:lvlJc w:val="left"/>
      <w:pPr>
        <w:ind w:left="4386" w:hanging="360"/>
      </w:pPr>
      <w:rPr>
        <w:rFonts w:ascii="Wingdings" w:hAnsi="Wingdings" w:hint="default"/>
      </w:rPr>
    </w:lvl>
    <w:lvl w:ilvl="6" w:tplc="1CDA1DA2" w:tentative="1">
      <w:start w:val="1"/>
      <w:numFmt w:val="bullet"/>
      <w:lvlText w:val=""/>
      <w:lvlJc w:val="left"/>
      <w:pPr>
        <w:ind w:left="5106" w:hanging="360"/>
      </w:pPr>
      <w:rPr>
        <w:rFonts w:ascii="Symbol" w:hAnsi="Symbol" w:hint="default"/>
      </w:rPr>
    </w:lvl>
    <w:lvl w:ilvl="7" w:tplc="3E6ABE2C" w:tentative="1">
      <w:start w:val="1"/>
      <w:numFmt w:val="bullet"/>
      <w:lvlText w:val="o"/>
      <w:lvlJc w:val="left"/>
      <w:pPr>
        <w:ind w:left="5826" w:hanging="360"/>
      </w:pPr>
      <w:rPr>
        <w:rFonts w:ascii="Courier New" w:hAnsi="Courier New" w:cs="Courier New" w:hint="default"/>
      </w:rPr>
    </w:lvl>
    <w:lvl w:ilvl="8" w:tplc="3E4EBF14" w:tentative="1">
      <w:start w:val="1"/>
      <w:numFmt w:val="bullet"/>
      <w:lvlText w:val=""/>
      <w:lvlJc w:val="left"/>
      <w:pPr>
        <w:ind w:left="6546" w:hanging="360"/>
      </w:pPr>
      <w:rPr>
        <w:rFonts w:ascii="Wingdings" w:hAnsi="Wingdings" w:hint="default"/>
      </w:rPr>
    </w:lvl>
  </w:abstractNum>
  <w:abstractNum w:abstractNumId="21" w15:restartNumberingAfterBreak="0">
    <w:nsid w:val="419243C4"/>
    <w:multiLevelType w:val="hybridMultilevel"/>
    <w:tmpl w:val="E23A73B8"/>
    <w:lvl w:ilvl="0" w:tplc="4E3CA704">
      <w:start w:val="1"/>
      <w:numFmt w:val="bullet"/>
      <w:lvlText w:val=""/>
      <w:lvlJc w:val="left"/>
      <w:pPr>
        <w:ind w:left="720" w:hanging="360"/>
      </w:pPr>
      <w:rPr>
        <w:rFonts w:ascii="Symbol" w:hAnsi="Symbol" w:hint="default"/>
      </w:rPr>
    </w:lvl>
    <w:lvl w:ilvl="1" w:tplc="C3F06834" w:tentative="1">
      <w:start w:val="1"/>
      <w:numFmt w:val="bullet"/>
      <w:lvlText w:val="o"/>
      <w:lvlJc w:val="left"/>
      <w:pPr>
        <w:ind w:left="1440" w:hanging="360"/>
      </w:pPr>
      <w:rPr>
        <w:rFonts w:ascii="Courier New" w:hAnsi="Courier New" w:cs="Courier New" w:hint="default"/>
      </w:rPr>
    </w:lvl>
    <w:lvl w:ilvl="2" w:tplc="2FE2475C" w:tentative="1">
      <w:start w:val="1"/>
      <w:numFmt w:val="bullet"/>
      <w:lvlText w:val=""/>
      <w:lvlJc w:val="left"/>
      <w:pPr>
        <w:ind w:left="2160" w:hanging="360"/>
      </w:pPr>
      <w:rPr>
        <w:rFonts w:ascii="Wingdings" w:hAnsi="Wingdings" w:hint="default"/>
      </w:rPr>
    </w:lvl>
    <w:lvl w:ilvl="3" w:tplc="F3440414" w:tentative="1">
      <w:start w:val="1"/>
      <w:numFmt w:val="bullet"/>
      <w:lvlText w:val=""/>
      <w:lvlJc w:val="left"/>
      <w:pPr>
        <w:ind w:left="2880" w:hanging="360"/>
      </w:pPr>
      <w:rPr>
        <w:rFonts w:ascii="Symbol" w:hAnsi="Symbol" w:hint="default"/>
      </w:rPr>
    </w:lvl>
    <w:lvl w:ilvl="4" w:tplc="C4B60CC4" w:tentative="1">
      <w:start w:val="1"/>
      <w:numFmt w:val="bullet"/>
      <w:lvlText w:val="o"/>
      <w:lvlJc w:val="left"/>
      <w:pPr>
        <w:ind w:left="3600" w:hanging="360"/>
      </w:pPr>
      <w:rPr>
        <w:rFonts w:ascii="Courier New" w:hAnsi="Courier New" w:cs="Courier New" w:hint="default"/>
      </w:rPr>
    </w:lvl>
    <w:lvl w:ilvl="5" w:tplc="41A6F6E4" w:tentative="1">
      <w:start w:val="1"/>
      <w:numFmt w:val="bullet"/>
      <w:lvlText w:val=""/>
      <w:lvlJc w:val="left"/>
      <w:pPr>
        <w:ind w:left="4320" w:hanging="360"/>
      </w:pPr>
      <w:rPr>
        <w:rFonts w:ascii="Wingdings" w:hAnsi="Wingdings" w:hint="default"/>
      </w:rPr>
    </w:lvl>
    <w:lvl w:ilvl="6" w:tplc="4B9E398C" w:tentative="1">
      <w:start w:val="1"/>
      <w:numFmt w:val="bullet"/>
      <w:lvlText w:val=""/>
      <w:lvlJc w:val="left"/>
      <w:pPr>
        <w:ind w:left="5040" w:hanging="360"/>
      </w:pPr>
      <w:rPr>
        <w:rFonts w:ascii="Symbol" w:hAnsi="Symbol" w:hint="default"/>
      </w:rPr>
    </w:lvl>
    <w:lvl w:ilvl="7" w:tplc="326492B0" w:tentative="1">
      <w:start w:val="1"/>
      <w:numFmt w:val="bullet"/>
      <w:lvlText w:val="o"/>
      <w:lvlJc w:val="left"/>
      <w:pPr>
        <w:ind w:left="5760" w:hanging="360"/>
      </w:pPr>
      <w:rPr>
        <w:rFonts w:ascii="Courier New" w:hAnsi="Courier New" w:cs="Courier New" w:hint="default"/>
      </w:rPr>
    </w:lvl>
    <w:lvl w:ilvl="8" w:tplc="F4CE4C1C" w:tentative="1">
      <w:start w:val="1"/>
      <w:numFmt w:val="bullet"/>
      <w:lvlText w:val=""/>
      <w:lvlJc w:val="left"/>
      <w:pPr>
        <w:ind w:left="6480" w:hanging="360"/>
      </w:pPr>
      <w:rPr>
        <w:rFonts w:ascii="Wingdings" w:hAnsi="Wingdings" w:hint="default"/>
      </w:rPr>
    </w:lvl>
  </w:abstractNum>
  <w:abstractNum w:abstractNumId="22" w15:restartNumberingAfterBreak="0">
    <w:nsid w:val="42335EFD"/>
    <w:multiLevelType w:val="hybridMultilevel"/>
    <w:tmpl w:val="C25CDE80"/>
    <w:lvl w:ilvl="0" w:tplc="C7A6B4F2">
      <w:start w:val="1"/>
      <w:numFmt w:val="bullet"/>
      <w:lvlText w:val=""/>
      <w:lvlJc w:val="left"/>
      <w:pPr>
        <w:ind w:left="1146" w:hanging="360"/>
      </w:pPr>
      <w:rPr>
        <w:rFonts w:ascii="Symbol" w:hAnsi="Symbol" w:hint="default"/>
      </w:rPr>
    </w:lvl>
    <w:lvl w:ilvl="1" w:tplc="1C04409C">
      <w:start w:val="1"/>
      <w:numFmt w:val="decimal"/>
      <w:lvlText w:val="%2."/>
      <w:lvlJc w:val="left"/>
      <w:pPr>
        <w:tabs>
          <w:tab w:val="num" w:pos="1866"/>
        </w:tabs>
        <w:ind w:left="1866" w:hanging="360"/>
      </w:pPr>
    </w:lvl>
    <w:lvl w:ilvl="2" w:tplc="1E8C379E">
      <w:start w:val="1"/>
      <w:numFmt w:val="decimal"/>
      <w:lvlText w:val="%3."/>
      <w:lvlJc w:val="left"/>
      <w:pPr>
        <w:tabs>
          <w:tab w:val="num" w:pos="2586"/>
        </w:tabs>
        <w:ind w:left="2586" w:hanging="360"/>
      </w:pPr>
    </w:lvl>
    <w:lvl w:ilvl="3" w:tplc="F44CC10C">
      <w:start w:val="1"/>
      <w:numFmt w:val="decimal"/>
      <w:lvlText w:val="%4."/>
      <w:lvlJc w:val="left"/>
      <w:pPr>
        <w:tabs>
          <w:tab w:val="num" w:pos="3306"/>
        </w:tabs>
        <w:ind w:left="3306" w:hanging="360"/>
      </w:pPr>
    </w:lvl>
    <w:lvl w:ilvl="4" w:tplc="6CAA458C">
      <w:start w:val="1"/>
      <w:numFmt w:val="decimal"/>
      <w:lvlText w:val="%5."/>
      <w:lvlJc w:val="left"/>
      <w:pPr>
        <w:tabs>
          <w:tab w:val="num" w:pos="4026"/>
        </w:tabs>
        <w:ind w:left="4026" w:hanging="360"/>
      </w:pPr>
    </w:lvl>
    <w:lvl w:ilvl="5" w:tplc="80106212">
      <w:start w:val="1"/>
      <w:numFmt w:val="decimal"/>
      <w:lvlText w:val="%6."/>
      <w:lvlJc w:val="left"/>
      <w:pPr>
        <w:tabs>
          <w:tab w:val="num" w:pos="4746"/>
        </w:tabs>
        <w:ind w:left="4746" w:hanging="360"/>
      </w:pPr>
    </w:lvl>
    <w:lvl w:ilvl="6" w:tplc="EA08EF42">
      <w:start w:val="1"/>
      <w:numFmt w:val="decimal"/>
      <w:lvlText w:val="%7."/>
      <w:lvlJc w:val="left"/>
      <w:pPr>
        <w:tabs>
          <w:tab w:val="num" w:pos="5466"/>
        </w:tabs>
        <w:ind w:left="5466" w:hanging="360"/>
      </w:pPr>
    </w:lvl>
    <w:lvl w:ilvl="7" w:tplc="785E53F8">
      <w:start w:val="1"/>
      <w:numFmt w:val="decimal"/>
      <w:lvlText w:val="%8."/>
      <w:lvlJc w:val="left"/>
      <w:pPr>
        <w:tabs>
          <w:tab w:val="num" w:pos="6186"/>
        </w:tabs>
        <w:ind w:left="6186" w:hanging="360"/>
      </w:pPr>
    </w:lvl>
    <w:lvl w:ilvl="8" w:tplc="C6D20B84">
      <w:start w:val="1"/>
      <w:numFmt w:val="decimal"/>
      <w:lvlText w:val="%9."/>
      <w:lvlJc w:val="left"/>
      <w:pPr>
        <w:tabs>
          <w:tab w:val="num" w:pos="6906"/>
        </w:tabs>
        <w:ind w:left="6906" w:hanging="360"/>
      </w:pPr>
    </w:lvl>
  </w:abstractNum>
  <w:abstractNum w:abstractNumId="23" w15:restartNumberingAfterBreak="0">
    <w:nsid w:val="428D6552"/>
    <w:multiLevelType w:val="hybridMultilevel"/>
    <w:tmpl w:val="6C208C64"/>
    <w:lvl w:ilvl="0" w:tplc="A976A9A4">
      <w:start w:val="1"/>
      <w:numFmt w:val="bullet"/>
      <w:lvlText w:val=""/>
      <w:lvlJc w:val="left"/>
      <w:pPr>
        <w:ind w:left="720" w:hanging="360"/>
      </w:pPr>
      <w:rPr>
        <w:rFonts w:ascii="Symbol" w:hAnsi="Symbol" w:hint="default"/>
      </w:rPr>
    </w:lvl>
    <w:lvl w:ilvl="1" w:tplc="7CAAE792" w:tentative="1">
      <w:start w:val="1"/>
      <w:numFmt w:val="bullet"/>
      <w:lvlText w:val="o"/>
      <w:lvlJc w:val="left"/>
      <w:pPr>
        <w:ind w:left="1440" w:hanging="360"/>
      </w:pPr>
      <w:rPr>
        <w:rFonts w:ascii="Courier New" w:hAnsi="Courier New" w:cs="Courier New" w:hint="default"/>
      </w:rPr>
    </w:lvl>
    <w:lvl w:ilvl="2" w:tplc="7E5C08A0" w:tentative="1">
      <w:start w:val="1"/>
      <w:numFmt w:val="bullet"/>
      <w:lvlText w:val=""/>
      <w:lvlJc w:val="left"/>
      <w:pPr>
        <w:ind w:left="2160" w:hanging="360"/>
      </w:pPr>
      <w:rPr>
        <w:rFonts w:ascii="Wingdings" w:hAnsi="Wingdings" w:hint="default"/>
      </w:rPr>
    </w:lvl>
    <w:lvl w:ilvl="3" w:tplc="372C09C0" w:tentative="1">
      <w:start w:val="1"/>
      <w:numFmt w:val="bullet"/>
      <w:lvlText w:val=""/>
      <w:lvlJc w:val="left"/>
      <w:pPr>
        <w:ind w:left="2880" w:hanging="360"/>
      </w:pPr>
      <w:rPr>
        <w:rFonts w:ascii="Symbol" w:hAnsi="Symbol" w:hint="default"/>
      </w:rPr>
    </w:lvl>
    <w:lvl w:ilvl="4" w:tplc="70166AA2" w:tentative="1">
      <w:start w:val="1"/>
      <w:numFmt w:val="bullet"/>
      <w:lvlText w:val="o"/>
      <w:lvlJc w:val="left"/>
      <w:pPr>
        <w:ind w:left="3600" w:hanging="360"/>
      </w:pPr>
      <w:rPr>
        <w:rFonts w:ascii="Courier New" w:hAnsi="Courier New" w:cs="Courier New" w:hint="default"/>
      </w:rPr>
    </w:lvl>
    <w:lvl w:ilvl="5" w:tplc="4006B244" w:tentative="1">
      <w:start w:val="1"/>
      <w:numFmt w:val="bullet"/>
      <w:lvlText w:val=""/>
      <w:lvlJc w:val="left"/>
      <w:pPr>
        <w:ind w:left="4320" w:hanging="360"/>
      </w:pPr>
      <w:rPr>
        <w:rFonts w:ascii="Wingdings" w:hAnsi="Wingdings" w:hint="default"/>
      </w:rPr>
    </w:lvl>
    <w:lvl w:ilvl="6" w:tplc="82FEF2A6" w:tentative="1">
      <w:start w:val="1"/>
      <w:numFmt w:val="bullet"/>
      <w:lvlText w:val=""/>
      <w:lvlJc w:val="left"/>
      <w:pPr>
        <w:ind w:left="5040" w:hanging="360"/>
      </w:pPr>
      <w:rPr>
        <w:rFonts w:ascii="Symbol" w:hAnsi="Symbol" w:hint="default"/>
      </w:rPr>
    </w:lvl>
    <w:lvl w:ilvl="7" w:tplc="61CE8E68" w:tentative="1">
      <w:start w:val="1"/>
      <w:numFmt w:val="bullet"/>
      <w:lvlText w:val="o"/>
      <w:lvlJc w:val="left"/>
      <w:pPr>
        <w:ind w:left="5760" w:hanging="360"/>
      </w:pPr>
      <w:rPr>
        <w:rFonts w:ascii="Courier New" w:hAnsi="Courier New" w:cs="Courier New" w:hint="default"/>
      </w:rPr>
    </w:lvl>
    <w:lvl w:ilvl="8" w:tplc="CCDC96EE" w:tentative="1">
      <w:start w:val="1"/>
      <w:numFmt w:val="bullet"/>
      <w:lvlText w:val=""/>
      <w:lvlJc w:val="left"/>
      <w:pPr>
        <w:ind w:left="6480" w:hanging="360"/>
      </w:pPr>
      <w:rPr>
        <w:rFonts w:ascii="Wingdings" w:hAnsi="Wingdings" w:hint="default"/>
      </w:rPr>
    </w:lvl>
  </w:abstractNum>
  <w:abstractNum w:abstractNumId="24" w15:restartNumberingAfterBreak="0">
    <w:nsid w:val="4E0320C3"/>
    <w:multiLevelType w:val="hybridMultilevel"/>
    <w:tmpl w:val="2132E8E0"/>
    <w:lvl w:ilvl="0" w:tplc="820EE22C">
      <w:start w:val="1"/>
      <w:numFmt w:val="bullet"/>
      <w:lvlText w:val=""/>
      <w:lvlJc w:val="left"/>
      <w:pPr>
        <w:ind w:left="720" w:hanging="360"/>
      </w:pPr>
      <w:rPr>
        <w:rFonts w:ascii="Symbol" w:hAnsi="Symbol" w:hint="default"/>
      </w:rPr>
    </w:lvl>
    <w:lvl w:ilvl="1" w:tplc="53CC43D6" w:tentative="1">
      <w:start w:val="1"/>
      <w:numFmt w:val="bullet"/>
      <w:lvlText w:val="o"/>
      <w:lvlJc w:val="left"/>
      <w:pPr>
        <w:ind w:left="1440" w:hanging="360"/>
      </w:pPr>
      <w:rPr>
        <w:rFonts w:ascii="Courier New" w:hAnsi="Courier New" w:cs="Courier New" w:hint="default"/>
      </w:rPr>
    </w:lvl>
    <w:lvl w:ilvl="2" w:tplc="EE6AF586" w:tentative="1">
      <w:start w:val="1"/>
      <w:numFmt w:val="bullet"/>
      <w:lvlText w:val=""/>
      <w:lvlJc w:val="left"/>
      <w:pPr>
        <w:ind w:left="2160" w:hanging="360"/>
      </w:pPr>
      <w:rPr>
        <w:rFonts w:ascii="Wingdings" w:hAnsi="Wingdings" w:hint="default"/>
      </w:rPr>
    </w:lvl>
    <w:lvl w:ilvl="3" w:tplc="A4CCC1CE" w:tentative="1">
      <w:start w:val="1"/>
      <w:numFmt w:val="bullet"/>
      <w:lvlText w:val=""/>
      <w:lvlJc w:val="left"/>
      <w:pPr>
        <w:ind w:left="2880" w:hanging="360"/>
      </w:pPr>
      <w:rPr>
        <w:rFonts w:ascii="Symbol" w:hAnsi="Symbol" w:hint="default"/>
      </w:rPr>
    </w:lvl>
    <w:lvl w:ilvl="4" w:tplc="8554755C" w:tentative="1">
      <w:start w:val="1"/>
      <w:numFmt w:val="bullet"/>
      <w:lvlText w:val="o"/>
      <w:lvlJc w:val="left"/>
      <w:pPr>
        <w:ind w:left="3600" w:hanging="360"/>
      </w:pPr>
      <w:rPr>
        <w:rFonts w:ascii="Courier New" w:hAnsi="Courier New" w:cs="Courier New" w:hint="default"/>
      </w:rPr>
    </w:lvl>
    <w:lvl w:ilvl="5" w:tplc="DFA45846" w:tentative="1">
      <w:start w:val="1"/>
      <w:numFmt w:val="bullet"/>
      <w:lvlText w:val=""/>
      <w:lvlJc w:val="left"/>
      <w:pPr>
        <w:ind w:left="4320" w:hanging="360"/>
      </w:pPr>
      <w:rPr>
        <w:rFonts w:ascii="Wingdings" w:hAnsi="Wingdings" w:hint="default"/>
      </w:rPr>
    </w:lvl>
    <w:lvl w:ilvl="6" w:tplc="0046D01A" w:tentative="1">
      <w:start w:val="1"/>
      <w:numFmt w:val="bullet"/>
      <w:lvlText w:val=""/>
      <w:lvlJc w:val="left"/>
      <w:pPr>
        <w:ind w:left="5040" w:hanging="360"/>
      </w:pPr>
      <w:rPr>
        <w:rFonts w:ascii="Symbol" w:hAnsi="Symbol" w:hint="default"/>
      </w:rPr>
    </w:lvl>
    <w:lvl w:ilvl="7" w:tplc="13085EF8" w:tentative="1">
      <w:start w:val="1"/>
      <w:numFmt w:val="bullet"/>
      <w:lvlText w:val="o"/>
      <w:lvlJc w:val="left"/>
      <w:pPr>
        <w:ind w:left="5760" w:hanging="360"/>
      </w:pPr>
      <w:rPr>
        <w:rFonts w:ascii="Courier New" w:hAnsi="Courier New" w:cs="Courier New" w:hint="default"/>
      </w:rPr>
    </w:lvl>
    <w:lvl w:ilvl="8" w:tplc="C3729BA4" w:tentative="1">
      <w:start w:val="1"/>
      <w:numFmt w:val="bullet"/>
      <w:lvlText w:val=""/>
      <w:lvlJc w:val="left"/>
      <w:pPr>
        <w:ind w:left="6480" w:hanging="360"/>
      </w:pPr>
      <w:rPr>
        <w:rFonts w:ascii="Wingdings" w:hAnsi="Wingdings" w:hint="default"/>
      </w:rPr>
    </w:lvl>
  </w:abstractNum>
  <w:abstractNum w:abstractNumId="25" w15:restartNumberingAfterBreak="0">
    <w:nsid w:val="4E07230F"/>
    <w:multiLevelType w:val="hybridMultilevel"/>
    <w:tmpl w:val="6E541AA0"/>
    <w:lvl w:ilvl="0" w:tplc="2D98B066">
      <w:start w:val="1"/>
      <w:numFmt w:val="decimal"/>
      <w:lvlText w:val="%1."/>
      <w:lvlJc w:val="left"/>
      <w:pPr>
        <w:ind w:left="360" w:hanging="360"/>
      </w:pPr>
    </w:lvl>
    <w:lvl w:ilvl="1" w:tplc="AAAC2228">
      <w:start w:val="1"/>
      <w:numFmt w:val="decimal"/>
      <w:lvlText w:val="%2."/>
      <w:lvlJc w:val="left"/>
      <w:pPr>
        <w:tabs>
          <w:tab w:val="num" w:pos="1080"/>
        </w:tabs>
        <w:ind w:left="1080" w:hanging="360"/>
      </w:pPr>
    </w:lvl>
    <w:lvl w:ilvl="2" w:tplc="E4368B62">
      <w:start w:val="1"/>
      <w:numFmt w:val="decimal"/>
      <w:lvlText w:val="%3."/>
      <w:lvlJc w:val="left"/>
      <w:pPr>
        <w:tabs>
          <w:tab w:val="num" w:pos="1800"/>
        </w:tabs>
        <w:ind w:left="1800" w:hanging="360"/>
      </w:pPr>
    </w:lvl>
    <w:lvl w:ilvl="3" w:tplc="A2B226C8">
      <w:start w:val="1"/>
      <w:numFmt w:val="decimal"/>
      <w:lvlText w:val="%4."/>
      <w:lvlJc w:val="left"/>
      <w:pPr>
        <w:tabs>
          <w:tab w:val="num" w:pos="2520"/>
        </w:tabs>
        <w:ind w:left="2520" w:hanging="360"/>
      </w:pPr>
    </w:lvl>
    <w:lvl w:ilvl="4" w:tplc="0C7EB72E">
      <w:start w:val="1"/>
      <w:numFmt w:val="decimal"/>
      <w:lvlText w:val="%5."/>
      <w:lvlJc w:val="left"/>
      <w:pPr>
        <w:tabs>
          <w:tab w:val="num" w:pos="3240"/>
        </w:tabs>
        <w:ind w:left="3240" w:hanging="360"/>
      </w:pPr>
    </w:lvl>
    <w:lvl w:ilvl="5" w:tplc="049AFB1A">
      <w:start w:val="1"/>
      <w:numFmt w:val="decimal"/>
      <w:lvlText w:val="%6."/>
      <w:lvlJc w:val="left"/>
      <w:pPr>
        <w:tabs>
          <w:tab w:val="num" w:pos="3960"/>
        </w:tabs>
        <w:ind w:left="3960" w:hanging="360"/>
      </w:pPr>
    </w:lvl>
    <w:lvl w:ilvl="6" w:tplc="A2C01714">
      <w:start w:val="1"/>
      <w:numFmt w:val="decimal"/>
      <w:lvlText w:val="%7."/>
      <w:lvlJc w:val="left"/>
      <w:pPr>
        <w:tabs>
          <w:tab w:val="num" w:pos="4680"/>
        </w:tabs>
        <w:ind w:left="4680" w:hanging="360"/>
      </w:pPr>
    </w:lvl>
    <w:lvl w:ilvl="7" w:tplc="C9C4F92C">
      <w:start w:val="1"/>
      <w:numFmt w:val="decimal"/>
      <w:lvlText w:val="%8."/>
      <w:lvlJc w:val="left"/>
      <w:pPr>
        <w:tabs>
          <w:tab w:val="num" w:pos="5400"/>
        </w:tabs>
        <w:ind w:left="5400" w:hanging="360"/>
      </w:pPr>
    </w:lvl>
    <w:lvl w:ilvl="8" w:tplc="B38EEA12">
      <w:start w:val="1"/>
      <w:numFmt w:val="decimal"/>
      <w:lvlText w:val="%9."/>
      <w:lvlJc w:val="left"/>
      <w:pPr>
        <w:tabs>
          <w:tab w:val="num" w:pos="6120"/>
        </w:tabs>
        <w:ind w:left="6120" w:hanging="360"/>
      </w:pPr>
    </w:lvl>
  </w:abstractNum>
  <w:abstractNum w:abstractNumId="26" w15:restartNumberingAfterBreak="0">
    <w:nsid w:val="4E5F48C4"/>
    <w:multiLevelType w:val="hybridMultilevel"/>
    <w:tmpl w:val="A0E86D12"/>
    <w:lvl w:ilvl="0" w:tplc="FC4C7818">
      <w:start w:val="1"/>
      <w:numFmt w:val="bullet"/>
      <w:lvlText w:val=""/>
      <w:lvlJc w:val="left"/>
      <w:pPr>
        <w:ind w:left="720" w:hanging="360"/>
      </w:pPr>
      <w:rPr>
        <w:rFonts w:ascii="Wingdings" w:hAnsi="Wingdings" w:hint="default"/>
      </w:rPr>
    </w:lvl>
    <w:lvl w:ilvl="1" w:tplc="D24AFC9E" w:tentative="1">
      <w:start w:val="1"/>
      <w:numFmt w:val="bullet"/>
      <w:lvlText w:val="o"/>
      <w:lvlJc w:val="left"/>
      <w:pPr>
        <w:ind w:left="1440" w:hanging="360"/>
      </w:pPr>
      <w:rPr>
        <w:rFonts w:ascii="Courier New" w:hAnsi="Courier New" w:cs="Courier New" w:hint="default"/>
      </w:rPr>
    </w:lvl>
    <w:lvl w:ilvl="2" w:tplc="F86C11C0" w:tentative="1">
      <w:start w:val="1"/>
      <w:numFmt w:val="bullet"/>
      <w:lvlText w:val=""/>
      <w:lvlJc w:val="left"/>
      <w:pPr>
        <w:ind w:left="2160" w:hanging="360"/>
      </w:pPr>
      <w:rPr>
        <w:rFonts w:ascii="Wingdings" w:hAnsi="Wingdings" w:hint="default"/>
      </w:rPr>
    </w:lvl>
    <w:lvl w:ilvl="3" w:tplc="4DB8EC30" w:tentative="1">
      <w:start w:val="1"/>
      <w:numFmt w:val="bullet"/>
      <w:lvlText w:val=""/>
      <w:lvlJc w:val="left"/>
      <w:pPr>
        <w:ind w:left="2880" w:hanging="360"/>
      </w:pPr>
      <w:rPr>
        <w:rFonts w:ascii="Symbol" w:hAnsi="Symbol" w:hint="default"/>
      </w:rPr>
    </w:lvl>
    <w:lvl w:ilvl="4" w:tplc="A53C6726" w:tentative="1">
      <w:start w:val="1"/>
      <w:numFmt w:val="bullet"/>
      <w:lvlText w:val="o"/>
      <w:lvlJc w:val="left"/>
      <w:pPr>
        <w:ind w:left="3600" w:hanging="360"/>
      </w:pPr>
      <w:rPr>
        <w:rFonts w:ascii="Courier New" w:hAnsi="Courier New" w:cs="Courier New" w:hint="default"/>
      </w:rPr>
    </w:lvl>
    <w:lvl w:ilvl="5" w:tplc="82D002D6" w:tentative="1">
      <w:start w:val="1"/>
      <w:numFmt w:val="bullet"/>
      <w:lvlText w:val=""/>
      <w:lvlJc w:val="left"/>
      <w:pPr>
        <w:ind w:left="4320" w:hanging="360"/>
      </w:pPr>
      <w:rPr>
        <w:rFonts w:ascii="Wingdings" w:hAnsi="Wingdings" w:hint="default"/>
      </w:rPr>
    </w:lvl>
    <w:lvl w:ilvl="6" w:tplc="1DBE5DCC" w:tentative="1">
      <w:start w:val="1"/>
      <w:numFmt w:val="bullet"/>
      <w:lvlText w:val=""/>
      <w:lvlJc w:val="left"/>
      <w:pPr>
        <w:ind w:left="5040" w:hanging="360"/>
      </w:pPr>
      <w:rPr>
        <w:rFonts w:ascii="Symbol" w:hAnsi="Symbol" w:hint="default"/>
      </w:rPr>
    </w:lvl>
    <w:lvl w:ilvl="7" w:tplc="D34467BE" w:tentative="1">
      <w:start w:val="1"/>
      <w:numFmt w:val="bullet"/>
      <w:lvlText w:val="o"/>
      <w:lvlJc w:val="left"/>
      <w:pPr>
        <w:ind w:left="5760" w:hanging="360"/>
      </w:pPr>
      <w:rPr>
        <w:rFonts w:ascii="Courier New" w:hAnsi="Courier New" w:cs="Courier New" w:hint="default"/>
      </w:rPr>
    </w:lvl>
    <w:lvl w:ilvl="8" w:tplc="65D29DE0" w:tentative="1">
      <w:start w:val="1"/>
      <w:numFmt w:val="bullet"/>
      <w:lvlText w:val=""/>
      <w:lvlJc w:val="left"/>
      <w:pPr>
        <w:ind w:left="6480" w:hanging="360"/>
      </w:pPr>
      <w:rPr>
        <w:rFonts w:ascii="Wingdings" w:hAnsi="Wingdings" w:hint="default"/>
      </w:rPr>
    </w:lvl>
  </w:abstractNum>
  <w:abstractNum w:abstractNumId="27" w15:restartNumberingAfterBreak="0">
    <w:nsid w:val="4E7701A9"/>
    <w:multiLevelType w:val="hybridMultilevel"/>
    <w:tmpl w:val="C3D674EA"/>
    <w:lvl w:ilvl="0" w:tplc="022A4636">
      <w:start w:val="1"/>
      <w:numFmt w:val="bullet"/>
      <w:lvlText w:val=""/>
      <w:lvlJc w:val="left"/>
      <w:pPr>
        <w:ind w:left="720" w:hanging="360"/>
      </w:pPr>
      <w:rPr>
        <w:rFonts w:ascii="Symbol" w:hAnsi="Symbol" w:hint="default"/>
      </w:rPr>
    </w:lvl>
    <w:lvl w:ilvl="1" w:tplc="01FA39DC" w:tentative="1">
      <w:start w:val="1"/>
      <w:numFmt w:val="bullet"/>
      <w:lvlText w:val="o"/>
      <w:lvlJc w:val="left"/>
      <w:pPr>
        <w:ind w:left="1440" w:hanging="360"/>
      </w:pPr>
      <w:rPr>
        <w:rFonts w:ascii="Courier New" w:hAnsi="Courier New" w:cs="Courier New" w:hint="default"/>
      </w:rPr>
    </w:lvl>
    <w:lvl w:ilvl="2" w:tplc="FC3891F0" w:tentative="1">
      <w:start w:val="1"/>
      <w:numFmt w:val="bullet"/>
      <w:lvlText w:val=""/>
      <w:lvlJc w:val="left"/>
      <w:pPr>
        <w:ind w:left="2160" w:hanging="360"/>
      </w:pPr>
      <w:rPr>
        <w:rFonts w:ascii="Wingdings" w:hAnsi="Wingdings" w:hint="default"/>
      </w:rPr>
    </w:lvl>
    <w:lvl w:ilvl="3" w:tplc="41420026" w:tentative="1">
      <w:start w:val="1"/>
      <w:numFmt w:val="bullet"/>
      <w:lvlText w:val=""/>
      <w:lvlJc w:val="left"/>
      <w:pPr>
        <w:ind w:left="2880" w:hanging="360"/>
      </w:pPr>
      <w:rPr>
        <w:rFonts w:ascii="Symbol" w:hAnsi="Symbol" w:hint="default"/>
      </w:rPr>
    </w:lvl>
    <w:lvl w:ilvl="4" w:tplc="292C0286" w:tentative="1">
      <w:start w:val="1"/>
      <w:numFmt w:val="bullet"/>
      <w:lvlText w:val="o"/>
      <w:lvlJc w:val="left"/>
      <w:pPr>
        <w:ind w:left="3600" w:hanging="360"/>
      </w:pPr>
      <w:rPr>
        <w:rFonts w:ascii="Courier New" w:hAnsi="Courier New" w:cs="Courier New" w:hint="default"/>
      </w:rPr>
    </w:lvl>
    <w:lvl w:ilvl="5" w:tplc="0D4C73A4" w:tentative="1">
      <w:start w:val="1"/>
      <w:numFmt w:val="bullet"/>
      <w:lvlText w:val=""/>
      <w:lvlJc w:val="left"/>
      <w:pPr>
        <w:ind w:left="4320" w:hanging="360"/>
      </w:pPr>
      <w:rPr>
        <w:rFonts w:ascii="Wingdings" w:hAnsi="Wingdings" w:hint="default"/>
      </w:rPr>
    </w:lvl>
    <w:lvl w:ilvl="6" w:tplc="B77CB41A" w:tentative="1">
      <w:start w:val="1"/>
      <w:numFmt w:val="bullet"/>
      <w:lvlText w:val=""/>
      <w:lvlJc w:val="left"/>
      <w:pPr>
        <w:ind w:left="5040" w:hanging="360"/>
      </w:pPr>
      <w:rPr>
        <w:rFonts w:ascii="Symbol" w:hAnsi="Symbol" w:hint="default"/>
      </w:rPr>
    </w:lvl>
    <w:lvl w:ilvl="7" w:tplc="B6F207E8" w:tentative="1">
      <w:start w:val="1"/>
      <w:numFmt w:val="bullet"/>
      <w:lvlText w:val="o"/>
      <w:lvlJc w:val="left"/>
      <w:pPr>
        <w:ind w:left="5760" w:hanging="360"/>
      </w:pPr>
      <w:rPr>
        <w:rFonts w:ascii="Courier New" w:hAnsi="Courier New" w:cs="Courier New" w:hint="default"/>
      </w:rPr>
    </w:lvl>
    <w:lvl w:ilvl="8" w:tplc="A6FA79AA" w:tentative="1">
      <w:start w:val="1"/>
      <w:numFmt w:val="bullet"/>
      <w:lvlText w:val=""/>
      <w:lvlJc w:val="left"/>
      <w:pPr>
        <w:ind w:left="6480" w:hanging="360"/>
      </w:pPr>
      <w:rPr>
        <w:rFonts w:ascii="Wingdings" w:hAnsi="Wingdings" w:hint="default"/>
      </w:rPr>
    </w:lvl>
  </w:abstractNum>
  <w:abstractNum w:abstractNumId="28" w15:restartNumberingAfterBreak="0">
    <w:nsid w:val="4F3B4891"/>
    <w:multiLevelType w:val="hybridMultilevel"/>
    <w:tmpl w:val="6748C356"/>
    <w:lvl w:ilvl="0" w:tplc="AC58505E">
      <w:start w:val="1"/>
      <w:numFmt w:val="bullet"/>
      <w:lvlText w:val=""/>
      <w:lvlJc w:val="left"/>
      <w:pPr>
        <w:ind w:left="720" w:hanging="360"/>
      </w:pPr>
      <w:rPr>
        <w:rFonts w:ascii="Symbol" w:hAnsi="Symbol" w:hint="default"/>
      </w:rPr>
    </w:lvl>
    <w:lvl w:ilvl="1" w:tplc="7D9C6A10" w:tentative="1">
      <w:start w:val="1"/>
      <w:numFmt w:val="bullet"/>
      <w:lvlText w:val="o"/>
      <w:lvlJc w:val="left"/>
      <w:pPr>
        <w:ind w:left="1440" w:hanging="360"/>
      </w:pPr>
      <w:rPr>
        <w:rFonts w:ascii="Courier New" w:hAnsi="Courier New" w:cs="Courier New" w:hint="default"/>
      </w:rPr>
    </w:lvl>
    <w:lvl w:ilvl="2" w:tplc="421C8930" w:tentative="1">
      <w:start w:val="1"/>
      <w:numFmt w:val="bullet"/>
      <w:lvlText w:val=""/>
      <w:lvlJc w:val="left"/>
      <w:pPr>
        <w:ind w:left="2160" w:hanging="360"/>
      </w:pPr>
      <w:rPr>
        <w:rFonts w:ascii="Wingdings" w:hAnsi="Wingdings" w:hint="default"/>
      </w:rPr>
    </w:lvl>
    <w:lvl w:ilvl="3" w:tplc="88AEFCAC" w:tentative="1">
      <w:start w:val="1"/>
      <w:numFmt w:val="bullet"/>
      <w:lvlText w:val=""/>
      <w:lvlJc w:val="left"/>
      <w:pPr>
        <w:ind w:left="2880" w:hanging="360"/>
      </w:pPr>
      <w:rPr>
        <w:rFonts w:ascii="Symbol" w:hAnsi="Symbol" w:hint="default"/>
      </w:rPr>
    </w:lvl>
    <w:lvl w:ilvl="4" w:tplc="EAAED7B8" w:tentative="1">
      <w:start w:val="1"/>
      <w:numFmt w:val="bullet"/>
      <w:lvlText w:val="o"/>
      <w:lvlJc w:val="left"/>
      <w:pPr>
        <w:ind w:left="3600" w:hanging="360"/>
      </w:pPr>
      <w:rPr>
        <w:rFonts w:ascii="Courier New" w:hAnsi="Courier New" w:cs="Courier New" w:hint="default"/>
      </w:rPr>
    </w:lvl>
    <w:lvl w:ilvl="5" w:tplc="4C1405C0" w:tentative="1">
      <w:start w:val="1"/>
      <w:numFmt w:val="bullet"/>
      <w:lvlText w:val=""/>
      <w:lvlJc w:val="left"/>
      <w:pPr>
        <w:ind w:left="4320" w:hanging="360"/>
      </w:pPr>
      <w:rPr>
        <w:rFonts w:ascii="Wingdings" w:hAnsi="Wingdings" w:hint="default"/>
      </w:rPr>
    </w:lvl>
    <w:lvl w:ilvl="6" w:tplc="D7D48E58" w:tentative="1">
      <w:start w:val="1"/>
      <w:numFmt w:val="bullet"/>
      <w:lvlText w:val=""/>
      <w:lvlJc w:val="left"/>
      <w:pPr>
        <w:ind w:left="5040" w:hanging="360"/>
      </w:pPr>
      <w:rPr>
        <w:rFonts w:ascii="Symbol" w:hAnsi="Symbol" w:hint="default"/>
      </w:rPr>
    </w:lvl>
    <w:lvl w:ilvl="7" w:tplc="6FE62768" w:tentative="1">
      <w:start w:val="1"/>
      <w:numFmt w:val="bullet"/>
      <w:lvlText w:val="o"/>
      <w:lvlJc w:val="left"/>
      <w:pPr>
        <w:ind w:left="5760" w:hanging="360"/>
      </w:pPr>
      <w:rPr>
        <w:rFonts w:ascii="Courier New" w:hAnsi="Courier New" w:cs="Courier New" w:hint="default"/>
      </w:rPr>
    </w:lvl>
    <w:lvl w:ilvl="8" w:tplc="4DECA726" w:tentative="1">
      <w:start w:val="1"/>
      <w:numFmt w:val="bullet"/>
      <w:lvlText w:val=""/>
      <w:lvlJc w:val="left"/>
      <w:pPr>
        <w:ind w:left="6480" w:hanging="360"/>
      </w:pPr>
      <w:rPr>
        <w:rFonts w:ascii="Wingdings" w:hAnsi="Wingdings" w:hint="default"/>
      </w:rPr>
    </w:lvl>
  </w:abstractNum>
  <w:abstractNum w:abstractNumId="29" w15:restartNumberingAfterBreak="0">
    <w:nsid w:val="50B616D6"/>
    <w:multiLevelType w:val="hybridMultilevel"/>
    <w:tmpl w:val="6B54F67A"/>
    <w:lvl w:ilvl="0" w:tplc="C5F03C6C">
      <w:start w:val="1"/>
      <w:numFmt w:val="bullet"/>
      <w:lvlText w:val=""/>
      <w:lvlJc w:val="left"/>
      <w:pPr>
        <w:ind w:left="720" w:hanging="360"/>
      </w:pPr>
      <w:rPr>
        <w:rFonts w:ascii="Symbol" w:hAnsi="Symbol" w:hint="default"/>
      </w:rPr>
    </w:lvl>
    <w:lvl w:ilvl="1" w:tplc="55A29A80" w:tentative="1">
      <w:start w:val="1"/>
      <w:numFmt w:val="bullet"/>
      <w:lvlText w:val="o"/>
      <w:lvlJc w:val="left"/>
      <w:pPr>
        <w:ind w:left="1440" w:hanging="360"/>
      </w:pPr>
      <w:rPr>
        <w:rFonts w:ascii="Courier New" w:hAnsi="Courier New" w:cs="Courier New" w:hint="default"/>
      </w:rPr>
    </w:lvl>
    <w:lvl w:ilvl="2" w:tplc="9BC2FEA2" w:tentative="1">
      <w:start w:val="1"/>
      <w:numFmt w:val="bullet"/>
      <w:lvlText w:val=""/>
      <w:lvlJc w:val="left"/>
      <w:pPr>
        <w:ind w:left="2160" w:hanging="360"/>
      </w:pPr>
      <w:rPr>
        <w:rFonts w:ascii="Wingdings" w:hAnsi="Wingdings" w:hint="default"/>
      </w:rPr>
    </w:lvl>
    <w:lvl w:ilvl="3" w:tplc="1BDE70C0" w:tentative="1">
      <w:start w:val="1"/>
      <w:numFmt w:val="bullet"/>
      <w:lvlText w:val=""/>
      <w:lvlJc w:val="left"/>
      <w:pPr>
        <w:ind w:left="2880" w:hanging="360"/>
      </w:pPr>
      <w:rPr>
        <w:rFonts w:ascii="Symbol" w:hAnsi="Symbol" w:hint="default"/>
      </w:rPr>
    </w:lvl>
    <w:lvl w:ilvl="4" w:tplc="103AC574" w:tentative="1">
      <w:start w:val="1"/>
      <w:numFmt w:val="bullet"/>
      <w:lvlText w:val="o"/>
      <w:lvlJc w:val="left"/>
      <w:pPr>
        <w:ind w:left="3600" w:hanging="360"/>
      </w:pPr>
      <w:rPr>
        <w:rFonts w:ascii="Courier New" w:hAnsi="Courier New" w:cs="Courier New" w:hint="default"/>
      </w:rPr>
    </w:lvl>
    <w:lvl w:ilvl="5" w:tplc="8F2C0A00" w:tentative="1">
      <w:start w:val="1"/>
      <w:numFmt w:val="bullet"/>
      <w:lvlText w:val=""/>
      <w:lvlJc w:val="left"/>
      <w:pPr>
        <w:ind w:left="4320" w:hanging="360"/>
      </w:pPr>
      <w:rPr>
        <w:rFonts w:ascii="Wingdings" w:hAnsi="Wingdings" w:hint="default"/>
      </w:rPr>
    </w:lvl>
    <w:lvl w:ilvl="6" w:tplc="EE168A26" w:tentative="1">
      <w:start w:val="1"/>
      <w:numFmt w:val="bullet"/>
      <w:lvlText w:val=""/>
      <w:lvlJc w:val="left"/>
      <w:pPr>
        <w:ind w:left="5040" w:hanging="360"/>
      </w:pPr>
      <w:rPr>
        <w:rFonts w:ascii="Symbol" w:hAnsi="Symbol" w:hint="default"/>
      </w:rPr>
    </w:lvl>
    <w:lvl w:ilvl="7" w:tplc="7D1627AC" w:tentative="1">
      <w:start w:val="1"/>
      <w:numFmt w:val="bullet"/>
      <w:lvlText w:val="o"/>
      <w:lvlJc w:val="left"/>
      <w:pPr>
        <w:ind w:left="5760" w:hanging="360"/>
      </w:pPr>
      <w:rPr>
        <w:rFonts w:ascii="Courier New" w:hAnsi="Courier New" w:cs="Courier New" w:hint="default"/>
      </w:rPr>
    </w:lvl>
    <w:lvl w:ilvl="8" w:tplc="598A5F50" w:tentative="1">
      <w:start w:val="1"/>
      <w:numFmt w:val="bullet"/>
      <w:lvlText w:val=""/>
      <w:lvlJc w:val="left"/>
      <w:pPr>
        <w:ind w:left="6480" w:hanging="360"/>
      </w:pPr>
      <w:rPr>
        <w:rFonts w:ascii="Wingdings" w:hAnsi="Wingdings" w:hint="default"/>
      </w:rPr>
    </w:lvl>
  </w:abstractNum>
  <w:abstractNum w:abstractNumId="30" w15:restartNumberingAfterBreak="0">
    <w:nsid w:val="511714ED"/>
    <w:multiLevelType w:val="hybridMultilevel"/>
    <w:tmpl w:val="F2F4034A"/>
    <w:lvl w:ilvl="0" w:tplc="556EC3B6">
      <w:start w:val="1"/>
      <w:numFmt w:val="bullet"/>
      <w:lvlText w:val=""/>
      <w:lvlJc w:val="left"/>
      <w:pPr>
        <w:ind w:left="720" w:hanging="360"/>
      </w:pPr>
      <w:rPr>
        <w:rFonts w:ascii="Symbol" w:hAnsi="Symbol" w:hint="default"/>
      </w:rPr>
    </w:lvl>
    <w:lvl w:ilvl="1" w:tplc="C4D474DE">
      <w:start w:val="1"/>
      <w:numFmt w:val="decimal"/>
      <w:lvlText w:val="%2."/>
      <w:lvlJc w:val="left"/>
      <w:pPr>
        <w:tabs>
          <w:tab w:val="num" w:pos="1440"/>
        </w:tabs>
        <w:ind w:left="1440" w:hanging="360"/>
      </w:pPr>
    </w:lvl>
    <w:lvl w:ilvl="2" w:tplc="07D61AC8">
      <w:start w:val="1"/>
      <w:numFmt w:val="decimal"/>
      <w:lvlText w:val="%3."/>
      <w:lvlJc w:val="left"/>
      <w:pPr>
        <w:tabs>
          <w:tab w:val="num" w:pos="2160"/>
        </w:tabs>
        <w:ind w:left="2160" w:hanging="360"/>
      </w:pPr>
    </w:lvl>
    <w:lvl w:ilvl="3" w:tplc="AAD8CD2C">
      <w:start w:val="1"/>
      <w:numFmt w:val="decimal"/>
      <w:lvlText w:val="%4."/>
      <w:lvlJc w:val="left"/>
      <w:pPr>
        <w:tabs>
          <w:tab w:val="num" w:pos="2880"/>
        </w:tabs>
        <w:ind w:left="2880" w:hanging="360"/>
      </w:pPr>
    </w:lvl>
    <w:lvl w:ilvl="4" w:tplc="8ECCD454">
      <w:start w:val="1"/>
      <w:numFmt w:val="decimal"/>
      <w:lvlText w:val="%5."/>
      <w:lvlJc w:val="left"/>
      <w:pPr>
        <w:tabs>
          <w:tab w:val="num" w:pos="3600"/>
        </w:tabs>
        <w:ind w:left="3600" w:hanging="360"/>
      </w:pPr>
    </w:lvl>
    <w:lvl w:ilvl="5" w:tplc="20C23DDE">
      <w:start w:val="1"/>
      <w:numFmt w:val="decimal"/>
      <w:lvlText w:val="%6."/>
      <w:lvlJc w:val="left"/>
      <w:pPr>
        <w:tabs>
          <w:tab w:val="num" w:pos="4320"/>
        </w:tabs>
        <w:ind w:left="4320" w:hanging="360"/>
      </w:pPr>
    </w:lvl>
    <w:lvl w:ilvl="6" w:tplc="FE98A378">
      <w:start w:val="1"/>
      <w:numFmt w:val="decimal"/>
      <w:lvlText w:val="%7."/>
      <w:lvlJc w:val="left"/>
      <w:pPr>
        <w:tabs>
          <w:tab w:val="num" w:pos="5040"/>
        </w:tabs>
        <w:ind w:left="5040" w:hanging="360"/>
      </w:pPr>
    </w:lvl>
    <w:lvl w:ilvl="7" w:tplc="BB44A6DC">
      <w:start w:val="1"/>
      <w:numFmt w:val="decimal"/>
      <w:lvlText w:val="%8."/>
      <w:lvlJc w:val="left"/>
      <w:pPr>
        <w:tabs>
          <w:tab w:val="num" w:pos="5760"/>
        </w:tabs>
        <w:ind w:left="5760" w:hanging="360"/>
      </w:pPr>
    </w:lvl>
    <w:lvl w:ilvl="8" w:tplc="B52CC8AE">
      <w:start w:val="1"/>
      <w:numFmt w:val="decimal"/>
      <w:lvlText w:val="%9."/>
      <w:lvlJc w:val="left"/>
      <w:pPr>
        <w:tabs>
          <w:tab w:val="num" w:pos="6480"/>
        </w:tabs>
        <w:ind w:left="6480" w:hanging="360"/>
      </w:pPr>
    </w:lvl>
  </w:abstractNum>
  <w:abstractNum w:abstractNumId="31" w15:restartNumberingAfterBreak="0">
    <w:nsid w:val="55F139D2"/>
    <w:multiLevelType w:val="hybridMultilevel"/>
    <w:tmpl w:val="C5C818AA"/>
    <w:lvl w:ilvl="0" w:tplc="DBD05C70">
      <w:start w:val="1"/>
      <w:numFmt w:val="bullet"/>
      <w:lvlText w:val=""/>
      <w:lvlJc w:val="left"/>
      <w:pPr>
        <w:ind w:left="720" w:hanging="360"/>
      </w:pPr>
      <w:rPr>
        <w:rFonts w:ascii="Symbol" w:hAnsi="Symbol" w:hint="default"/>
      </w:rPr>
    </w:lvl>
    <w:lvl w:ilvl="1" w:tplc="BF48CB5C" w:tentative="1">
      <w:start w:val="1"/>
      <w:numFmt w:val="bullet"/>
      <w:lvlText w:val="o"/>
      <w:lvlJc w:val="left"/>
      <w:pPr>
        <w:ind w:left="1440" w:hanging="360"/>
      </w:pPr>
      <w:rPr>
        <w:rFonts w:ascii="Courier New" w:hAnsi="Courier New" w:cs="Courier New" w:hint="default"/>
      </w:rPr>
    </w:lvl>
    <w:lvl w:ilvl="2" w:tplc="022A4164" w:tentative="1">
      <w:start w:val="1"/>
      <w:numFmt w:val="bullet"/>
      <w:lvlText w:val=""/>
      <w:lvlJc w:val="left"/>
      <w:pPr>
        <w:ind w:left="2160" w:hanging="360"/>
      </w:pPr>
      <w:rPr>
        <w:rFonts w:ascii="Wingdings" w:hAnsi="Wingdings" w:hint="default"/>
      </w:rPr>
    </w:lvl>
    <w:lvl w:ilvl="3" w:tplc="0D8C0682" w:tentative="1">
      <w:start w:val="1"/>
      <w:numFmt w:val="bullet"/>
      <w:lvlText w:val=""/>
      <w:lvlJc w:val="left"/>
      <w:pPr>
        <w:ind w:left="2880" w:hanging="360"/>
      </w:pPr>
      <w:rPr>
        <w:rFonts w:ascii="Symbol" w:hAnsi="Symbol" w:hint="default"/>
      </w:rPr>
    </w:lvl>
    <w:lvl w:ilvl="4" w:tplc="FC3A021E" w:tentative="1">
      <w:start w:val="1"/>
      <w:numFmt w:val="bullet"/>
      <w:lvlText w:val="o"/>
      <w:lvlJc w:val="left"/>
      <w:pPr>
        <w:ind w:left="3600" w:hanging="360"/>
      </w:pPr>
      <w:rPr>
        <w:rFonts w:ascii="Courier New" w:hAnsi="Courier New" w:cs="Courier New" w:hint="default"/>
      </w:rPr>
    </w:lvl>
    <w:lvl w:ilvl="5" w:tplc="95963070" w:tentative="1">
      <w:start w:val="1"/>
      <w:numFmt w:val="bullet"/>
      <w:lvlText w:val=""/>
      <w:lvlJc w:val="left"/>
      <w:pPr>
        <w:ind w:left="4320" w:hanging="360"/>
      </w:pPr>
      <w:rPr>
        <w:rFonts w:ascii="Wingdings" w:hAnsi="Wingdings" w:hint="default"/>
      </w:rPr>
    </w:lvl>
    <w:lvl w:ilvl="6" w:tplc="98162EBC" w:tentative="1">
      <w:start w:val="1"/>
      <w:numFmt w:val="bullet"/>
      <w:lvlText w:val=""/>
      <w:lvlJc w:val="left"/>
      <w:pPr>
        <w:ind w:left="5040" w:hanging="360"/>
      </w:pPr>
      <w:rPr>
        <w:rFonts w:ascii="Symbol" w:hAnsi="Symbol" w:hint="default"/>
      </w:rPr>
    </w:lvl>
    <w:lvl w:ilvl="7" w:tplc="52249B2C" w:tentative="1">
      <w:start w:val="1"/>
      <w:numFmt w:val="bullet"/>
      <w:lvlText w:val="o"/>
      <w:lvlJc w:val="left"/>
      <w:pPr>
        <w:ind w:left="5760" w:hanging="360"/>
      </w:pPr>
      <w:rPr>
        <w:rFonts w:ascii="Courier New" w:hAnsi="Courier New" w:cs="Courier New" w:hint="default"/>
      </w:rPr>
    </w:lvl>
    <w:lvl w:ilvl="8" w:tplc="5228638A" w:tentative="1">
      <w:start w:val="1"/>
      <w:numFmt w:val="bullet"/>
      <w:lvlText w:val=""/>
      <w:lvlJc w:val="left"/>
      <w:pPr>
        <w:ind w:left="6480" w:hanging="360"/>
      </w:pPr>
      <w:rPr>
        <w:rFonts w:ascii="Wingdings" w:hAnsi="Wingdings" w:hint="default"/>
      </w:rPr>
    </w:lvl>
  </w:abstractNum>
  <w:abstractNum w:abstractNumId="32" w15:restartNumberingAfterBreak="0">
    <w:nsid w:val="5D596E29"/>
    <w:multiLevelType w:val="hybridMultilevel"/>
    <w:tmpl w:val="B0CE513E"/>
    <w:lvl w:ilvl="0" w:tplc="9768E45E">
      <w:start w:val="3"/>
      <w:numFmt w:val="bullet"/>
      <w:lvlText w:val="-"/>
      <w:lvlJc w:val="left"/>
      <w:pPr>
        <w:ind w:left="405" w:hanging="360"/>
      </w:pPr>
      <w:rPr>
        <w:rFonts w:ascii="Calibri" w:eastAsiaTheme="minorHAnsi" w:hAnsi="Calibri" w:cstheme="minorBidi" w:hint="default"/>
      </w:rPr>
    </w:lvl>
    <w:lvl w:ilvl="1" w:tplc="9E78FC98" w:tentative="1">
      <w:start w:val="1"/>
      <w:numFmt w:val="bullet"/>
      <w:lvlText w:val="o"/>
      <w:lvlJc w:val="left"/>
      <w:pPr>
        <w:ind w:left="1440" w:hanging="360"/>
      </w:pPr>
      <w:rPr>
        <w:rFonts w:ascii="Courier New" w:hAnsi="Courier New" w:cs="Courier New" w:hint="default"/>
      </w:rPr>
    </w:lvl>
    <w:lvl w:ilvl="2" w:tplc="F5B6FF3E" w:tentative="1">
      <w:start w:val="1"/>
      <w:numFmt w:val="bullet"/>
      <w:lvlText w:val=""/>
      <w:lvlJc w:val="left"/>
      <w:pPr>
        <w:ind w:left="2160" w:hanging="360"/>
      </w:pPr>
      <w:rPr>
        <w:rFonts w:ascii="Wingdings" w:hAnsi="Wingdings" w:hint="default"/>
      </w:rPr>
    </w:lvl>
    <w:lvl w:ilvl="3" w:tplc="9EA8444A" w:tentative="1">
      <w:start w:val="1"/>
      <w:numFmt w:val="bullet"/>
      <w:lvlText w:val=""/>
      <w:lvlJc w:val="left"/>
      <w:pPr>
        <w:ind w:left="2880" w:hanging="360"/>
      </w:pPr>
      <w:rPr>
        <w:rFonts w:ascii="Symbol" w:hAnsi="Symbol" w:hint="default"/>
      </w:rPr>
    </w:lvl>
    <w:lvl w:ilvl="4" w:tplc="439AEF9A" w:tentative="1">
      <w:start w:val="1"/>
      <w:numFmt w:val="bullet"/>
      <w:lvlText w:val="o"/>
      <w:lvlJc w:val="left"/>
      <w:pPr>
        <w:ind w:left="3600" w:hanging="360"/>
      </w:pPr>
      <w:rPr>
        <w:rFonts w:ascii="Courier New" w:hAnsi="Courier New" w:cs="Courier New" w:hint="default"/>
      </w:rPr>
    </w:lvl>
    <w:lvl w:ilvl="5" w:tplc="891C5764" w:tentative="1">
      <w:start w:val="1"/>
      <w:numFmt w:val="bullet"/>
      <w:lvlText w:val=""/>
      <w:lvlJc w:val="left"/>
      <w:pPr>
        <w:ind w:left="4320" w:hanging="360"/>
      </w:pPr>
      <w:rPr>
        <w:rFonts w:ascii="Wingdings" w:hAnsi="Wingdings" w:hint="default"/>
      </w:rPr>
    </w:lvl>
    <w:lvl w:ilvl="6" w:tplc="F9643038" w:tentative="1">
      <w:start w:val="1"/>
      <w:numFmt w:val="bullet"/>
      <w:lvlText w:val=""/>
      <w:lvlJc w:val="left"/>
      <w:pPr>
        <w:ind w:left="5040" w:hanging="360"/>
      </w:pPr>
      <w:rPr>
        <w:rFonts w:ascii="Symbol" w:hAnsi="Symbol" w:hint="default"/>
      </w:rPr>
    </w:lvl>
    <w:lvl w:ilvl="7" w:tplc="56021DC0" w:tentative="1">
      <w:start w:val="1"/>
      <w:numFmt w:val="bullet"/>
      <w:lvlText w:val="o"/>
      <w:lvlJc w:val="left"/>
      <w:pPr>
        <w:ind w:left="5760" w:hanging="360"/>
      </w:pPr>
      <w:rPr>
        <w:rFonts w:ascii="Courier New" w:hAnsi="Courier New" w:cs="Courier New" w:hint="default"/>
      </w:rPr>
    </w:lvl>
    <w:lvl w:ilvl="8" w:tplc="CD68876C" w:tentative="1">
      <w:start w:val="1"/>
      <w:numFmt w:val="bullet"/>
      <w:lvlText w:val=""/>
      <w:lvlJc w:val="left"/>
      <w:pPr>
        <w:ind w:left="6480" w:hanging="360"/>
      </w:pPr>
      <w:rPr>
        <w:rFonts w:ascii="Wingdings" w:hAnsi="Wingdings" w:hint="default"/>
      </w:rPr>
    </w:lvl>
  </w:abstractNum>
  <w:abstractNum w:abstractNumId="33" w15:restartNumberingAfterBreak="0">
    <w:nsid w:val="5F644B2F"/>
    <w:multiLevelType w:val="hybridMultilevel"/>
    <w:tmpl w:val="0BDE7DAE"/>
    <w:lvl w:ilvl="0" w:tplc="13BEA186">
      <w:start w:val="1"/>
      <w:numFmt w:val="bullet"/>
      <w:lvlText w:val=""/>
      <w:lvlJc w:val="left"/>
      <w:pPr>
        <w:ind w:left="720" w:hanging="360"/>
      </w:pPr>
      <w:rPr>
        <w:rFonts w:ascii="Symbol" w:hAnsi="Symbol" w:hint="default"/>
      </w:rPr>
    </w:lvl>
    <w:lvl w:ilvl="1" w:tplc="2A0092A6" w:tentative="1">
      <w:start w:val="1"/>
      <w:numFmt w:val="bullet"/>
      <w:lvlText w:val="o"/>
      <w:lvlJc w:val="left"/>
      <w:pPr>
        <w:ind w:left="1440" w:hanging="360"/>
      </w:pPr>
      <w:rPr>
        <w:rFonts w:ascii="Courier New" w:hAnsi="Courier New" w:cs="Courier New" w:hint="default"/>
      </w:rPr>
    </w:lvl>
    <w:lvl w:ilvl="2" w:tplc="89224924" w:tentative="1">
      <w:start w:val="1"/>
      <w:numFmt w:val="bullet"/>
      <w:lvlText w:val=""/>
      <w:lvlJc w:val="left"/>
      <w:pPr>
        <w:ind w:left="2160" w:hanging="360"/>
      </w:pPr>
      <w:rPr>
        <w:rFonts w:ascii="Wingdings" w:hAnsi="Wingdings" w:hint="default"/>
      </w:rPr>
    </w:lvl>
    <w:lvl w:ilvl="3" w:tplc="68201C8C" w:tentative="1">
      <w:start w:val="1"/>
      <w:numFmt w:val="bullet"/>
      <w:lvlText w:val=""/>
      <w:lvlJc w:val="left"/>
      <w:pPr>
        <w:ind w:left="2880" w:hanging="360"/>
      </w:pPr>
      <w:rPr>
        <w:rFonts w:ascii="Symbol" w:hAnsi="Symbol" w:hint="default"/>
      </w:rPr>
    </w:lvl>
    <w:lvl w:ilvl="4" w:tplc="74A8BB2C" w:tentative="1">
      <w:start w:val="1"/>
      <w:numFmt w:val="bullet"/>
      <w:lvlText w:val="o"/>
      <w:lvlJc w:val="left"/>
      <w:pPr>
        <w:ind w:left="3600" w:hanging="360"/>
      </w:pPr>
      <w:rPr>
        <w:rFonts w:ascii="Courier New" w:hAnsi="Courier New" w:cs="Courier New" w:hint="default"/>
      </w:rPr>
    </w:lvl>
    <w:lvl w:ilvl="5" w:tplc="3008162C" w:tentative="1">
      <w:start w:val="1"/>
      <w:numFmt w:val="bullet"/>
      <w:lvlText w:val=""/>
      <w:lvlJc w:val="left"/>
      <w:pPr>
        <w:ind w:left="4320" w:hanging="360"/>
      </w:pPr>
      <w:rPr>
        <w:rFonts w:ascii="Wingdings" w:hAnsi="Wingdings" w:hint="default"/>
      </w:rPr>
    </w:lvl>
    <w:lvl w:ilvl="6" w:tplc="EC2279A8" w:tentative="1">
      <w:start w:val="1"/>
      <w:numFmt w:val="bullet"/>
      <w:lvlText w:val=""/>
      <w:lvlJc w:val="left"/>
      <w:pPr>
        <w:ind w:left="5040" w:hanging="360"/>
      </w:pPr>
      <w:rPr>
        <w:rFonts w:ascii="Symbol" w:hAnsi="Symbol" w:hint="default"/>
      </w:rPr>
    </w:lvl>
    <w:lvl w:ilvl="7" w:tplc="8482EC1E" w:tentative="1">
      <w:start w:val="1"/>
      <w:numFmt w:val="bullet"/>
      <w:lvlText w:val="o"/>
      <w:lvlJc w:val="left"/>
      <w:pPr>
        <w:ind w:left="5760" w:hanging="360"/>
      </w:pPr>
      <w:rPr>
        <w:rFonts w:ascii="Courier New" w:hAnsi="Courier New" w:cs="Courier New" w:hint="default"/>
      </w:rPr>
    </w:lvl>
    <w:lvl w:ilvl="8" w:tplc="D9DC807A" w:tentative="1">
      <w:start w:val="1"/>
      <w:numFmt w:val="bullet"/>
      <w:lvlText w:val=""/>
      <w:lvlJc w:val="left"/>
      <w:pPr>
        <w:ind w:left="6480" w:hanging="360"/>
      </w:pPr>
      <w:rPr>
        <w:rFonts w:ascii="Wingdings" w:hAnsi="Wingdings" w:hint="default"/>
      </w:rPr>
    </w:lvl>
  </w:abstractNum>
  <w:abstractNum w:abstractNumId="34" w15:restartNumberingAfterBreak="0">
    <w:nsid w:val="623B489E"/>
    <w:multiLevelType w:val="hybridMultilevel"/>
    <w:tmpl w:val="0C86EC8E"/>
    <w:lvl w:ilvl="0" w:tplc="7C2627C6">
      <w:start w:val="1"/>
      <w:numFmt w:val="bullet"/>
      <w:lvlText w:val=""/>
      <w:lvlJc w:val="left"/>
      <w:pPr>
        <w:ind w:left="720" w:hanging="360"/>
      </w:pPr>
      <w:rPr>
        <w:rFonts w:ascii="Symbol" w:hAnsi="Symbol" w:hint="default"/>
      </w:rPr>
    </w:lvl>
    <w:lvl w:ilvl="1" w:tplc="4EF685FE" w:tentative="1">
      <w:start w:val="1"/>
      <w:numFmt w:val="bullet"/>
      <w:lvlText w:val="o"/>
      <w:lvlJc w:val="left"/>
      <w:pPr>
        <w:ind w:left="1440" w:hanging="360"/>
      </w:pPr>
      <w:rPr>
        <w:rFonts w:ascii="Courier New" w:hAnsi="Courier New" w:cs="Courier New" w:hint="default"/>
      </w:rPr>
    </w:lvl>
    <w:lvl w:ilvl="2" w:tplc="C15097EE" w:tentative="1">
      <w:start w:val="1"/>
      <w:numFmt w:val="bullet"/>
      <w:lvlText w:val=""/>
      <w:lvlJc w:val="left"/>
      <w:pPr>
        <w:ind w:left="2160" w:hanging="360"/>
      </w:pPr>
      <w:rPr>
        <w:rFonts w:ascii="Wingdings" w:hAnsi="Wingdings" w:hint="default"/>
      </w:rPr>
    </w:lvl>
    <w:lvl w:ilvl="3" w:tplc="FD30D836" w:tentative="1">
      <w:start w:val="1"/>
      <w:numFmt w:val="bullet"/>
      <w:lvlText w:val=""/>
      <w:lvlJc w:val="left"/>
      <w:pPr>
        <w:ind w:left="2880" w:hanging="360"/>
      </w:pPr>
      <w:rPr>
        <w:rFonts w:ascii="Symbol" w:hAnsi="Symbol" w:hint="default"/>
      </w:rPr>
    </w:lvl>
    <w:lvl w:ilvl="4" w:tplc="0E9CE380" w:tentative="1">
      <w:start w:val="1"/>
      <w:numFmt w:val="bullet"/>
      <w:lvlText w:val="o"/>
      <w:lvlJc w:val="left"/>
      <w:pPr>
        <w:ind w:left="3600" w:hanging="360"/>
      </w:pPr>
      <w:rPr>
        <w:rFonts w:ascii="Courier New" w:hAnsi="Courier New" w:cs="Courier New" w:hint="default"/>
      </w:rPr>
    </w:lvl>
    <w:lvl w:ilvl="5" w:tplc="42D67708" w:tentative="1">
      <w:start w:val="1"/>
      <w:numFmt w:val="bullet"/>
      <w:lvlText w:val=""/>
      <w:lvlJc w:val="left"/>
      <w:pPr>
        <w:ind w:left="4320" w:hanging="360"/>
      </w:pPr>
      <w:rPr>
        <w:rFonts w:ascii="Wingdings" w:hAnsi="Wingdings" w:hint="default"/>
      </w:rPr>
    </w:lvl>
    <w:lvl w:ilvl="6" w:tplc="DCC2953E" w:tentative="1">
      <w:start w:val="1"/>
      <w:numFmt w:val="bullet"/>
      <w:lvlText w:val=""/>
      <w:lvlJc w:val="left"/>
      <w:pPr>
        <w:ind w:left="5040" w:hanging="360"/>
      </w:pPr>
      <w:rPr>
        <w:rFonts w:ascii="Symbol" w:hAnsi="Symbol" w:hint="default"/>
      </w:rPr>
    </w:lvl>
    <w:lvl w:ilvl="7" w:tplc="E938B37A" w:tentative="1">
      <w:start w:val="1"/>
      <w:numFmt w:val="bullet"/>
      <w:lvlText w:val="o"/>
      <w:lvlJc w:val="left"/>
      <w:pPr>
        <w:ind w:left="5760" w:hanging="360"/>
      </w:pPr>
      <w:rPr>
        <w:rFonts w:ascii="Courier New" w:hAnsi="Courier New" w:cs="Courier New" w:hint="default"/>
      </w:rPr>
    </w:lvl>
    <w:lvl w:ilvl="8" w:tplc="BD8AEC96" w:tentative="1">
      <w:start w:val="1"/>
      <w:numFmt w:val="bullet"/>
      <w:lvlText w:val=""/>
      <w:lvlJc w:val="left"/>
      <w:pPr>
        <w:ind w:left="6480" w:hanging="360"/>
      </w:pPr>
      <w:rPr>
        <w:rFonts w:ascii="Wingdings" w:hAnsi="Wingdings" w:hint="default"/>
      </w:rPr>
    </w:lvl>
  </w:abstractNum>
  <w:abstractNum w:abstractNumId="35" w15:restartNumberingAfterBreak="0">
    <w:nsid w:val="64490A48"/>
    <w:multiLevelType w:val="hybridMultilevel"/>
    <w:tmpl w:val="F8D22E46"/>
    <w:lvl w:ilvl="0" w:tplc="BB80C31A">
      <w:start w:val="1"/>
      <w:numFmt w:val="bullet"/>
      <w:lvlText w:val=""/>
      <w:lvlJc w:val="left"/>
      <w:pPr>
        <w:ind w:left="720" w:hanging="360"/>
      </w:pPr>
      <w:rPr>
        <w:rFonts w:ascii="Symbol" w:hAnsi="Symbol" w:hint="default"/>
      </w:rPr>
    </w:lvl>
    <w:lvl w:ilvl="1" w:tplc="3556B6CC" w:tentative="1">
      <w:start w:val="1"/>
      <w:numFmt w:val="bullet"/>
      <w:lvlText w:val="o"/>
      <w:lvlJc w:val="left"/>
      <w:pPr>
        <w:ind w:left="1440" w:hanging="360"/>
      </w:pPr>
      <w:rPr>
        <w:rFonts w:ascii="Courier New" w:hAnsi="Courier New" w:cs="Courier New" w:hint="default"/>
      </w:rPr>
    </w:lvl>
    <w:lvl w:ilvl="2" w:tplc="3C723D70" w:tentative="1">
      <w:start w:val="1"/>
      <w:numFmt w:val="bullet"/>
      <w:lvlText w:val=""/>
      <w:lvlJc w:val="left"/>
      <w:pPr>
        <w:ind w:left="2160" w:hanging="360"/>
      </w:pPr>
      <w:rPr>
        <w:rFonts w:ascii="Wingdings" w:hAnsi="Wingdings" w:hint="default"/>
      </w:rPr>
    </w:lvl>
    <w:lvl w:ilvl="3" w:tplc="7C0E93A4" w:tentative="1">
      <w:start w:val="1"/>
      <w:numFmt w:val="bullet"/>
      <w:lvlText w:val=""/>
      <w:lvlJc w:val="left"/>
      <w:pPr>
        <w:ind w:left="2880" w:hanging="360"/>
      </w:pPr>
      <w:rPr>
        <w:rFonts w:ascii="Symbol" w:hAnsi="Symbol" w:hint="default"/>
      </w:rPr>
    </w:lvl>
    <w:lvl w:ilvl="4" w:tplc="9ABA4F68" w:tentative="1">
      <w:start w:val="1"/>
      <w:numFmt w:val="bullet"/>
      <w:lvlText w:val="o"/>
      <w:lvlJc w:val="left"/>
      <w:pPr>
        <w:ind w:left="3600" w:hanging="360"/>
      </w:pPr>
      <w:rPr>
        <w:rFonts w:ascii="Courier New" w:hAnsi="Courier New" w:cs="Courier New" w:hint="default"/>
      </w:rPr>
    </w:lvl>
    <w:lvl w:ilvl="5" w:tplc="B5A27ABA" w:tentative="1">
      <w:start w:val="1"/>
      <w:numFmt w:val="bullet"/>
      <w:lvlText w:val=""/>
      <w:lvlJc w:val="left"/>
      <w:pPr>
        <w:ind w:left="4320" w:hanging="360"/>
      </w:pPr>
      <w:rPr>
        <w:rFonts w:ascii="Wingdings" w:hAnsi="Wingdings" w:hint="default"/>
      </w:rPr>
    </w:lvl>
    <w:lvl w:ilvl="6" w:tplc="955A38E2" w:tentative="1">
      <w:start w:val="1"/>
      <w:numFmt w:val="bullet"/>
      <w:lvlText w:val=""/>
      <w:lvlJc w:val="left"/>
      <w:pPr>
        <w:ind w:left="5040" w:hanging="360"/>
      </w:pPr>
      <w:rPr>
        <w:rFonts w:ascii="Symbol" w:hAnsi="Symbol" w:hint="default"/>
      </w:rPr>
    </w:lvl>
    <w:lvl w:ilvl="7" w:tplc="84B0F618" w:tentative="1">
      <w:start w:val="1"/>
      <w:numFmt w:val="bullet"/>
      <w:lvlText w:val="o"/>
      <w:lvlJc w:val="left"/>
      <w:pPr>
        <w:ind w:left="5760" w:hanging="360"/>
      </w:pPr>
      <w:rPr>
        <w:rFonts w:ascii="Courier New" w:hAnsi="Courier New" w:cs="Courier New" w:hint="default"/>
      </w:rPr>
    </w:lvl>
    <w:lvl w:ilvl="8" w:tplc="A2C87960" w:tentative="1">
      <w:start w:val="1"/>
      <w:numFmt w:val="bullet"/>
      <w:lvlText w:val=""/>
      <w:lvlJc w:val="left"/>
      <w:pPr>
        <w:ind w:left="6480" w:hanging="360"/>
      </w:pPr>
      <w:rPr>
        <w:rFonts w:ascii="Wingdings" w:hAnsi="Wingdings" w:hint="default"/>
      </w:rPr>
    </w:lvl>
  </w:abstractNum>
  <w:abstractNum w:abstractNumId="36" w15:restartNumberingAfterBreak="0">
    <w:nsid w:val="654D045F"/>
    <w:multiLevelType w:val="hybridMultilevel"/>
    <w:tmpl w:val="22B86B90"/>
    <w:lvl w:ilvl="0" w:tplc="7DB87556">
      <w:start w:val="1"/>
      <w:numFmt w:val="bullet"/>
      <w:lvlText w:val=""/>
      <w:lvlJc w:val="left"/>
      <w:pPr>
        <w:ind w:left="360" w:hanging="360"/>
      </w:pPr>
      <w:rPr>
        <w:rFonts w:ascii="Symbol" w:hAnsi="Symbol" w:hint="default"/>
      </w:rPr>
    </w:lvl>
    <w:lvl w:ilvl="1" w:tplc="F4E20FB2">
      <w:start w:val="1"/>
      <w:numFmt w:val="decimal"/>
      <w:lvlText w:val="%2."/>
      <w:lvlJc w:val="left"/>
      <w:pPr>
        <w:tabs>
          <w:tab w:val="num" w:pos="1080"/>
        </w:tabs>
        <w:ind w:left="1080" w:hanging="360"/>
      </w:pPr>
    </w:lvl>
    <w:lvl w:ilvl="2" w:tplc="8C3AFA20">
      <w:start w:val="1"/>
      <w:numFmt w:val="decimal"/>
      <w:lvlText w:val="%3."/>
      <w:lvlJc w:val="left"/>
      <w:pPr>
        <w:tabs>
          <w:tab w:val="num" w:pos="1800"/>
        </w:tabs>
        <w:ind w:left="1800" w:hanging="360"/>
      </w:pPr>
    </w:lvl>
    <w:lvl w:ilvl="3" w:tplc="57281328">
      <w:start w:val="1"/>
      <w:numFmt w:val="decimal"/>
      <w:lvlText w:val="%4."/>
      <w:lvlJc w:val="left"/>
      <w:pPr>
        <w:tabs>
          <w:tab w:val="num" w:pos="2520"/>
        </w:tabs>
        <w:ind w:left="2520" w:hanging="360"/>
      </w:pPr>
    </w:lvl>
    <w:lvl w:ilvl="4" w:tplc="4F68D8AE">
      <w:start w:val="1"/>
      <w:numFmt w:val="decimal"/>
      <w:lvlText w:val="%5."/>
      <w:lvlJc w:val="left"/>
      <w:pPr>
        <w:tabs>
          <w:tab w:val="num" w:pos="3240"/>
        </w:tabs>
        <w:ind w:left="3240" w:hanging="360"/>
      </w:pPr>
    </w:lvl>
    <w:lvl w:ilvl="5" w:tplc="37FAD632">
      <w:start w:val="1"/>
      <w:numFmt w:val="decimal"/>
      <w:lvlText w:val="%6."/>
      <w:lvlJc w:val="left"/>
      <w:pPr>
        <w:tabs>
          <w:tab w:val="num" w:pos="3960"/>
        </w:tabs>
        <w:ind w:left="3960" w:hanging="360"/>
      </w:pPr>
    </w:lvl>
    <w:lvl w:ilvl="6" w:tplc="D64CBAD8">
      <w:start w:val="1"/>
      <w:numFmt w:val="decimal"/>
      <w:lvlText w:val="%7."/>
      <w:lvlJc w:val="left"/>
      <w:pPr>
        <w:tabs>
          <w:tab w:val="num" w:pos="4680"/>
        </w:tabs>
        <w:ind w:left="4680" w:hanging="360"/>
      </w:pPr>
    </w:lvl>
    <w:lvl w:ilvl="7" w:tplc="8F3C553E">
      <w:start w:val="1"/>
      <w:numFmt w:val="decimal"/>
      <w:lvlText w:val="%8."/>
      <w:lvlJc w:val="left"/>
      <w:pPr>
        <w:tabs>
          <w:tab w:val="num" w:pos="5400"/>
        </w:tabs>
        <w:ind w:left="5400" w:hanging="360"/>
      </w:pPr>
    </w:lvl>
    <w:lvl w:ilvl="8" w:tplc="8128588A">
      <w:start w:val="1"/>
      <w:numFmt w:val="decimal"/>
      <w:lvlText w:val="%9."/>
      <w:lvlJc w:val="left"/>
      <w:pPr>
        <w:tabs>
          <w:tab w:val="num" w:pos="6120"/>
        </w:tabs>
        <w:ind w:left="6120" w:hanging="360"/>
      </w:pPr>
    </w:lvl>
  </w:abstractNum>
  <w:abstractNum w:abstractNumId="37" w15:restartNumberingAfterBreak="0">
    <w:nsid w:val="667267A5"/>
    <w:multiLevelType w:val="hybridMultilevel"/>
    <w:tmpl w:val="CA769CD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6B21C6"/>
    <w:multiLevelType w:val="hybridMultilevel"/>
    <w:tmpl w:val="EE722796"/>
    <w:lvl w:ilvl="0" w:tplc="DE0E4A3E">
      <w:start w:val="1"/>
      <w:numFmt w:val="bullet"/>
      <w:lvlText w:val=""/>
      <w:lvlJc w:val="left"/>
      <w:pPr>
        <w:ind w:left="1080" w:hanging="360"/>
      </w:pPr>
      <w:rPr>
        <w:rFonts w:ascii="Symbol" w:hAnsi="Symbol" w:hint="default"/>
      </w:rPr>
    </w:lvl>
    <w:lvl w:ilvl="1" w:tplc="91F29B08">
      <w:start w:val="1"/>
      <w:numFmt w:val="bullet"/>
      <w:lvlText w:val="o"/>
      <w:lvlJc w:val="left"/>
      <w:pPr>
        <w:ind w:left="1800" w:hanging="360"/>
      </w:pPr>
      <w:rPr>
        <w:rFonts w:ascii="Courier New" w:hAnsi="Courier New" w:cs="Courier New" w:hint="default"/>
      </w:rPr>
    </w:lvl>
    <w:lvl w:ilvl="2" w:tplc="E9D2A6C2" w:tentative="1">
      <w:start w:val="1"/>
      <w:numFmt w:val="bullet"/>
      <w:lvlText w:val=""/>
      <w:lvlJc w:val="left"/>
      <w:pPr>
        <w:ind w:left="2520" w:hanging="360"/>
      </w:pPr>
      <w:rPr>
        <w:rFonts w:ascii="Wingdings" w:hAnsi="Wingdings" w:hint="default"/>
      </w:rPr>
    </w:lvl>
    <w:lvl w:ilvl="3" w:tplc="0CD21C2E" w:tentative="1">
      <w:start w:val="1"/>
      <w:numFmt w:val="bullet"/>
      <w:lvlText w:val=""/>
      <w:lvlJc w:val="left"/>
      <w:pPr>
        <w:ind w:left="3240" w:hanging="360"/>
      </w:pPr>
      <w:rPr>
        <w:rFonts w:ascii="Symbol" w:hAnsi="Symbol" w:hint="default"/>
      </w:rPr>
    </w:lvl>
    <w:lvl w:ilvl="4" w:tplc="82268688" w:tentative="1">
      <w:start w:val="1"/>
      <w:numFmt w:val="bullet"/>
      <w:lvlText w:val="o"/>
      <w:lvlJc w:val="left"/>
      <w:pPr>
        <w:ind w:left="3960" w:hanging="360"/>
      </w:pPr>
      <w:rPr>
        <w:rFonts w:ascii="Courier New" w:hAnsi="Courier New" w:cs="Courier New" w:hint="default"/>
      </w:rPr>
    </w:lvl>
    <w:lvl w:ilvl="5" w:tplc="78827148" w:tentative="1">
      <w:start w:val="1"/>
      <w:numFmt w:val="bullet"/>
      <w:lvlText w:val=""/>
      <w:lvlJc w:val="left"/>
      <w:pPr>
        <w:ind w:left="4680" w:hanging="360"/>
      </w:pPr>
      <w:rPr>
        <w:rFonts w:ascii="Wingdings" w:hAnsi="Wingdings" w:hint="default"/>
      </w:rPr>
    </w:lvl>
    <w:lvl w:ilvl="6" w:tplc="79EE265A" w:tentative="1">
      <w:start w:val="1"/>
      <w:numFmt w:val="bullet"/>
      <w:lvlText w:val=""/>
      <w:lvlJc w:val="left"/>
      <w:pPr>
        <w:ind w:left="5400" w:hanging="360"/>
      </w:pPr>
      <w:rPr>
        <w:rFonts w:ascii="Symbol" w:hAnsi="Symbol" w:hint="default"/>
      </w:rPr>
    </w:lvl>
    <w:lvl w:ilvl="7" w:tplc="C9B80D9C" w:tentative="1">
      <w:start w:val="1"/>
      <w:numFmt w:val="bullet"/>
      <w:lvlText w:val="o"/>
      <w:lvlJc w:val="left"/>
      <w:pPr>
        <w:ind w:left="6120" w:hanging="360"/>
      </w:pPr>
      <w:rPr>
        <w:rFonts w:ascii="Courier New" w:hAnsi="Courier New" w:cs="Courier New" w:hint="default"/>
      </w:rPr>
    </w:lvl>
    <w:lvl w:ilvl="8" w:tplc="623642CC" w:tentative="1">
      <w:start w:val="1"/>
      <w:numFmt w:val="bullet"/>
      <w:lvlText w:val=""/>
      <w:lvlJc w:val="left"/>
      <w:pPr>
        <w:ind w:left="6840" w:hanging="360"/>
      </w:pPr>
      <w:rPr>
        <w:rFonts w:ascii="Wingdings" w:hAnsi="Wingdings" w:hint="default"/>
      </w:rPr>
    </w:lvl>
  </w:abstractNum>
  <w:abstractNum w:abstractNumId="39"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E05ED7"/>
    <w:multiLevelType w:val="multilevel"/>
    <w:tmpl w:val="4ABA4DD2"/>
    <w:numStyleLink w:val="Style3"/>
  </w:abstractNum>
  <w:abstractNum w:abstractNumId="41" w15:restartNumberingAfterBreak="0">
    <w:nsid w:val="73A850F0"/>
    <w:multiLevelType w:val="hybridMultilevel"/>
    <w:tmpl w:val="7EFAD234"/>
    <w:lvl w:ilvl="0" w:tplc="3EA472D2">
      <w:start w:val="1"/>
      <w:numFmt w:val="bullet"/>
      <w:lvlText w:val=""/>
      <w:lvlJc w:val="left"/>
      <w:pPr>
        <w:ind w:left="720" w:hanging="360"/>
      </w:pPr>
      <w:rPr>
        <w:rFonts w:ascii="Symbol" w:hAnsi="Symbol" w:hint="default"/>
      </w:rPr>
    </w:lvl>
    <w:lvl w:ilvl="1" w:tplc="718694D2" w:tentative="1">
      <w:start w:val="1"/>
      <w:numFmt w:val="bullet"/>
      <w:lvlText w:val="o"/>
      <w:lvlJc w:val="left"/>
      <w:pPr>
        <w:ind w:left="1440" w:hanging="360"/>
      </w:pPr>
      <w:rPr>
        <w:rFonts w:ascii="Courier New" w:hAnsi="Courier New" w:cs="Courier New" w:hint="default"/>
      </w:rPr>
    </w:lvl>
    <w:lvl w:ilvl="2" w:tplc="AAB46FA8" w:tentative="1">
      <w:start w:val="1"/>
      <w:numFmt w:val="bullet"/>
      <w:lvlText w:val=""/>
      <w:lvlJc w:val="left"/>
      <w:pPr>
        <w:ind w:left="2160" w:hanging="360"/>
      </w:pPr>
      <w:rPr>
        <w:rFonts w:ascii="Wingdings" w:hAnsi="Wingdings" w:hint="default"/>
      </w:rPr>
    </w:lvl>
    <w:lvl w:ilvl="3" w:tplc="FD20444A" w:tentative="1">
      <w:start w:val="1"/>
      <w:numFmt w:val="bullet"/>
      <w:lvlText w:val=""/>
      <w:lvlJc w:val="left"/>
      <w:pPr>
        <w:ind w:left="2880" w:hanging="360"/>
      </w:pPr>
      <w:rPr>
        <w:rFonts w:ascii="Symbol" w:hAnsi="Symbol" w:hint="default"/>
      </w:rPr>
    </w:lvl>
    <w:lvl w:ilvl="4" w:tplc="1C1EEFC2" w:tentative="1">
      <w:start w:val="1"/>
      <w:numFmt w:val="bullet"/>
      <w:lvlText w:val="o"/>
      <w:lvlJc w:val="left"/>
      <w:pPr>
        <w:ind w:left="3600" w:hanging="360"/>
      </w:pPr>
      <w:rPr>
        <w:rFonts w:ascii="Courier New" w:hAnsi="Courier New" w:cs="Courier New" w:hint="default"/>
      </w:rPr>
    </w:lvl>
    <w:lvl w:ilvl="5" w:tplc="86E8EED2" w:tentative="1">
      <w:start w:val="1"/>
      <w:numFmt w:val="bullet"/>
      <w:lvlText w:val=""/>
      <w:lvlJc w:val="left"/>
      <w:pPr>
        <w:ind w:left="4320" w:hanging="360"/>
      </w:pPr>
      <w:rPr>
        <w:rFonts w:ascii="Wingdings" w:hAnsi="Wingdings" w:hint="default"/>
      </w:rPr>
    </w:lvl>
    <w:lvl w:ilvl="6" w:tplc="9BACA068" w:tentative="1">
      <w:start w:val="1"/>
      <w:numFmt w:val="bullet"/>
      <w:lvlText w:val=""/>
      <w:lvlJc w:val="left"/>
      <w:pPr>
        <w:ind w:left="5040" w:hanging="360"/>
      </w:pPr>
      <w:rPr>
        <w:rFonts w:ascii="Symbol" w:hAnsi="Symbol" w:hint="default"/>
      </w:rPr>
    </w:lvl>
    <w:lvl w:ilvl="7" w:tplc="65562A34" w:tentative="1">
      <w:start w:val="1"/>
      <w:numFmt w:val="bullet"/>
      <w:lvlText w:val="o"/>
      <w:lvlJc w:val="left"/>
      <w:pPr>
        <w:ind w:left="5760" w:hanging="360"/>
      </w:pPr>
      <w:rPr>
        <w:rFonts w:ascii="Courier New" w:hAnsi="Courier New" w:cs="Courier New" w:hint="default"/>
      </w:rPr>
    </w:lvl>
    <w:lvl w:ilvl="8" w:tplc="56CE75D0" w:tentative="1">
      <w:start w:val="1"/>
      <w:numFmt w:val="bullet"/>
      <w:lvlText w:val=""/>
      <w:lvlJc w:val="left"/>
      <w:pPr>
        <w:ind w:left="6480" w:hanging="360"/>
      </w:pPr>
      <w:rPr>
        <w:rFonts w:ascii="Wingdings" w:hAnsi="Wingdings" w:hint="default"/>
      </w:rPr>
    </w:lvl>
  </w:abstractNum>
  <w:abstractNum w:abstractNumId="42"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3" w15:restartNumberingAfterBreak="0">
    <w:nsid w:val="7F082FE9"/>
    <w:multiLevelType w:val="hybridMultilevel"/>
    <w:tmpl w:val="55E83D4E"/>
    <w:lvl w:ilvl="0" w:tplc="A7722BE0">
      <w:start w:val="1"/>
      <w:numFmt w:val="bullet"/>
      <w:lvlText w:val=""/>
      <w:lvlJc w:val="left"/>
      <w:pPr>
        <w:ind w:left="720" w:hanging="360"/>
      </w:pPr>
      <w:rPr>
        <w:rFonts w:ascii="Symbol" w:hAnsi="Symbol" w:hint="default"/>
      </w:rPr>
    </w:lvl>
    <w:lvl w:ilvl="1" w:tplc="92F09C22" w:tentative="1">
      <w:start w:val="1"/>
      <w:numFmt w:val="bullet"/>
      <w:lvlText w:val="o"/>
      <w:lvlJc w:val="left"/>
      <w:pPr>
        <w:ind w:left="1440" w:hanging="360"/>
      </w:pPr>
      <w:rPr>
        <w:rFonts w:ascii="Courier New" w:hAnsi="Courier New" w:cs="Courier New" w:hint="default"/>
      </w:rPr>
    </w:lvl>
    <w:lvl w:ilvl="2" w:tplc="73A862CE" w:tentative="1">
      <w:start w:val="1"/>
      <w:numFmt w:val="bullet"/>
      <w:lvlText w:val=""/>
      <w:lvlJc w:val="left"/>
      <w:pPr>
        <w:ind w:left="2160" w:hanging="360"/>
      </w:pPr>
      <w:rPr>
        <w:rFonts w:ascii="Wingdings" w:hAnsi="Wingdings" w:hint="default"/>
      </w:rPr>
    </w:lvl>
    <w:lvl w:ilvl="3" w:tplc="F1CCC76A" w:tentative="1">
      <w:start w:val="1"/>
      <w:numFmt w:val="bullet"/>
      <w:lvlText w:val=""/>
      <w:lvlJc w:val="left"/>
      <w:pPr>
        <w:ind w:left="2880" w:hanging="360"/>
      </w:pPr>
      <w:rPr>
        <w:rFonts w:ascii="Symbol" w:hAnsi="Symbol" w:hint="default"/>
      </w:rPr>
    </w:lvl>
    <w:lvl w:ilvl="4" w:tplc="CB3C4D9C" w:tentative="1">
      <w:start w:val="1"/>
      <w:numFmt w:val="bullet"/>
      <w:lvlText w:val="o"/>
      <w:lvlJc w:val="left"/>
      <w:pPr>
        <w:ind w:left="3600" w:hanging="360"/>
      </w:pPr>
      <w:rPr>
        <w:rFonts w:ascii="Courier New" w:hAnsi="Courier New" w:cs="Courier New" w:hint="default"/>
      </w:rPr>
    </w:lvl>
    <w:lvl w:ilvl="5" w:tplc="DA36CEDC" w:tentative="1">
      <w:start w:val="1"/>
      <w:numFmt w:val="bullet"/>
      <w:lvlText w:val=""/>
      <w:lvlJc w:val="left"/>
      <w:pPr>
        <w:ind w:left="4320" w:hanging="360"/>
      </w:pPr>
      <w:rPr>
        <w:rFonts w:ascii="Wingdings" w:hAnsi="Wingdings" w:hint="default"/>
      </w:rPr>
    </w:lvl>
    <w:lvl w:ilvl="6" w:tplc="67B020BE" w:tentative="1">
      <w:start w:val="1"/>
      <w:numFmt w:val="bullet"/>
      <w:lvlText w:val=""/>
      <w:lvlJc w:val="left"/>
      <w:pPr>
        <w:ind w:left="5040" w:hanging="360"/>
      </w:pPr>
      <w:rPr>
        <w:rFonts w:ascii="Symbol" w:hAnsi="Symbol" w:hint="default"/>
      </w:rPr>
    </w:lvl>
    <w:lvl w:ilvl="7" w:tplc="926E131E" w:tentative="1">
      <w:start w:val="1"/>
      <w:numFmt w:val="bullet"/>
      <w:lvlText w:val="o"/>
      <w:lvlJc w:val="left"/>
      <w:pPr>
        <w:ind w:left="5760" w:hanging="360"/>
      </w:pPr>
      <w:rPr>
        <w:rFonts w:ascii="Courier New" w:hAnsi="Courier New" w:cs="Courier New" w:hint="default"/>
      </w:rPr>
    </w:lvl>
    <w:lvl w:ilvl="8" w:tplc="BEE4AED2" w:tentative="1">
      <w:start w:val="1"/>
      <w:numFmt w:val="bullet"/>
      <w:lvlText w:val=""/>
      <w:lvlJc w:val="left"/>
      <w:pPr>
        <w:ind w:left="6480" w:hanging="360"/>
      </w:pPr>
      <w:rPr>
        <w:rFonts w:ascii="Wingdings" w:hAnsi="Wingdings" w:hint="default"/>
      </w:rPr>
    </w:lvl>
  </w:abstractNum>
  <w:num w:numId="1" w16cid:durableId="1370569158">
    <w:abstractNumId w:val="3"/>
  </w:num>
  <w:num w:numId="2" w16cid:durableId="9070516">
    <w:abstractNumId w:val="41"/>
  </w:num>
  <w:num w:numId="3" w16cid:durableId="1879471340">
    <w:abstractNumId w:val="15"/>
  </w:num>
  <w:num w:numId="4" w16cid:durableId="1368677997">
    <w:abstractNumId w:val="20"/>
  </w:num>
  <w:num w:numId="5" w16cid:durableId="911088878">
    <w:abstractNumId w:val="28"/>
  </w:num>
  <w:num w:numId="6" w16cid:durableId="145359510">
    <w:abstractNumId w:val="27"/>
  </w:num>
  <w:num w:numId="7" w16cid:durableId="1991904757">
    <w:abstractNumId w:val="8"/>
  </w:num>
  <w:num w:numId="8" w16cid:durableId="16106242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373287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58756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530535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517672">
    <w:abstractNumId w:val="25"/>
  </w:num>
  <w:num w:numId="13" w16cid:durableId="656416482">
    <w:abstractNumId w:val="34"/>
  </w:num>
  <w:num w:numId="14" w16cid:durableId="2047175572">
    <w:abstractNumId w:val="30"/>
  </w:num>
  <w:num w:numId="15" w16cid:durableId="281108337">
    <w:abstractNumId w:val="0"/>
  </w:num>
  <w:num w:numId="16" w16cid:durableId="329797325">
    <w:abstractNumId w:val="6"/>
  </w:num>
  <w:num w:numId="17" w16cid:durableId="847212815">
    <w:abstractNumId w:val="18"/>
  </w:num>
  <w:num w:numId="18" w16cid:durableId="1037388786">
    <w:abstractNumId w:val="40"/>
  </w:num>
  <w:num w:numId="19" w16cid:durableId="348801086">
    <w:abstractNumId w:val="42"/>
  </w:num>
  <w:num w:numId="20" w16cid:durableId="662467173">
    <w:abstractNumId w:val="26"/>
  </w:num>
  <w:num w:numId="21" w16cid:durableId="1778720638">
    <w:abstractNumId w:val="39"/>
  </w:num>
  <w:num w:numId="22" w16cid:durableId="294989303">
    <w:abstractNumId w:val="35"/>
  </w:num>
  <w:num w:numId="23" w16cid:durableId="924147458">
    <w:abstractNumId w:val="23"/>
  </w:num>
  <w:num w:numId="24" w16cid:durableId="346560448">
    <w:abstractNumId w:val="16"/>
  </w:num>
  <w:num w:numId="25" w16cid:durableId="2133279413">
    <w:abstractNumId w:val="4"/>
  </w:num>
  <w:num w:numId="26" w16cid:durableId="2054647301">
    <w:abstractNumId w:val="12"/>
  </w:num>
  <w:num w:numId="27" w16cid:durableId="417094561">
    <w:abstractNumId w:val="32"/>
  </w:num>
  <w:num w:numId="28" w16cid:durableId="1412235593">
    <w:abstractNumId w:val="19"/>
  </w:num>
  <w:num w:numId="29" w16cid:durableId="1053232691">
    <w:abstractNumId w:val="10"/>
  </w:num>
  <w:num w:numId="30" w16cid:durableId="1985038945">
    <w:abstractNumId w:val="21"/>
  </w:num>
  <w:num w:numId="31" w16cid:durableId="1760104105">
    <w:abstractNumId w:val="7"/>
  </w:num>
  <w:num w:numId="32" w16cid:durableId="183446344">
    <w:abstractNumId w:val="33"/>
  </w:num>
  <w:num w:numId="33" w16cid:durableId="1176963147">
    <w:abstractNumId w:val="29"/>
  </w:num>
  <w:num w:numId="34" w16cid:durableId="1537695092">
    <w:abstractNumId w:val="17"/>
  </w:num>
  <w:num w:numId="35" w16cid:durableId="1600868513">
    <w:abstractNumId w:val="38"/>
  </w:num>
  <w:num w:numId="36" w16cid:durableId="1458908760">
    <w:abstractNumId w:val="13"/>
  </w:num>
  <w:num w:numId="37" w16cid:durableId="497893235">
    <w:abstractNumId w:val="31"/>
  </w:num>
  <w:num w:numId="38" w16cid:durableId="1350568756">
    <w:abstractNumId w:val="11"/>
  </w:num>
  <w:num w:numId="39" w16cid:durableId="1046951157">
    <w:abstractNumId w:val="2"/>
  </w:num>
  <w:num w:numId="40" w16cid:durableId="880673240">
    <w:abstractNumId w:val="9"/>
  </w:num>
  <w:num w:numId="41" w16cid:durableId="539247529">
    <w:abstractNumId w:val="43"/>
  </w:num>
  <w:num w:numId="42" w16cid:durableId="1034842958">
    <w:abstractNumId w:val="24"/>
  </w:num>
  <w:num w:numId="43" w16cid:durableId="644623384">
    <w:abstractNumId w:val="37"/>
  </w:num>
  <w:num w:numId="44" w16cid:durableId="1988629144">
    <w:abstractNumId w:val="14"/>
  </w:num>
  <w:num w:numId="45" w16cid:durableId="95904097">
    <w:abstractNumId w:val="14"/>
  </w:num>
  <w:num w:numId="46" w16cid:durableId="1192647602">
    <w:abstractNumId w:val="1"/>
  </w:num>
  <w:num w:numId="47" w16cid:durableId="111398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08F7"/>
    <w:rsid w:val="000457FA"/>
    <w:rsid w:val="00050C51"/>
    <w:rsid w:val="00067010"/>
    <w:rsid w:val="000759CB"/>
    <w:rsid w:val="00077D1D"/>
    <w:rsid w:val="0009570B"/>
    <w:rsid w:val="000A7AA5"/>
    <w:rsid w:val="000A7D52"/>
    <w:rsid w:val="000C7EF2"/>
    <w:rsid w:val="000E0505"/>
    <w:rsid w:val="000E2B26"/>
    <w:rsid w:val="000F03EE"/>
    <w:rsid w:val="000F1AD1"/>
    <w:rsid w:val="000F364B"/>
    <w:rsid w:val="000F5939"/>
    <w:rsid w:val="001022AE"/>
    <w:rsid w:val="00103823"/>
    <w:rsid w:val="00110E16"/>
    <w:rsid w:val="00114F3F"/>
    <w:rsid w:val="00117055"/>
    <w:rsid w:val="00124C8D"/>
    <w:rsid w:val="00131D24"/>
    <w:rsid w:val="00141562"/>
    <w:rsid w:val="001503BF"/>
    <w:rsid w:val="00170CD0"/>
    <w:rsid w:val="00176417"/>
    <w:rsid w:val="00192454"/>
    <w:rsid w:val="001A1165"/>
    <w:rsid w:val="001A70AF"/>
    <w:rsid w:val="001B0B66"/>
    <w:rsid w:val="001B362D"/>
    <w:rsid w:val="001B5003"/>
    <w:rsid w:val="001B7916"/>
    <w:rsid w:val="001D01F4"/>
    <w:rsid w:val="001D09D7"/>
    <w:rsid w:val="001D16F3"/>
    <w:rsid w:val="001E226E"/>
    <w:rsid w:val="001E7730"/>
    <w:rsid w:val="001F3FEC"/>
    <w:rsid w:val="00214FAD"/>
    <w:rsid w:val="00216254"/>
    <w:rsid w:val="00216C3D"/>
    <w:rsid w:val="00220AC8"/>
    <w:rsid w:val="0022523C"/>
    <w:rsid w:val="00240CE5"/>
    <w:rsid w:val="00241574"/>
    <w:rsid w:val="002550C9"/>
    <w:rsid w:val="002674A3"/>
    <w:rsid w:val="002736A5"/>
    <w:rsid w:val="00274A5A"/>
    <w:rsid w:val="00290093"/>
    <w:rsid w:val="002A0EDC"/>
    <w:rsid w:val="002A19D5"/>
    <w:rsid w:val="002A2B48"/>
    <w:rsid w:val="002A6348"/>
    <w:rsid w:val="002B0337"/>
    <w:rsid w:val="002B3FC1"/>
    <w:rsid w:val="002C402C"/>
    <w:rsid w:val="002D44DF"/>
    <w:rsid w:val="002D5958"/>
    <w:rsid w:val="002D6FAD"/>
    <w:rsid w:val="002E32AE"/>
    <w:rsid w:val="002E3839"/>
    <w:rsid w:val="002E4B1E"/>
    <w:rsid w:val="0031096B"/>
    <w:rsid w:val="00315BB9"/>
    <w:rsid w:val="00316A07"/>
    <w:rsid w:val="00322AD1"/>
    <w:rsid w:val="00323F5C"/>
    <w:rsid w:val="0032598F"/>
    <w:rsid w:val="003356B7"/>
    <w:rsid w:val="00343D93"/>
    <w:rsid w:val="00344A1E"/>
    <w:rsid w:val="00355923"/>
    <w:rsid w:val="0038569E"/>
    <w:rsid w:val="00391C6D"/>
    <w:rsid w:val="003929C7"/>
    <w:rsid w:val="003A7AE7"/>
    <w:rsid w:val="003D2884"/>
    <w:rsid w:val="003D376D"/>
    <w:rsid w:val="003E2882"/>
    <w:rsid w:val="003E2B8A"/>
    <w:rsid w:val="003F664A"/>
    <w:rsid w:val="0041461B"/>
    <w:rsid w:val="004152E3"/>
    <w:rsid w:val="00422E3B"/>
    <w:rsid w:val="004321DF"/>
    <w:rsid w:val="00437353"/>
    <w:rsid w:val="00446E03"/>
    <w:rsid w:val="00452452"/>
    <w:rsid w:val="004543A7"/>
    <w:rsid w:val="00470047"/>
    <w:rsid w:val="0047471A"/>
    <w:rsid w:val="00474F40"/>
    <w:rsid w:val="004767F6"/>
    <w:rsid w:val="00485B68"/>
    <w:rsid w:val="00486A80"/>
    <w:rsid w:val="004A13A7"/>
    <w:rsid w:val="004B12F6"/>
    <w:rsid w:val="004B288B"/>
    <w:rsid w:val="004C0863"/>
    <w:rsid w:val="004C7BFE"/>
    <w:rsid w:val="004D0706"/>
    <w:rsid w:val="004D6260"/>
    <w:rsid w:val="004F7F68"/>
    <w:rsid w:val="00502B55"/>
    <w:rsid w:val="005062D9"/>
    <w:rsid w:val="00516435"/>
    <w:rsid w:val="0052713E"/>
    <w:rsid w:val="005510B3"/>
    <w:rsid w:val="00553BBD"/>
    <w:rsid w:val="00556938"/>
    <w:rsid w:val="0055774A"/>
    <w:rsid w:val="0056462A"/>
    <w:rsid w:val="005659AA"/>
    <w:rsid w:val="00581996"/>
    <w:rsid w:val="00583DF9"/>
    <w:rsid w:val="005961F0"/>
    <w:rsid w:val="005A3DA6"/>
    <w:rsid w:val="005A5582"/>
    <w:rsid w:val="005A754B"/>
    <w:rsid w:val="005B2FF3"/>
    <w:rsid w:val="005C3328"/>
    <w:rsid w:val="005D1D71"/>
    <w:rsid w:val="005D36B3"/>
    <w:rsid w:val="005E7501"/>
    <w:rsid w:val="005E7E8E"/>
    <w:rsid w:val="005F72A2"/>
    <w:rsid w:val="00606A2C"/>
    <w:rsid w:val="00610EA9"/>
    <w:rsid w:val="00617699"/>
    <w:rsid w:val="00620977"/>
    <w:rsid w:val="00622FF4"/>
    <w:rsid w:val="00623658"/>
    <w:rsid w:val="0063036E"/>
    <w:rsid w:val="00642A59"/>
    <w:rsid w:val="006464F1"/>
    <w:rsid w:val="00651AE8"/>
    <w:rsid w:val="00652704"/>
    <w:rsid w:val="006531D2"/>
    <w:rsid w:val="00653A47"/>
    <w:rsid w:val="00657869"/>
    <w:rsid w:val="00657E07"/>
    <w:rsid w:val="006602DF"/>
    <w:rsid w:val="00661392"/>
    <w:rsid w:val="006631CB"/>
    <w:rsid w:val="00670D06"/>
    <w:rsid w:val="00671FF7"/>
    <w:rsid w:val="006743C2"/>
    <w:rsid w:val="00682C3D"/>
    <w:rsid w:val="006A57B7"/>
    <w:rsid w:val="006A5B24"/>
    <w:rsid w:val="006B0C13"/>
    <w:rsid w:val="006C1201"/>
    <w:rsid w:val="006D0851"/>
    <w:rsid w:val="006E12EA"/>
    <w:rsid w:val="006F2257"/>
    <w:rsid w:val="006F29A2"/>
    <w:rsid w:val="006F63CD"/>
    <w:rsid w:val="00700846"/>
    <w:rsid w:val="00707A3E"/>
    <w:rsid w:val="00724103"/>
    <w:rsid w:val="00726126"/>
    <w:rsid w:val="00732329"/>
    <w:rsid w:val="00741E0F"/>
    <w:rsid w:val="00750419"/>
    <w:rsid w:val="0075136E"/>
    <w:rsid w:val="00751AF1"/>
    <w:rsid w:val="00753ACE"/>
    <w:rsid w:val="007728AC"/>
    <w:rsid w:val="00773031"/>
    <w:rsid w:val="007749D4"/>
    <w:rsid w:val="00777A5E"/>
    <w:rsid w:val="00780DF9"/>
    <w:rsid w:val="00785399"/>
    <w:rsid w:val="00792B0C"/>
    <w:rsid w:val="007961D6"/>
    <w:rsid w:val="007A5BA6"/>
    <w:rsid w:val="007C0051"/>
    <w:rsid w:val="007C66B3"/>
    <w:rsid w:val="007D7860"/>
    <w:rsid w:val="007E55CF"/>
    <w:rsid w:val="007F0B45"/>
    <w:rsid w:val="00827BE8"/>
    <w:rsid w:val="00831FAC"/>
    <w:rsid w:val="00837850"/>
    <w:rsid w:val="00846270"/>
    <w:rsid w:val="00856A8B"/>
    <w:rsid w:val="00856D3A"/>
    <w:rsid w:val="00897CFF"/>
    <w:rsid w:val="008C7248"/>
    <w:rsid w:val="008E14A0"/>
    <w:rsid w:val="008E2744"/>
    <w:rsid w:val="008E358F"/>
    <w:rsid w:val="008E617E"/>
    <w:rsid w:val="009058D6"/>
    <w:rsid w:val="00914323"/>
    <w:rsid w:val="00920053"/>
    <w:rsid w:val="00920361"/>
    <w:rsid w:val="00936F0E"/>
    <w:rsid w:val="0095194C"/>
    <w:rsid w:val="0096206D"/>
    <w:rsid w:val="00965EBF"/>
    <w:rsid w:val="00982D3C"/>
    <w:rsid w:val="00982E4C"/>
    <w:rsid w:val="00984B67"/>
    <w:rsid w:val="00985EFC"/>
    <w:rsid w:val="009934FE"/>
    <w:rsid w:val="00995873"/>
    <w:rsid w:val="009A4F27"/>
    <w:rsid w:val="009A6816"/>
    <w:rsid w:val="009C1147"/>
    <w:rsid w:val="009F27E6"/>
    <w:rsid w:val="009F62B5"/>
    <w:rsid w:val="00A0403D"/>
    <w:rsid w:val="00A207E0"/>
    <w:rsid w:val="00A221F3"/>
    <w:rsid w:val="00A304C6"/>
    <w:rsid w:val="00A3356B"/>
    <w:rsid w:val="00A4011A"/>
    <w:rsid w:val="00A4255F"/>
    <w:rsid w:val="00A44B23"/>
    <w:rsid w:val="00A46FB8"/>
    <w:rsid w:val="00A47D91"/>
    <w:rsid w:val="00A65EFC"/>
    <w:rsid w:val="00A7147D"/>
    <w:rsid w:val="00A754C2"/>
    <w:rsid w:val="00A76687"/>
    <w:rsid w:val="00A824AA"/>
    <w:rsid w:val="00A9315D"/>
    <w:rsid w:val="00A95A2F"/>
    <w:rsid w:val="00AA1612"/>
    <w:rsid w:val="00AA52DA"/>
    <w:rsid w:val="00AB50CD"/>
    <w:rsid w:val="00AD4340"/>
    <w:rsid w:val="00AE58B2"/>
    <w:rsid w:val="00AF0E5F"/>
    <w:rsid w:val="00AF49A8"/>
    <w:rsid w:val="00B143A5"/>
    <w:rsid w:val="00B177E5"/>
    <w:rsid w:val="00B21457"/>
    <w:rsid w:val="00B50562"/>
    <w:rsid w:val="00B63A38"/>
    <w:rsid w:val="00B71E0E"/>
    <w:rsid w:val="00B80370"/>
    <w:rsid w:val="00B8551C"/>
    <w:rsid w:val="00B91FAC"/>
    <w:rsid w:val="00BA2343"/>
    <w:rsid w:val="00BA3476"/>
    <w:rsid w:val="00BB3E92"/>
    <w:rsid w:val="00BD6547"/>
    <w:rsid w:val="00BF1BBC"/>
    <w:rsid w:val="00C04FE3"/>
    <w:rsid w:val="00C07809"/>
    <w:rsid w:val="00C129EE"/>
    <w:rsid w:val="00C139F9"/>
    <w:rsid w:val="00C14C70"/>
    <w:rsid w:val="00C1736D"/>
    <w:rsid w:val="00C22022"/>
    <w:rsid w:val="00C2337A"/>
    <w:rsid w:val="00C3184E"/>
    <w:rsid w:val="00C318E4"/>
    <w:rsid w:val="00C3323C"/>
    <w:rsid w:val="00C428CF"/>
    <w:rsid w:val="00C67BA3"/>
    <w:rsid w:val="00C82654"/>
    <w:rsid w:val="00C9082A"/>
    <w:rsid w:val="00C90E3B"/>
    <w:rsid w:val="00CA37F1"/>
    <w:rsid w:val="00CA5EE2"/>
    <w:rsid w:val="00CC3DB1"/>
    <w:rsid w:val="00CC4B36"/>
    <w:rsid w:val="00CC641F"/>
    <w:rsid w:val="00CD0A55"/>
    <w:rsid w:val="00CD163D"/>
    <w:rsid w:val="00CD5F19"/>
    <w:rsid w:val="00CE0DDB"/>
    <w:rsid w:val="00CE4A0E"/>
    <w:rsid w:val="00CE5C36"/>
    <w:rsid w:val="00D133B5"/>
    <w:rsid w:val="00D35EA2"/>
    <w:rsid w:val="00D43865"/>
    <w:rsid w:val="00D45A3E"/>
    <w:rsid w:val="00D47482"/>
    <w:rsid w:val="00D60CC6"/>
    <w:rsid w:val="00D6227D"/>
    <w:rsid w:val="00D712D9"/>
    <w:rsid w:val="00D73D0E"/>
    <w:rsid w:val="00D844CD"/>
    <w:rsid w:val="00D959F1"/>
    <w:rsid w:val="00DA08F2"/>
    <w:rsid w:val="00DB22E1"/>
    <w:rsid w:val="00DB71FA"/>
    <w:rsid w:val="00DC1DCF"/>
    <w:rsid w:val="00DC79B0"/>
    <w:rsid w:val="00DD26B9"/>
    <w:rsid w:val="00DD6638"/>
    <w:rsid w:val="00DE1A9D"/>
    <w:rsid w:val="00DF2A1B"/>
    <w:rsid w:val="00E12238"/>
    <w:rsid w:val="00E13337"/>
    <w:rsid w:val="00E30CB6"/>
    <w:rsid w:val="00E62A0E"/>
    <w:rsid w:val="00E70024"/>
    <w:rsid w:val="00E718F5"/>
    <w:rsid w:val="00E81A4F"/>
    <w:rsid w:val="00E83139"/>
    <w:rsid w:val="00E837D5"/>
    <w:rsid w:val="00E92005"/>
    <w:rsid w:val="00E95AE4"/>
    <w:rsid w:val="00EA45C6"/>
    <w:rsid w:val="00EA7253"/>
    <w:rsid w:val="00ED6C1C"/>
    <w:rsid w:val="00ED75AF"/>
    <w:rsid w:val="00EE0B3C"/>
    <w:rsid w:val="00EF0437"/>
    <w:rsid w:val="00EF4235"/>
    <w:rsid w:val="00EF783C"/>
    <w:rsid w:val="00F007AB"/>
    <w:rsid w:val="00F00DEC"/>
    <w:rsid w:val="00F14189"/>
    <w:rsid w:val="00F212E3"/>
    <w:rsid w:val="00F2559B"/>
    <w:rsid w:val="00F25B14"/>
    <w:rsid w:val="00F27750"/>
    <w:rsid w:val="00F329DA"/>
    <w:rsid w:val="00F351AC"/>
    <w:rsid w:val="00F50D45"/>
    <w:rsid w:val="00F52A04"/>
    <w:rsid w:val="00F54360"/>
    <w:rsid w:val="00F6295D"/>
    <w:rsid w:val="00F92EF3"/>
    <w:rsid w:val="00F9695B"/>
    <w:rsid w:val="00FA44CC"/>
    <w:rsid w:val="00FB078A"/>
    <w:rsid w:val="00FC5B67"/>
    <w:rsid w:val="00FC5CC7"/>
    <w:rsid w:val="00FF0EF7"/>
    <w:rsid w:val="00FF508A"/>
    <w:rsid w:val="00FF7DAD"/>
    <w:rsid w:val="0E698EF8"/>
    <w:rsid w:val="3A735807"/>
    <w:rsid w:val="51A2AE6E"/>
    <w:rsid w:val="5639AFC7"/>
    <w:rsid w:val="66992BE4"/>
    <w:rsid w:val="7E3BB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5CE8"/>
  <w15:docId w15:val="{052A956C-718A-4DB7-A274-915559EE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styleId="BodyText2">
    <w:name w:val="Body Text 2"/>
    <w:basedOn w:val="Normal"/>
    <w:link w:val="BodyText2Char"/>
    <w:uiPriority w:val="99"/>
    <w:unhideWhenUsed/>
    <w:rsid w:val="004543A7"/>
    <w:pPr>
      <w:spacing w:after="120" w:line="480" w:lineRule="auto"/>
    </w:pPr>
  </w:style>
  <w:style w:type="character" w:customStyle="1" w:styleId="BodyText2Char">
    <w:name w:val="Body Text 2 Char"/>
    <w:basedOn w:val="DefaultParagraphFont"/>
    <w:link w:val="BodyText2"/>
    <w:uiPriority w:val="99"/>
    <w:rsid w:val="0045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80360">
      <w:bodyDiv w:val="1"/>
      <w:marLeft w:val="0"/>
      <w:marRight w:val="0"/>
      <w:marTop w:val="0"/>
      <w:marBottom w:val="0"/>
      <w:divBdr>
        <w:top w:val="none" w:sz="0" w:space="0" w:color="auto"/>
        <w:left w:val="none" w:sz="0" w:space="0" w:color="auto"/>
        <w:bottom w:val="none" w:sz="0" w:space="0" w:color="auto"/>
        <w:right w:val="none" w:sz="0" w:space="0" w:color="auto"/>
      </w:divBdr>
    </w:div>
    <w:div w:id="382603639">
      <w:bodyDiv w:val="1"/>
      <w:marLeft w:val="0"/>
      <w:marRight w:val="0"/>
      <w:marTop w:val="0"/>
      <w:marBottom w:val="0"/>
      <w:divBdr>
        <w:top w:val="none" w:sz="0" w:space="0" w:color="auto"/>
        <w:left w:val="none" w:sz="0" w:space="0" w:color="auto"/>
        <w:bottom w:val="none" w:sz="0" w:space="0" w:color="auto"/>
        <w:right w:val="none" w:sz="0" w:space="0" w:color="auto"/>
      </w:divBdr>
    </w:div>
    <w:div w:id="21184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EB1F684C45840A8320C7721BB2055" ma:contentTypeVersion="12" ma:contentTypeDescription="Create a new document." ma:contentTypeScope="" ma:versionID="288471c93b954f188c6263d8603e391b">
  <xsd:schema xmlns:xsd="http://www.w3.org/2001/XMLSchema" xmlns:xs="http://www.w3.org/2001/XMLSchema" xmlns:p="http://schemas.microsoft.com/office/2006/metadata/properties" xmlns:ns2="51a7dc4a-f127-4063-8cce-c50c4765e1b5" xmlns:ns3="3be48e4e-9a2e-4644-a507-9e2431747d00" targetNamespace="http://schemas.microsoft.com/office/2006/metadata/properties" ma:root="true" ma:fieldsID="1f6b4b0de4671420c5a198679be2e53d" ns2:_="" ns3:_="">
    <xsd:import namespace="51a7dc4a-f127-4063-8cce-c50c4765e1b5"/>
    <xsd:import namespace="3be48e4e-9a2e-4644-a507-9e2431747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dc4a-f127-4063-8cce-c50c4765e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48e4e-9a2e-4644-a507-9e2431747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C2E6C-B6DC-4EA8-9EBF-C0C50898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dc4a-f127-4063-8cce-c50c4765e1b5"/>
    <ds:schemaRef ds:uri="3be48e4e-9a2e-4644-a507-9e243174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3.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3386</Characters>
  <Application>Microsoft Office Word</Application>
  <DocSecurity>4</DocSecurity>
  <Lines>71</Lines>
  <Paragraphs>46</Paragraphs>
  <ScaleCrop>false</ScaleCrop>
  <Company>Catalyst Housing Ltd</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cp:lastModifiedBy>Ijay Onyechi</cp:lastModifiedBy>
  <cp:revision>29</cp:revision>
  <cp:lastPrinted>2025-11-25T00:30:00Z</cp:lastPrinted>
  <dcterms:created xsi:type="dcterms:W3CDTF">2025-11-24T21:28:00Z</dcterms:created>
  <dcterms:modified xsi:type="dcterms:W3CDTF">2025-11-25T12:49:00Z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FieldCode">
    <vt:lpwstr> Confidential (Show Label)</vt:lpwstr>
  </property>
  <property fmtid="{D5CDD505-2E9C-101B-9397-08002B2CF9AE}" pid="3" name="bjDocumentLabelFieldCodeHeaderFooter">
    <vt:lpwstr> Confidential (Show Label)</vt:lpwstr>
  </property>
  <property fmtid="{D5CDD505-2E9C-101B-9397-08002B2CF9AE}" pid="4"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5" name="bjDocumentLabelXML-0">
    <vt:lpwstr>nternal/label"&gt;&lt;element uid="id_protective_marking_protect" value="" /&gt;&lt;element uid="a1d1fc76-9d8a-4ba1-a1eb-b09c5f799bc2" value="" /&gt;&lt;/sisl&gt;</vt:lpwstr>
  </property>
  <property fmtid="{D5CDD505-2E9C-101B-9397-08002B2CF9AE}" pid="6" name="bjDocumentSecurityLabel">
    <vt:lpwstr> Confidential (Show Label)</vt:lpwstr>
  </property>
  <property fmtid="{D5CDD505-2E9C-101B-9397-08002B2CF9AE}" pid="7" name="bjFooterBothDocProperty">
    <vt:lpwstr>Classification:  Confidential</vt:lpwstr>
  </property>
  <property fmtid="{D5CDD505-2E9C-101B-9397-08002B2CF9AE}" pid="8" name="bjFooterEvenPageDocProperty">
    <vt:lpwstr>Classification:  Confidential</vt:lpwstr>
  </property>
  <property fmtid="{D5CDD505-2E9C-101B-9397-08002B2CF9AE}" pid="9" name="bjFooterFirstPageDocProperty">
    <vt:lpwstr>Classification:  Confidential</vt:lpwstr>
  </property>
  <property fmtid="{D5CDD505-2E9C-101B-9397-08002B2CF9AE}" pid="10" name="bjSaver">
    <vt:lpwstr>GMHugvFJgW5CckmY8RzmZ1JD81vCOpdG</vt:lpwstr>
  </property>
  <property fmtid="{D5CDD505-2E9C-101B-9397-08002B2CF9AE}" pid="11" name="ContentTypeId">
    <vt:lpwstr>0x010100C72EB1F684C45840A8320C7721BB2055</vt:lpwstr>
  </property>
  <property fmtid="{D5CDD505-2E9C-101B-9397-08002B2CF9AE}" pid="12" name="docIndexRef">
    <vt:lpwstr>57a8ad5f-f981-4d5a-ac97-f9f9b0409eba</vt:lpwstr>
  </property>
  <property fmtid="{D5CDD505-2E9C-101B-9397-08002B2CF9AE}" pid="13" name="ItemRetentionFormula">
    <vt:lpwstr/>
  </property>
  <property fmtid="{D5CDD505-2E9C-101B-9397-08002B2CF9AE}" pid="14" name="LINKTEK-CHUNK-1">
    <vt:lpwstr>010021{"F":2,"I":"293B-6525-439F-E2DB"}</vt:lpwstr>
  </property>
  <property fmtid="{D5CDD505-2E9C-101B-9397-08002B2CF9AE}" pid="15" name="_dlc_policyId">
    <vt:lpwstr>0x0101</vt:lpwstr>
  </property>
  <property fmtid="{D5CDD505-2E9C-101B-9397-08002B2CF9AE}" pid="16" name="_NewReviewCycle">
    <vt:lpwstr/>
  </property>
</Properties>
</file>