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3D376D" w14:paraId="1A3B826D" w14:textId="77777777" w:rsidTr="003D376D">
        <w:trPr>
          <w:trHeight w:val="629"/>
        </w:trPr>
        <w:tc>
          <w:tcPr>
            <w:tcW w:w="2268" w:type="dxa"/>
            <w:shd w:val="clear" w:color="auto" w:fill="002060"/>
            <w:vAlign w:val="center"/>
          </w:tcPr>
          <w:p w14:paraId="70855DCB" w14:textId="6ECCB105" w:rsidR="00A9315D" w:rsidRPr="00A9315D" w:rsidRDefault="00A9315D" w:rsidP="00A9315D">
            <w:pPr>
              <w:rPr>
                <w:rFonts w:ascii="Arial" w:hAnsi="Arial" w:cs="Arial"/>
                <w:b/>
                <w:bCs/>
                <w:color w:val="FFFFFF"/>
              </w:rPr>
            </w:pPr>
            <w:r w:rsidRPr="003D376D">
              <w:rPr>
                <w:rFonts w:ascii="Arial" w:hAnsi="Arial" w:cs="Arial"/>
                <w:b/>
                <w:bCs/>
                <w:color w:val="FFFFFF"/>
                <w:sz w:val="40"/>
                <w:szCs w:val="40"/>
              </w:rPr>
              <w:t>Job title</w:t>
            </w:r>
            <w:r w:rsidR="003D376D">
              <w:rPr>
                <w:rFonts w:ascii="Arial" w:hAnsi="Arial" w:cs="Arial"/>
                <w:b/>
                <w:bCs/>
                <w:color w:val="FFFFFF"/>
                <w:sz w:val="40"/>
                <w:szCs w:val="40"/>
              </w:rPr>
              <w:t>:</w:t>
            </w:r>
          </w:p>
        </w:tc>
        <w:tc>
          <w:tcPr>
            <w:tcW w:w="4759" w:type="dxa"/>
            <w:shd w:val="clear" w:color="auto" w:fill="002060"/>
            <w:vAlign w:val="center"/>
          </w:tcPr>
          <w:p w14:paraId="476C2104" w14:textId="68017D25" w:rsidR="00A9315D" w:rsidRPr="00C67BA3" w:rsidRDefault="00297F38" w:rsidP="00A9315D">
            <w:pPr>
              <w:rPr>
                <w:rFonts w:ascii="Arial" w:hAnsi="Arial" w:cs="Arial"/>
                <w:b/>
                <w:bCs/>
                <w:color w:val="FFFFFF"/>
                <w:sz w:val="40"/>
                <w:szCs w:val="40"/>
              </w:rPr>
            </w:pPr>
            <w:r>
              <w:rPr>
                <w:rFonts w:ascii="Arial" w:hAnsi="Arial" w:cs="Arial"/>
                <w:b/>
                <w:bCs/>
                <w:color w:val="FFFFFF"/>
                <w:sz w:val="40"/>
                <w:szCs w:val="40"/>
              </w:rPr>
              <w:t>Multi Trade Operative</w:t>
            </w:r>
          </w:p>
        </w:tc>
      </w:tr>
      <w:tr w:rsidR="003D376D" w14:paraId="7905D635" w14:textId="77777777" w:rsidTr="003D376D">
        <w:trPr>
          <w:trHeight w:val="356"/>
        </w:trPr>
        <w:tc>
          <w:tcPr>
            <w:tcW w:w="2268" w:type="dxa"/>
            <w:shd w:val="clear" w:color="auto" w:fill="002060"/>
            <w:vAlign w:val="center"/>
          </w:tcPr>
          <w:p w14:paraId="78075F9E" w14:textId="3DAFEFCC" w:rsidR="00A9315D" w:rsidRP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p>
        </w:tc>
        <w:tc>
          <w:tcPr>
            <w:tcW w:w="4759" w:type="dxa"/>
            <w:shd w:val="clear" w:color="auto" w:fill="002060"/>
            <w:vAlign w:val="center"/>
          </w:tcPr>
          <w:p w14:paraId="4DEC304D" w14:textId="35F5A450" w:rsidR="00A9315D" w:rsidRPr="00A9315D" w:rsidRDefault="00033DA2" w:rsidP="00A9315D">
            <w:pPr>
              <w:rPr>
                <w:rFonts w:ascii="Arial" w:hAnsi="Arial" w:cs="Arial"/>
                <w:b/>
                <w:bCs/>
                <w:color w:val="FFFFFF"/>
              </w:rPr>
            </w:pPr>
            <w:r w:rsidRPr="00033DA2">
              <w:rPr>
                <w:rFonts w:ascii="Arial" w:hAnsi="Arial" w:cs="Arial"/>
                <w:b/>
                <w:bCs/>
                <w:color w:val="FFFFFF"/>
              </w:rPr>
              <w:t>Drainage &amp; Planned Maintenance Supervisor</w:t>
            </w:r>
          </w:p>
        </w:tc>
      </w:tr>
      <w:tr w:rsidR="003D376D" w14:paraId="7EC4A4F7" w14:textId="77777777" w:rsidTr="003D376D">
        <w:trPr>
          <w:trHeight w:val="369"/>
        </w:trPr>
        <w:tc>
          <w:tcPr>
            <w:tcW w:w="2268" w:type="dxa"/>
            <w:shd w:val="clear" w:color="auto" w:fill="002060"/>
            <w:vAlign w:val="center"/>
          </w:tcPr>
          <w:p w14:paraId="6FF7A018" w14:textId="218F3D01"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4759" w:type="dxa"/>
            <w:shd w:val="clear" w:color="auto" w:fill="002060"/>
            <w:vAlign w:val="center"/>
          </w:tcPr>
          <w:p w14:paraId="09C5A7D7" w14:textId="54B109D8" w:rsidR="00A9315D" w:rsidRPr="00A9315D" w:rsidRDefault="00A9315D" w:rsidP="00A9315D">
            <w:pPr>
              <w:rPr>
                <w:rFonts w:ascii="Arial" w:hAnsi="Arial" w:cs="Arial"/>
                <w:b/>
                <w:bCs/>
                <w:color w:val="FFFFFF"/>
              </w:rPr>
            </w:pPr>
          </w:p>
        </w:tc>
      </w:tr>
      <w:tr w:rsidR="00A9315D" w14:paraId="77B97B2E" w14:textId="77777777" w:rsidTr="003D376D">
        <w:trPr>
          <w:trHeight w:val="369"/>
        </w:trPr>
        <w:tc>
          <w:tcPr>
            <w:tcW w:w="2268" w:type="dxa"/>
            <w:shd w:val="clear" w:color="auto" w:fill="002060"/>
            <w:vAlign w:val="center"/>
          </w:tcPr>
          <w:p w14:paraId="58F98AF8" w14:textId="0F240551"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p>
        </w:tc>
        <w:tc>
          <w:tcPr>
            <w:tcW w:w="4759" w:type="dxa"/>
            <w:shd w:val="clear" w:color="auto" w:fill="002060"/>
            <w:vAlign w:val="center"/>
          </w:tcPr>
          <w:p w14:paraId="78553404" w14:textId="1D174466" w:rsidR="00A9315D" w:rsidRPr="00A9315D" w:rsidRDefault="00BF3499" w:rsidP="00A9315D">
            <w:pPr>
              <w:rPr>
                <w:rFonts w:ascii="Arial" w:hAnsi="Arial" w:cs="Arial"/>
                <w:b/>
                <w:bCs/>
                <w:color w:val="FFFFFF"/>
              </w:rPr>
            </w:pPr>
            <w:r>
              <w:rPr>
                <w:rFonts w:ascii="Arial" w:hAnsi="Arial" w:cs="Arial"/>
                <w:b/>
                <w:bCs/>
                <w:color w:val="FFFFFF"/>
              </w:rPr>
              <w:t>None</w:t>
            </w:r>
          </w:p>
        </w:tc>
      </w:tr>
    </w:tbl>
    <w:p w14:paraId="7B5E5F72" w14:textId="44F39281"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9264" behindDoc="1" locked="0" layoutInCell="1" allowOverlap="1" wp14:anchorId="2A3F7442" wp14:editId="2CBFA1B2">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00EA45C6">
        <w:trPr>
          <w:trHeight w:val="413"/>
        </w:trPr>
        <w:tc>
          <w:tcPr>
            <w:tcW w:w="10217" w:type="dxa"/>
            <w:shd w:val="clear" w:color="auto" w:fill="FFFFFF"/>
          </w:tcPr>
          <w:p w14:paraId="7A7074D3" w14:textId="473EAD20" w:rsidR="007D65CD" w:rsidRDefault="003D376D" w:rsidP="007323DB">
            <w:pPr>
              <w:rPr>
                <w:rFonts w:ascii="Arial" w:hAnsi="Arial" w:cs="Arial"/>
              </w:rPr>
            </w:pPr>
            <w:r w:rsidRPr="00EA45C6">
              <w:rPr>
                <w:rFonts w:ascii="Arial" w:hAnsi="Arial" w:cs="Arial"/>
                <w:b/>
                <w:bCs/>
                <w:color w:val="1B2125" w:themeColor="text1" w:themeShade="80"/>
                <w:sz w:val="32"/>
                <w:szCs w:val="32"/>
              </w:rPr>
              <w:t xml:space="preserve">Role </w:t>
            </w:r>
            <w:r w:rsidR="00C82654" w:rsidRPr="00EA45C6">
              <w:rPr>
                <w:rFonts w:ascii="Arial" w:hAnsi="Arial" w:cs="Arial"/>
                <w:b/>
                <w:bCs/>
                <w:color w:val="1B2125" w:themeColor="text1" w:themeShade="80"/>
                <w:sz w:val="32"/>
                <w:szCs w:val="32"/>
              </w:rPr>
              <w:t>p</w:t>
            </w:r>
            <w:r w:rsidRPr="00EA45C6">
              <w:rPr>
                <w:rFonts w:ascii="Arial" w:hAnsi="Arial" w:cs="Arial"/>
                <w:b/>
                <w:bCs/>
                <w:color w:val="1B2125" w:themeColor="text1" w:themeShade="80"/>
                <w:sz w:val="32"/>
                <w:szCs w:val="32"/>
              </w:rPr>
              <w:t>urpose</w:t>
            </w:r>
            <w:r w:rsidR="00D712D9" w:rsidRPr="00EA45C6">
              <w:rPr>
                <w:rFonts w:ascii="Arial" w:hAnsi="Arial" w:cs="Arial"/>
                <w:b/>
                <w:bCs/>
                <w:color w:val="1B2125" w:themeColor="text1" w:themeShade="80"/>
                <w:sz w:val="32"/>
                <w:szCs w:val="32"/>
              </w:rPr>
              <w:t>:</w:t>
            </w:r>
          </w:p>
          <w:p w14:paraId="4DF0CDDA" w14:textId="29D5642A" w:rsidR="007323DB" w:rsidRDefault="007323DB" w:rsidP="007323DB">
            <w:pPr>
              <w:rPr>
                <w:rFonts w:ascii="Arial" w:hAnsi="Arial" w:cs="Arial"/>
              </w:rPr>
            </w:pPr>
            <w:r>
              <w:rPr>
                <w:rFonts w:ascii="Arial" w:hAnsi="Arial" w:cs="Arial"/>
              </w:rPr>
              <w:t xml:space="preserve">To provide excellent front line customer service by working in partnership with internal and external stakeholders to ensure our customers’ needs are met and the departmental/team objectives are achieved. </w:t>
            </w:r>
          </w:p>
          <w:p w14:paraId="2AA67E9A" w14:textId="3E1CBE67" w:rsidR="007323DB" w:rsidRPr="00EA45C6" w:rsidRDefault="007323DB" w:rsidP="003D376D">
            <w:pPr>
              <w:rPr>
                <w:rFonts w:ascii="Arial" w:hAnsi="Arial" w:cs="Arial"/>
                <w:color w:val="1B2125" w:themeColor="text1" w:themeShade="80"/>
              </w:rPr>
            </w:pPr>
          </w:p>
        </w:tc>
      </w:tr>
      <w:tr w:rsidR="00EA45C6" w:rsidRPr="00EA45C6" w14:paraId="6528BA2A" w14:textId="77777777" w:rsidTr="00EA45C6">
        <w:trPr>
          <w:trHeight w:val="983"/>
        </w:trPr>
        <w:tc>
          <w:tcPr>
            <w:tcW w:w="10217" w:type="dxa"/>
            <w:shd w:val="clear" w:color="auto" w:fill="FFFFFF"/>
          </w:tcPr>
          <w:p w14:paraId="6853EA79" w14:textId="77777777" w:rsidR="00297F38" w:rsidRDefault="00297F38" w:rsidP="00297F38">
            <w:pPr>
              <w:pStyle w:val="BodyText"/>
              <w:tabs>
                <w:tab w:val="left" w:pos="9242"/>
              </w:tabs>
              <w:rPr>
                <w:rFonts w:ascii="Arial" w:hAnsi="Arial" w:cs="Arial"/>
              </w:rPr>
            </w:pPr>
            <w:r w:rsidRPr="00A92284">
              <w:rPr>
                <w:rFonts w:ascii="Arial" w:hAnsi="Arial" w:cs="Arial"/>
              </w:rPr>
              <w:t xml:space="preserve">To provide </w:t>
            </w:r>
            <w:r>
              <w:rPr>
                <w:rFonts w:ascii="Arial" w:hAnsi="Arial" w:cs="Arial"/>
              </w:rPr>
              <w:t xml:space="preserve">a general repairs service to Peabody Group </w:t>
            </w:r>
            <w:r w:rsidRPr="00A92284">
              <w:rPr>
                <w:rFonts w:ascii="Arial" w:hAnsi="Arial" w:cs="Arial"/>
              </w:rPr>
              <w:t>stock in the public and communal areas to maintain</w:t>
            </w:r>
            <w:r>
              <w:rPr>
                <w:rFonts w:ascii="Arial" w:hAnsi="Arial" w:cs="Arial"/>
              </w:rPr>
              <w:t xml:space="preserve"> </w:t>
            </w:r>
            <w:r w:rsidRPr="00A92284">
              <w:rPr>
                <w:rFonts w:ascii="Arial" w:hAnsi="Arial" w:cs="Arial"/>
              </w:rPr>
              <w:t>in good repair all aspects of our buildings and infrastructure</w:t>
            </w:r>
            <w:r>
              <w:rPr>
                <w:rFonts w:ascii="Arial" w:hAnsi="Arial" w:cs="Arial"/>
              </w:rPr>
              <w:t>.</w:t>
            </w:r>
          </w:p>
          <w:p w14:paraId="76570151" w14:textId="77777777" w:rsidR="00297F38" w:rsidRPr="005E3435" w:rsidRDefault="00297F38" w:rsidP="00297F38">
            <w:pPr>
              <w:pStyle w:val="BodyText"/>
              <w:tabs>
                <w:tab w:val="left" w:pos="9242"/>
              </w:tabs>
              <w:rPr>
                <w:rFonts w:ascii="Arial" w:hAnsi="Arial" w:cs="Arial"/>
              </w:rPr>
            </w:pPr>
            <w:r>
              <w:rPr>
                <w:rFonts w:ascii="Arial" w:hAnsi="Arial" w:cs="Arial"/>
              </w:rPr>
              <w:t>T</w:t>
            </w:r>
            <w:r w:rsidRPr="00A92284">
              <w:rPr>
                <w:rFonts w:ascii="Arial" w:hAnsi="Arial" w:cs="Arial"/>
              </w:rPr>
              <w:t>o identify in a proactive way both reactive and planned repairs and to develop</w:t>
            </w:r>
            <w:r>
              <w:rPr>
                <w:rFonts w:ascii="Arial" w:hAnsi="Arial" w:cs="Arial"/>
              </w:rPr>
              <w:t>,</w:t>
            </w:r>
            <w:r w:rsidRPr="00A92284">
              <w:rPr>
                <w:rFonts w:ascii="Arial" w:hAnsi="Arial" w:cs="Arial"/>
              </w:rPr>
              <w:t xml:space="preserve"> in conjunction with collea</w:t>
            </w:r>
            <w:r>
              <w:rPr>
                <w:rFonts w:ascii="Arial" w:hAnsi="Arial" w:cs="Arial"/>
              </w:rPr>
              <w:t>g</w:t>
            </w:r>
            <w:r w:rsidRPr="00A92284">
              <w:rPr>
                <w:rFonts w:ascii="Arial" w:hAnsi="Arial" w:cs="Arial"/>
              </w:rPr>
              <w:t>ues</w:t>
            </w:r>
            <w:r>
              <w:rPr>
                <w:rFonts w:ascii="Arial" w:hAnsi="Arial" w:cs="Arial"/>
              </w:rPr>
              <w:t>,</w:t>
            </w:r>
            <w:r w:rsidRPr="00A92284">
              <w:rPr>
                <w:rFonts w:ascii="Arial" w:hAnsi="Arial" w:cs="Arial"/>
              </w:rPr>
              <w:t xml:space="preserve"> programs to deliver this work</w:t>
            </w:r>
            <w:r>
              <w:rPr>
                <w:rFonts w:ascii="Arial" w:hAnsi="Arial" w:cs="Arial"/>
              </w:rPr>
              <w:t xml:space="preserve"> to required standards.</w:t>
            </w:r>
          </w:p>
          <w:p w14:paraId="338735D3" w14:textId="6498697A" w:rsidR="00EA45C6" w:rsidRPr="00EA45C6" w:rsidRDefault="00EA45C6" w:rsidP="003D376D">
            <w:pPr>
              <w:rPr>
                <w:rFonts w:ascii="Arial" w:hAnsi="Arial" w:cs="Arial"/>
                <w:color w:val="1B2125" w:themeColor="text1" w:themeShade="80"/>
              </w:rPr>
            </w:pPr>
          </w:p>
        </w:tc>
      </w:tr>
      <w:tr w:rsidR="00EA45C6" w:rsidRPr="00EA45C6" w14:paraId="5DF3D870" w14:textId="77777777" w:rsidTr="00EA45C6">
        <w:trPr>
          <w:trHeight w:val="1538"/>
        </w:trPr>
        <w:tc>
          <w:tcPr>
            <w:tcW w:w="10217" w:type="dxa"/>
            <w:shd w:val="clear" w:color="auto" w:fill="FFFFFF"/>
          </w:tcPr>
          <w:p w14:paraId="7D7FA76B" w14:textId="77777777"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Key results:</w:t>
            </w:r>
          </w:p>
          <w:p w14:paraId="3E332B68" w14:textId="589B2566" w:rsidR="00297F38" w:rsidRPr="000E5FDE" w:rsidRDefault="00297F38" w:rsidP="00297F38">
            <w:pPr>
              <w:pStyle w:val="ListParagraph"/>
              <w:ind w:left="0"/>
              <w:jc w:val="both"/>
              <w:rPr>
                <w:rFonts w:ascii="Arial" w:hAnsi="Arial" w:cs="Arial"/>
              </w:rPr>
            </w:pPr>
            <w:r w:rsidRPr="000E5FDE">
              <w:rPr>
                <w:rFonts w:ascii="Arial" w:hAnsi="Arial" w:cs="Arial"/>
              </w:rPr>
              <w:t>To provide ‘right first time’ general repairs and maintenance services acros</w:t>
            </w:r>
            <w:r>
              <w:rPr>
                <w:rFonts w:ascii="Arial" w:hAnsi="Arial" w:cs="Arial"/>
              </w:rPr>
              <w:t>s all Peabody group</w:t>
            </w:r>
            <w:r w:rsidRPr="000E5FDE">
              <w:rPr>
                <w:rFonts w:ascii="Arial" w:hAnsi="Arial" w:cs="Arial"/>
              </w:rPr>
              <w:t xml:space="preserve"> stock within public and communal areas in an efficient, cost effective and high-quality manner</w:t>
            </w:r>
            <w:r w:rsidR="007D65CD">
              <w:rPr>
                <w:rFonts w:ascii="Arial" w:hAnsi="Arial" w:cs="Arial"/>
              </w:rPr>
              <w:t>.</w:t>
            </w:r>
          </w:p>
          <w:p w14:paraId="4C14FD16" w14:textId="77777777" w:rsidR="00297F38" w:rsidRDefault="00297F38" w:rsidP="00297F38">
            <w:pPr>
              <w:pStyle w:val="ListParagraph"/>
              <w:jc w:val="both"/>
              <w:rPr>
                <w:rFonts w:ascii="Arial" w:hAnsi="Arial" w:cs="Arial"/>
              </w:rPr>
            </w:pPr>
          </w:p>
          <w:p w14:paraId="5C3E19B2" w14:textId="52F6B0F7" w:rsidR="00297F38" w:rsidRPr="000E5FDE" w:rsidRDefault="00297F38" w:rsidP="00297F38">
            <w:pPr>
              <w:pStyle w:val="ListParagraph"/>
              <w:ind w:left="0"/>
              <w:jc w:val="both"/>
              <w:rPr>
                <w:rFonts w:ascii="Arial" w:hAnsi="Arial" w:cs="Arial"/>
              </w:rPr>
            </w:pPr>
            <w:r w:rsidRPr="000E5FDE">
              <w:rPr>
                <w:rFonts w:ascii="Arial" w:hAnsi="Arial" w:cs="Arial"/>
              </w:rPr>
              <w:t>To plan the service provision for both reactive and proactive repairs</w:t>
            </w:r>
            <w:r w:rsidR="007D65CD">
              <w:rPr>
                <w:rFonts w:ascii="Arial" w:hAnsi="Arial" w:cs="Arial"/>
              </w:rPr>
              <w:t>.</w:t>
            </w:r>
            <w:r w:rsidRPr="000E5FDE">
              <w:rPr>
                <w:rFonts w:ascii="Arial" w:hAnsi="Arial" w:cs="Arial"/>
              </w:rPr>
              <w:t xml:space="preserve"> </w:t>
            </w:r>
          </w:p>
          <w:p w14:paraId="556CA04C" w14:textId="77777777" w:rsidR="00297F38" w:rsidRPr="00A30D36" w:rsidRDefault="00297F38" w:rsidP="00297F38">
            <w:pPr>
              <w:jc w:val="both"/>
              <w:rPr>
                <w:rFonts w:ascii="Arial" w:hAnsi="Arial" w:cs="Arial"/>
              </w:rPr>
            </w:pPr>
          </w:p>
          <w:p w14:paraId="32C25B2A" w14:textId="73CC0808" w:rsidR="00297F38" w:rsidRDefault="00297F38" w:rsidP="007D65CD">
            <w:pPr>
              <w:pStyle w:val="ListParagraph"/>
              <w:ind w:left="0"/>
              <w:jc w:val="both"/>
              <w:rPr>
                <w:rFonts w:ascii="Arial" w:hAnsi="Arial" w:cs="Arial"/>
              </w:rPr>
            </w:pPr>
            <w:r w:rsidRPr="00A30D36">
              <w:rPr>
                <w:rFonts w:ascii="Arial" w:hAnsi="Arial" w:cs="Arial"/>
              </w:rPr>
              <w:t xml:space="preserve">To </w:t>
            </w:r>
            <w:r>
              <w:rPr>
                <w:rFonts w:ascii="Arial" w:hAnsi="Arial" w:cs="Arial"/>
              </w:rPr>
              <w:t xml:space="preserve">carry out repairs including but not restricted to - Tiling, painting, </w:t>
            </w:r>
            <w:r w:rsidR="007D65CD">
              <w:rPr>
                <w:rFonts w:ascii="Arial" w:hAnsi="Arial" w:cs="Arial"/>
              </w:rPr>
              <w:t xml:space="preserve">filling / small area </w:t>
            </w:r>
            <w:r>
              <w:rPr>
                <w:rFonts w:ascii="Arial" w:hAnsi="Arial" w:cs="Arial"/>
              </w:rPr>
              <w:t>plastering, carpentry, glazing, minor plumbing, metal work</w:t>
            </w:r>
            <w:r w:rsidR="005701F5">
              <w:rPr>
                <w:rFonts w:ascii="Arial" w:hAnsi="Arial" w:cs="Arial"/>
              </w:rPr>
              <w:t>, fencing</w:t>
            </w:r>
            <w:r w:rsidR="00676199">
              <w:rPr>
                <w:rFonts w:ascii="Arial" w:hAnsi="Arial" w:cs="Arial"/>
              </w:rPr>
              <w:t>, paving</w:t>
            </w:r>
            <w:r>
              <w:rPr>
                <w:rFonts w:ascii="Arial" w:hAnsi="Arial" w:cs="Arial"/>
              </w:rPr>
              <w:t xml:space="preserve"> and general</w:t>
            </w:r>
            <w:r w:rsidR="007D65CD">
              <w:rPr>
                <w:rFonts w:ascii="Arial" w:hAnsi="Arial" w:cs="Arial"/>
              </w:rPr>
              <w:t xml:space="preserve"> maintenance </w:t>
            </w:r>
            <w:r>
              <w:rPr>
                <w:rFonts w:ascii="Arial" w:hAnsi="Arial" w:cs="Arial"/>
              </w:rPr>
              <w:t>to effect high quality, cost effective</w:t>
            </w:r>
            <w:r w:rsidR="007D65CD">
              <w:rPr>
                <w:rFonts w:ascii="Arial" w:hAnsi="Arial" w:cs="Arial"/>
              </w:rPr>
              <w:t xml:space="preserve"> repairs.</w:t>
            </w:r>
          </w:p>
          <w:p w14:paraId="0C1D40E6" w14:textId="77777777" w:rsidR="007D65CD" w:rsidRDefault="007D65CD" w:rsidP="007D65CD">
            <w:pPr>
              <w:pStyle w:val="ListParagraph"/>
              <w:ind w:left="0"/>
              <w:jc w:val="both"/>
              <w:rPr>
                <w:rFonts w:ascii="Arial" w:hAnsi="Arial" w:cs="Arial"/>
              </w:rPr>
            </w:pPr>
          </w:p>
          <w:p w14:paraId="65301A18" w14:textId="7788FBC0" w:rsidR="00297F38" w:rsidRPr="00A92284" w:rsidRDefault="00297F38" w:rsidP="00297F38">
            <w:pPr>
              <w:pStyle w:val="ListParagraph"/>
              <w:ind w:left="0"/>
              <w:jc w:val="both"/>
              <w:rPr>
                <w:rFonts w:ascii="Arial" w:hAnsi="Arial" w:cs="Arial"/>
              </w:rPr>
            </w:pPr>
            <w:r w:rsidRPr="000E5FDE">
              <w:rPr>
                <w:rFonts w:ascii="Arial" w:hAnsi="Arial" w:cs="Arial"/>
              </w:rPr>
              <w:t>To look after and maintain al</w:t>
            </w:r>
            <w:r>
              <w:rPr>
                <w:rFonts w:ascii="Arial" w:hAnsi="Arial" w:cs="Arial"/>
              </w:rPr>
              <w:t xml:space="preserve">l </w:t>
            </w:r>
            <w:r w:rsidR="007D65CD">
              <w:rPr>
                <w:rFonts w:ascii="Arial" w:hAnsi="Arial" w:cs="Arial"/>
              </w:rPr>
              <w:t xml:space="preserve">plant, </w:t>
            </w:r>
            <w:r>
              <w:rPr>
                <w:rFonts w:ascii="Arial" w:hAnsi="Arial" w:cs="Arial"/>
              </w:rPr>
              <w:t>equipment and tools</w:t>
            </w:r>
            <w:r w:rsidR="007D65CD">
              <w:rPr>
                <w:rFonts w:ascii="Arial" w:hAnsi="Arial" w:cs="Arial"/>
              </w:rPr>
              <w:t xml:space="preserve"> needed</w:t>
            </w:r>
            <w:r>
              <w:rPr>
                <w:rFonts w:ascii="Arial" w:hAnsi="Arial" w:cs="Arial"/>
              </w:rPr>
              <w:t xml:space="preserve"> </w:t>
            </w:r>
            <w:r w:rsidRPr="000E5FDE">
              <w:rPr>
                <w:rFonts w:ascii="Arial" w:hAnsi="Arial" w:cs="Arial"/>
              </w:rPr>
              <w:t xml:space="preserve">to provide the service, including </w:t>
            </w:r>
            <w:r w:rsidR="00676199">
              <w:rPr>
                <w:rFonts w:ascii="Arial" w:hAnsi="Arial" w:cs="Arial"/>
              </w:rPr>
              <w:t xml:space="preserve">an allocated </w:t>
            </w:r>
            <w:r w:rsidR="007D65CD">
              <w:rPr>
                <w:rFonts w:ascii="Arial" w:hAnsi="Arial" w:cs="Arial"/>
              </w:rPr>
              <w:t>company vehicle</w:t>
            </w:r>
            <w:r w:rsidRPr="000E5FDE">
              <w:rPr>
                <w:rFonts w:ascii="Arial" w:hAnsi="Arial" w:cs="Arial"/>
              </w:rPr>
              <w:t>.</w:t>
            </w:r>
            <w:r w:rsidRPr="00A92284">
              <w:rPr>
                <w:rFonts w:ascii="Arial" w:hAnsi="Arial" w:cs="Arial"/>
              </w:rPr>
              <w:t xml:space="preserve"> </w:t>
            </w:r>
          </w:p>
          <w:p w14:paraId="016601A2" w14:textId="77777777" w:rsidR="00297F38" w:rsidRDefault="00297F38" w:rsidP="00297F38">
            <w:pPr>
              <w:pStyle w:val="ListParagraph"/>
              <w:ind w:left="0"/>
              <w:jc w:val="both"/>
              <w:rPr>
                <w:rFonts w:ascii="Arial" w:hAnsi="Arial" w:cs="Arial"/>
              </w:rPr>
            </w:pPr>
          </w:p>
          <w:p w14:paraId="41596171" w14:textId="5D2EE6DD" w:rsidR="00297F38" w:rsidRDefault="00297F38" w:rsidP="00297F38">
            <w:pPr>
              <w:pStyle w:val="ListParagraph"/>
              <w:ind w:left="0"/>
              <w:jc w:val="both"/>
              <w:rPr>
                <w:rFonts w:ascii="Arial" w:hAnsi="Arial" w:cs="Arial"/>
              </w:rPr>
            </w:pPr>
            <w:r>
              <w:rPr>
                <w:rFonts w:ascii="Arial" w:hAnsi="Arial" w:cs="Arial"/>
              </w:rPr>
              <w:t>To take part in the quality assurance checking with both Peabody Group officers and tenant inspectors</w:t>
            </w:r>
            <w:r w:rsidR="00676199">
              <w:rPr>
                <w:rFonts w:ascii="Arial" w:hAnsi="Arial" w:cs="Arial"/>
              </w:rPr>
              <w:t>.</w:t>
            </w:r>
          </w:p>
          <w:p w14:paraId="1CFC11BB" w14:textId="77777777" w:rsidR="00297F38" w:rsidRDefault="00297F38" w:rsidP="00297F38">
            <w:pPr>
              <w:pStyle w:val="ListParagraph"/>
              <w:ind w:left="644"/>
              <w:jc w:val="both"/>
              <w:rPr>
                <w:rFonts w:ascii="Arial" w:hAnsi="Arial" w:cs="Arial"/>
              </w:rPr>
            </w:pPr>
          </w:p>
          <w:p w14:paraId="0D410489" w14:textId="6DDF40FD" w:rsidR="00297F38" w:rsidRDefault="00297F38" w:rsidP="00297F38">
            <w:pPr>
              <w:pStyle w:val="ListParagraph"/>
              <w:ind w:left="0"/>
              <w:jc w:val="both"/>
              <w:rPr>
                <w:rFonts w:ascii="Arial" w:hAnsi="Arial" w:cs="Arial"/>
              </w:rPr>
            </w:pPr>
            <w:r w:rsidRPr="008523DD">
              <w:rPr>
                <w:rFonts w:ascii="Arial" w:hAnsi="Arial" w:cs="Arial"/>
              </w:rPr>
              <w:t xml:space="preserve">To compile accident report </w:t>
            </w:r>
            <w:r>
              <w:rPr>
                <w:rFonts w:ascii="Arial" w:hAnsi="Arial" w:cs="Arial"/>
              </w:rPr>
              <w:t>information</w:t>
            </w:r>
            <w:r w:rsidR="00676199">
              <w:rPr>
                <w:rFonts w:ascii="Arial" w:hAnsi="Arial" w:cs="Arial"/>
              </w:rPr>
              <w:t xml:space="preserve"> if necessary.</w:t>
            </w:r>
          </w:p>
          <w:p w14:paraId="6AA1B052" w14:textId="77777777" w:rsidR="00543569" w:rsidRDefault="00543569" w:rsidP="00297F38">
            <w:pPr>
              <w:pStyle w:val="ListParagraph"/>
              <w:ind w:left="0"/>
              <w:jc w:val="both"/>
              <w:rPr>
                <w:rFonts w:ascii="Arial" w:hAnsi="Arial" w:cs="Arial"/>
              </w:rPr>
            </w:pPr>
          </w:p>
          <w:p w14:paraId="47CE425D" w14:textId="255C8D33" w:rsidR="00297F38" w:rsidRDefault="00297F38" w:rsidP="00297F38">
            <w:pPr>
              <w:pStyle w:val="ListParagraph"/>
              <w:ind w:left="0"/>
              <w:jc w:val="both"/>
              <w:rPr>
                <w:rFonts w:ascii="Arial" w:hAnsi="Arial" w:cs="Arial"/>
              </w:rPr>
            </w:pPr>
            <w:r w:rsidRPr="008523DD">
              <w:rPr>
                <w:rFonts w:ascii="Arial" w:hAnsi="Arial" w:cs="Arial"/>
              </w:rPr>
              <w:t>To assist in the administration of insurance claims, compiling reports for insurance compan</w:t>
            </w:r>
            <w:r>
              <w:rPr>
                <w:rFonts w:ascii="Arial" w:hAnsi="Arial" w:cs="Arial"/>
              </w:rPr>
              <w:t>ies as and when required</w:t>
            </w:r>
            <w:r w:rsidRPr="008523DD">
              <w:rPr>
                <w:rFonts w:ascii="Arial" w:hAnsi="Arial" w:cs="Arial"/>
              </w:rPr>
              <w:t>.</w:t>
            </w:r>
          </w:p>
          <w:p w14:paraId="4ED4B52A" w14:textId="5F4BC982" w:rsidR="00297F38" w:rsidRDefault="00297F38" w:rsidP="00297F38">
            <w:pPr>
              <w:pStyle w:val="jdaccountabilities"/>
              <w:keepLines/>
              <w:numPr>
                <w:ilvl w:val="0"/>
                <w:numId w:val="0"/>
              </w:numPr>
            </w:pPr>
            <w:r>
              <w:t>To positively comply with the organisation’s policies, procedures and systems</w:t>
            </w:r>
            <w:r w:rsidR="00676199">
              <w:t>,</w:t>
            </w:r>
            <w:r>
              <w:t xml:space="preserve"> ensuring compliance with the needs of legal, regulatory and statutory bodies as well as best practice principles</w:t>
            </w:r>
            <w:r w:rsidR="00676199">
              <w:t>.</w:t>
            </w:r>
          </w:p>
          <w:p w14:paraId="56E78425" w14:textId="336E310D" w:rsidR="00297F38" w:rsidRDefault="00297F38" w:rsidP="00543569">
            <w:pPr>
              <w:pStyle w:val="jdaccountabilities"/>
              <w:keepLines/>
              <w:numPr>
                <w:ilvl w:val="0"/>
                <w:numId w:val="0"/>
              </w:numPr>
              <w:ind w:left="720" w:hanging="720"/>
            </w:pPr>
            <w:r>
              <w:t>To observe, deliver, continually promote and act in accordance with the organisation’s Health</w:t>
            </w:r>
            <w:r w:rsidR="00676199">
              <w:t xml:space="preserve"> &amp;</w:t>
            </w:r>
            <w:r w:rsidR="00543569">
              <w:t xml:space="preserve">  </w:t>
            </w:r>
            <w:r w:rsidR="00E47BD7">
              <w:t>Safety</w:t>
            </w:r>
            <w:r>
              <w:t>, Equal Opportunities and Customer Care policies  and procedures</w:t>
            </w:r>
            <w:r w:rsidR="00543569">
              <w:t>.</w:t>
            </w:r>
          </w:p>
          <w:p w14:paraId="0AC55922" w14:textId="77777777" w:rsidR="00297F38" w:rsidRDefault="00297F38" w:rsidP="00297F38">
            <w:pPr>
              <w:pStyle w:val="jdaccountabilities"/>
              <w:keepLines/>
              <w:numPr>
                <w:ilvl w:val="0"/>
                <w:numId w:val="0"/>
              </w:numPr>
              <w:rPr>
                <w:rFonts w:cs="Arial"/>
              </w:rPr>
            </w:pPr>
            <w:r>
              <w:t xml:space="preserve">To undertake other tasks as reasonably required in order to meet the varying demands of the organisation. </w:t>
            </w:r>
          </w:p>
          <w:p w14:paraId="25DCFAA0" w14:textId="57F62EFA" w:rsidR="00297F38" w:rsidRPr="005E3435" w:rsidRDefault="00297F38" w:rsidP="00297F38">
            <w:pPr>
              <w:jc w:val="both"/>
              <w:rPr>
                <w:rFonts w:ascii="Arial" w:hAnsi="Arial" w:cs="Arial"/>
              </w:rPr>
            </w:pPr>
            <w:r>
              <w:rPr>
                <w:rFonts w:ascii="Arial" w:hAnsi="Arial" w:cs="Arial"/>
              </w:rPr>
              <w:t>To f</w:t>
            </w:r>
            <w:r w:rsidRPr="009C0F1C">
              <w:rPr>
                <w:rFonts w:ascii="Arial" w:hAnsi="Arial" w:cs="Arial"/>
              </w:rPr>
              <w:t>ollow Peabody</w:t>
            </w:r>
            <w:r>
              <w:rPr>
                <w:rFonts w:ascii="Arial" w:hAnsi="Arial" w:cs="Arial"/>
              </w:rPr>
              <w:t>’s</w:t>
            </w:r>
            <w:r w:rsidRPr="009C0F1C">
              <w:rPr>
                <w:rFonts w:ascii="Arial" w:hAnsi="Arial" w:cs="Arial"/>
              </w:rPr>
              <w:t xml:space="preserve"> Health and Safety policies and procedures to ensure, as far as is practicable, your own safety and that of others in the workplace. You may be required to undertake specific Health and Safety roles such as Fire Warden or First Aider as part of your dutie</w:t>
            </w:r>
            <w:r>
              <w:rPr>
                <w:rFonts w:ascii="Arial" w:hAnsi="Arial" w:cs="Arial"/>
              </w:rPr>
              <w:t>s</w:t>
            </w:r>
            <w:r w:rsidR="00543569">
              <w:rPr>
                <w:rFonts w:ascii="Arial" w:hAnsi="Arial" w:cs="Arial"/>
              </w:rPr>
              <w:t>.</w:t>
            </w:r>
          </w:p>
          <w:p w14:paraId="313BCB52" w14:textId="24BB6B3F" w:rsidR="00297F38" w:rsidRPr="00EA45C6" w:rsidRDefault="00297F38" w:rsidP="00297F38">
            <w:pPr>
              <w:rPr>
                <w:rFonts w:ascii="Arial" w:hAnsi="Arial" w:cs="Arial"/>
                <w:color w:val="1B2125" w:themeColor="text1" w:themeShade="80"/>
              </w:rPr>
            </w:pPr>
          </w:p>
        </w:tc>
      </w:tr>
      <w:tr w:rsidR="00EA45C6" w:rsidRPr="00EA45C6" w14:paraId="5A12DFFE" w14:textId="77777777" w:rsidTr="00EA45C6">
        <w:trPr>
          <w:trHeight w:val="1538"/>
        </w:trPr>
        <w:tc>
          <w:tcPr>
            <w:tcW w:w="10217" w:type="dxa"/>
            <w:shd w:val="clear" w:color="auto" w:fill="FFFFFF"/>
          </w:tcPr>
          <w:p w14:paraId="430BA4ED" w14:textId="77777777"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Success metrics:</w:t>
            </w:r>
          </w:p>
          <w:p w14:paraId="0BDAABA3" w14:textId="74F1D611" w:rsidR="00BF3499" w:rsidRDefault="00BF3499" w:rsidP="00BF3499">
            <w:pPr>
              <w:jc w:val="both"/>
              <w:rPr>
                <w:rFonts w:ascii="Arial" w:hAnsi="Arial" w:cs="Arial"/>
              </w:rPr>
            </w:pPr>
            <w:r>
              <w:rPr>
                <w:rFonts w:ascii="Arial" w:hAnsi="Arial" w:cs="Arial"/>
              </w:rPr>
              <w:t xml:space="preserve">To develop and maintain relationships with internal and external </w:t>
            </w:r>
            <w:r w:rsidR="00543569">
              <w:rPr>
                <w:rFonts w:ascii="Arial" w:hAnsi="Arial" w:cs="Arial"/>
              </w:rPr>
              <w:t xml:space="preserve">colleagues and </w:t>
            </w:r>
            <w:r>
              <w:rPr>
                <w:rFonts w:ascii="Arial" w:hAnsi="Arial" w:cs="Arial"/>
              </w:rPr>
              <w:t xml:space="preserve">stakeholders in order to support our customers. </w:t>
            </w:r>
          </w:p>
          <w:p w14:paraId="5EF73546" w14:textId="77777777" w:rsidR="00BF3499" w:rsidRDefault="00BF3499" w:rsidP="00BF3499">
            <w:pPr>
              <w:jc w:val="both"/>
              <w:rPr>
                <w:rFonts w:ascii="Arial" w:hAnsi="Arial" w:cs="Arial"/>
              </w:rPr>
            </w:pPr>
          </w:p>
          <w:p w14:paraId="4CC3ACF3" w14:textId="77777777" w:rsidR="00BF3499" w:rsidRDefault="00BF3499" w:rsidP="00BF3499">
            <w:pPr>
              <w:jc w:val="both"/>
              <w:rPr>
                <w:rFonts w:ascii="Arial" w:hAnsi="Arial" w:cs="Arial"/>
              </w:rPr>
            </w:pPr>
            <w:r>
              <w:rPr>
                <w:rFonts w:ascii="Arial" w:hAnsi="Arial" w:cs="Arial"/>
              </w:rPr>
              <w:t xml:space="preserve">To assess clients’ needs to ensure effective service delivery. </w:t>
            </w:r>
          </w:p>
          <w:p w14:paraId="09CEBD0C" w14:textId="77777777" w:rsidR="00BF3499" w:rsidRDefault="00BF3499" w:rsidP="00BF3499">
            <w:pPr>
              <w:jc w:val="both"/>
              <w:rPr>
                <w:rFonts w:ascii="Arial" w:hAnsi="Arial" w:cs="Arial"/>
              </w:rPr>
            </w:pPr>
          </w:p>
          <w:p w14:paraId="5B3735DF" w14:textId="77777777" w:rsidR="00BF3499" w:rsidRDefault="00BF3499" w:rsidP="00BF3499">
            <w:pPr>
              <w:jc w:val="both"/>
              <w:rPr>
                <w:rFonts w:ascii="Arial" w:hAnsi="Arial" w:cs="Arial"/>
              </w:rPr>
            </w:pPr>
            <w:r>
              <w:rPr>
                <w:rFonts w:ascii="Arial" w:hAnsi="Arial" w:cs="Arial"/>
              </w:rPr>
              <w:t xml:space="preserve">To advise and support our customers in resolving their queries and issues, ensuring that their expectations are managed and proactive resolutions are identified. </w:t>
            </w:r>
          </w:p>
          <w:p w14:paraId="701A94E9" w14:textId="77777777" w:rsidR="00BF3499" w:rsidRDefault="00BF3499" w:rsidP="00BF3499">
            <w:pPr>
              <w:pStyle w:val="ListParagraph"/>
              <w:jc w:val="both"/>
              <w:rPr>
                <w:rFonts w:ascii="Arial" w:hAnsi="Arial" w:cs="Arial"/>
              </w:rPr>
            </w:pPr>
          </w:p>
          <w:p w14:paraId="46CF93DF" w14:textId="77777777" w:rsidR="00BF3499" w:rsidRDefault="00BF3499" w:rsidP="00BF3499">
            <w:pPr>
              <w:jc w:val="both"/>
              <w:rPr>
                <w:rFonts w:ascii="Arial" w:hAnsi="Arial" w:cs="Arial"/>
              </w:rPr>
            </w:pPr>
            <w:r>
              <w:rPr>
                <w:rFonts w:ascii="Arial" w:hAnsi="Arial" w:cs="Arial"/>
              </w:rPr>
              <w:lastRenderedPageBreak/>
              <w:t xml:space="preserve">To update and maintain systems/ records to ensure that information/data is kept up to date and accurate and that KPI’s are met. </w:t>
            </w:r>
          </w:p>
          <w:p w14:paraId="2468BB23" w14:textId="77777777" w:rsidR="00BF3499" w:rsidRDefault="00BF3499" w:rsidP="00BF3499">
            <w:pPr>
              <w:pStyle w:val="ListParagraph"/>
              <w:ind w:left="0"/>
              <w:jc w:val="both"/>
              <w:rPr>
                <w:rFonts w:ascii="Arial" w:hAnsi="Arial" w:cs="Arial"/>
              </w:rPr>
            </w:pPr>
          </w:p>
          <w:p w14:paraId="60E0017C" w14:textId="77777777" w:rsidR="00BF3499" w:rsidRDefault="00BF3499" w:rsidP="00BF3499">
            <w:pPr>
              <w:jc w:val="both"/>
              <w:rPr>
                <w:rFonts w:ascii="Arial" w:hAnsi="Arial" w:cs="Arial"/>
              </w:rPr>
            </w:pPr>
            <w:r>
              <w:rPr>
                <w:rFonts w:ascii="Arial" w:hAnsi="Arial" w:cs="Arial"/>
              </w:rPr>
              <w:t xml:space="preserve">To ensure that all policies and procedures are adhered to so that consistent and standard practice is achieved across the organisation. </w:t>
            </w:r>
          </w:p>
          <w:p w14:paraId="0CA5CEBD" w14:textId="77777777" w:rsidR="00BF3499" w:rsidRDefault="00BF3499" w:rsidP="00BF3499">
            <w:pPr>
              <w:jc w:val="both"/>
              <w:rPr>
                <w:rFonts w:ascii="Arial" w:hAnsi="Arial" w:cs="Arial"/>
              </w:rPr>
            </w:pPr>
          </w:p>
          <w:p w14:paraId="4FF8D039" w14:textId="77777777" w:rsidR="00BF3499" w:rsidRPr="006318B0" w:rsidRDefault="00BF3499" w:rsidP="00BF3499">
            <w:pPr>
              <w:jc w:val="both"/>
              <w:rPr>
                <w:rFonts w:ascii="Arial" w:hAnsi="Arial" w:cs="Arial"/>
              </w:rPr>
            </w:pPr>
            <w:r w:rsidRPr="006318B0">
              <w:rPr>
                <w:rFonts w:ascii="Arial" w:hAnsi="Arial" w:cs="Arial"/>
              </w:rPr>
              <w:t>To follow Peabody Health and Safety policies and procedures to ensure, as far as is practicable, your own safety and that of others in the workplace. You may be required to undertake specific Health and Safety roles such as Fire Warden or First Aider as part of your duties</w:t>
            </w:r>
          </w:p>
          <w:p w14:paraId="1758F0F4" w14:textId="77777777" w:rsidR="00BF3499" w:rsidRDefault="00BF3499" w:rsidP="00BF3499">
            <w:pPr>
              <w:rPr>
                <w:rFonts w:ascii="Arial" w:hAnsi="Arial" w:cs="Arial"/>
                <w:b/>
              </w:rPr>
            </w:pPr>
          </w:p>
          <w:p w14:paraId="772EEDB7" w14:textId="77777777" w:rsidR="00BF3499" w:rsidRPr="008239EA" w:rsidRDefault="00BF3499" w:rsidP="00BF3499">
            <w:pPr>
              <w:pStyle w:val="jdaccountabilities"/>
              <w:numPr>
                <w:ilvl w:val="0"/>
                <w:numId w:val="0"/>
              </w:numPr>
              <w:spacing w:before="0" w:after="0"/>
              <w:jc w:val="both"/>
              <w:rPr>
                <w:spacing w:val="4"/>
                <w:szCs w:val="22"/>
              </w:rPr>
            </w:pPr>
            <w:r w:rsidRPr="008239EA">
              <w:t xml:space="preserve">To liaise with the colleagues in the Warden </w:t>
            </w:r>
            <w:r>
              <w:t xml:space="preserve">and </w:t>
            </w:r>
            <w:r w:rsidRPr="008239EA">
              <w:t>Neighbourhood Services Teams regarding matters of anti-social behaviour or safeguarding and vulnerability concerns.</w:t>
            </w:r>
          </w:p>
          <w:p w14:paraId="5E62889A" w14:textId="77777777" w:rsidR="00BF3499" w:rsidRPr="008239EA" w:rsidRDefault="00BF3499" w:rsidP="00BF3499">
            <w:pPr>
              <w:jc w:val="both"/>
              <w:rPr>
                <w:spacing w:val="4"/>
              </w:rPr>
            </w:pPr>
          </w:p>
          <w:p w14:paraId="66F49BB5" w14:textId="77777777" w:rsidR="00BF3499" w:rsidRPr="008239EA" w:rsidRDefault="00BF3499" w:rsidP="00BF3499">
            <w:pPr>
              <w:jc w:val="both"/>
              <w:rPr>
                <w:rFonts w:ascii="Arial" w:hAnsi="Arial" w:cs="Arial"/>
              </w:rPr>
            </w:pPr>
            <w:r w:rsidRPr="008239EA">
              <w:rPr>
                <w:rFonts w:ascii="Arial" w:hAnsi="Arial" w:cs="Arial"/>
              </w:rPr>
              <w:t>To look after and safety check any company issued equipment in your care, reporting equipment loss or failure to the Team Supervisor.</w:t>
            </w:r>
          </w:p>
          <w:p w14:paraId="1EE88A6B" w14:textId="553E6B09" w:rsidR="00EA45C6" w:rsidRPr="00EA45C6" w:rsidRDefault="00EA45C6" w:rsidP="006D6068">
            <w:pPr>
              <w:rPr>
                <w:rFonts w:ascii="Arial" w:hAnsi="Arial" w:cs="Arial"/>
                <w:color w:val="1B2125" w:themeColor="text1" w:themeShade="80"/>
              </w:rPr>
            </w:pPr>
          </w:p>
        </w:tc>
      </w:tr>
      <w:tr w:rsidR="00EA45C6" w:rsidRPr="00EA45C6" w14:paraId="52FA2D88" w14:textId="77777777" w:rsidTr="00EA45C6">
        <w:trPr>
          <w:trHeight w:val="1538"/>
        </w:trPr>
        <w:tc>
          <w:tcPr>
            <w:tcW w:w="10217" w:type="dxa"/>
            <w:shd w:val="clear" w:color="auto" w:fill="FFFFFF"/>
          </w:tcPr>
          <w:p w14:paraId="4440FC16" w14:textId="416C48B6" w:rsidR="00E47BD7" w:rsidRDefault="00E47BD7" w:rsidP="003D376D">
            <w:pPr>
              <w:rPr>
                <w:rFonts w:ascii="Arial" w:hAnsi="Arial" w:cs="Arial"/>
                <w:b/>
                <w:bCs/>
                <w:color w:val="1B2125" w:themeColor="text1" w:themeShade="80"/>
                <w:sz w:val="32"/>
                <w:szCs w:val="32"/>
              </w:rPr>
            </w:pPr>
            <w:r>
              <w:rPr>
                <w:rFonts w:ascii="Arial" w:hAnsi="Arial" w:cs="Arial"/>
                <w:b/>
                <w:bCs/>
                <w:color w:val="1B2125" w:themeColor="text1" w:themeShade="80"/>
                <w:sz w:val="32"/>
                <w:szCs w:val="32"/>
              </w:rPr>
              <w:lastRenderedPageBreak/>
              <w:t>Reporting &amp; Information Management:</w:t>
            </w:r>
          </w:p>
          <w:p w14:paraId="280D7E73" w14:textId="7CAE3AA4" w:rsidR="00E47BD7" w:rsidRDefault="00E47BD7" w:rsidP="00E47BD7">
            <w:pPr>
              <w:pStyle w:val="ListParagraph"/>
              <w:ind w:left="0"/>
              <w:jc w:val="both"/>
              <w:rPr>
                <w:rFonts w:ascii="Arial" w:hAnsi="Arial" w:cs="Arial"/>
              </w:rPr>
            </w:pPr>
            <w:r w:rsidRPr="00A30D36">
              <w:rPr>
                <w:rFonts w:ascii="Arial" w:hAnsi="Arial" w:cs="Arial"/>
              </w:rPr>
              <w:t xml:space="preserve">To use electronic equipment such as </w:t>
            </w:r>
            <w:r>
              <w:t>PDA</w:t>
            </w:r>
            <w:r w:rsidRPr="00A30D36">
              <w:rPr>
                <w:rFonts w:ascii="Arial" w:hAnsi="Arial" w:cs="Arial"/>
              </w:rPr>
              <w:t xml:space="preserve"> hand-held</w:t>
            </w:r>
            <w:r>
              <w:rPr>
                <w:rFonts w:ascii="Arial" w:hAnsi="Arial" w:cs="Arial"/>
              </w:rPr>
              <w:t xml:space="preserve"> device</w:t>
            </w:r>
            <w:r w:rsidRPr="00A30D36">
              <w:rPr>
                <w:rFonts w:ascii="Arial" w:hAnsi="Arial" w:cs="Arial"/>
              </w:rPr>
              <w:t xml:space="preserve"> to</w:t>
            </w:r>
            <w:r>
              <w:rPr>
                <w:rFonts w:ascii="Arial" w:hAnsi="Arial" w:cs="Arial"/>
              </w:rPr>
              <w:t xml:space="preserve"> receive and send completed jobs</w:t>
            </w:r>
            <w:r w:rsidR="00543569">
              <w:rPr>
                <w:rFonts w:ascii="Arial" w:hAnsi="Arial" w:cs="Arial"/>
              </w:rPr>
              <w:t>.</w:t>
            </w:r>
          </w:p>
          <w:p w14:paraId="28B8BCBF" w14:textId="77777777" w:rsidR="00E47BD7" w:rsidRDefault="00E47BD7" w:rsidP="00E47BD7">
            <w:pPr>
              <w:pStyle w:val="ListParagraph"/>
              <w:jc w:val="both"/>
              <w:rPr>
                <w:rFonts w:ascii="Arial" w:hAnsi="Arial" w:cs="Arial"/>
              </w:rPr>
            </w:pPr>
          </w:p>
          <w:p w14:paraId="522DC35A" w14:textId="5CECE380" w:rsidR="00E47BD7" w:rsidRDefault="00E47BD7" w:rsidP="00E47BD7">
            <w:pPr>
              <w:pStyle w:val="ListParagraph"/>
              <w:ind w:left="0"/>
              <w:jc w:val="both"/>
              <w:rPr>
                <w:rFonts w:ascii="Arial" w:hAnsi="Arial" w:cs="Arial"/>
              </w:rPr>
            </w:pPr>
            <w:r w:rsidRPr="00A30D36">
              <w:rPr>
                <w:rFonts w:ascii="Arial" w:hAnsi="Arial" w:cs="Arial"/>
              </w:rPr>
              <w:t xml:space="preserve">To asses each job </w:t>
            </w:r>
            <w:r>
              <w:rPr>
                <w:rFonts w:ascii="Arial" w:hAnsi="Arial" w:cs="Arial"/>
              </w:rPr>
              <w:t>for</w:t>
            </w:r>
            <w:r w:rsidRPr="00A30D36">
              <w:rPr>
                <w:rFonts w:ascii="Arial" w:hAnsi="Arial" w:cs="Arial"/>
              </w:rPr>
              <w:t xml:space="preserve"> materials requirements inc</w:t>
            </w:r>
            <w:r w:rsidR="00543569">
              <w:rPr>
                <w:rFonts w:ascii="Arial" w:hAnsi="Arial" w:cs="Arial"/>
              </w:rPr>
              <w:t xml:space="preserve">luding </w:t>
            </w:r>
            <w:r w:rsidRPr="00A30D36">
              <w:rPr>
                <w:rFonts w:ascii="Arial" w:hAnsi="Arial" w:cs="Arial"/>
              </w:rPr>
              <w:t>sourcing and ordering</w:t>
            </w:r>
            <w:r>
              <w:rPr>
                <w:rFonts w:ascii="Arial" w:hAnsi="Arial" w:cs="Arial"/>
              </w:rPr>
              <w:t xml:space="preserve"> to ensure minimal wastage and best value</w:t>
            </w:r>
            <w:r w:rsidR="00543569">
              <w:rPr>
                <w:rFonts w:ascii="Arial" w:hAnsi="Arial" w:cs="Arial"/>
              </w:rPr>
              <w:t>.</w:t>
            </w:r>
          </w:p>
          <w:p w14:paraId="40AC36FA" w14:textId="77777777" w:rsidR="00E47BD7" w:rsidRPr="00A30D36" w:rsidRDefault="00E47BD7" w:rsidP="00E47BD7">
            <w:pPr>
              <w:ind w:left="360"/>
              <w:jc w:val="both"/>
              <w:rPr>
                <w:rFonts w:ascii="Arial" w:hAnsi="Arial" w:cs="Arial"/>
              </w:rPr>
            </w:pPr>
          </w:p>
          <w:p w14:paraId="29C5E226" w14:textId="62B68DA1" w:rsidR="00E47BD7" w:rsidRDefault="00E47BD7" w:rsidP="00E47BD7">
            <w:pPr>
              <w:pStyle w:val="ListParagraph"/>
              <w:ind w:left="0"/>
              <w:jc w:val="both"/>
              <w:rPr>
                <w:rFonts w:ascii="Arial" w:hAnsi="Arial" w:cs="Arial"/>
              </w:rPr>
            </w:pPr>
            <w:r w:rsidRPr="00A30D36">
              <w:rPr>
                <w:rFonts w:ascii="Arial" w:hAnsi="Arial" w:cs="Arial"/>
              </w:rPr>
              <w:t>To record each job inc</w:t>
            </w:r>
            <w:r w:rsidR="00543569">
              <w:rPr>
                <w:rFonts w:ascii="Arial" w:hAnsi="Arial" w:cs="Arial"/>
              </w:rPr>
              <w:t>lusive of</w:t>
            </w:r>
            <w:r>
              <w:rPr>
                <w:rFonts w:ascii="Arial" w:hAnsi="Arial" w:cs="Arial"/>
              </w:rPr>
              <w:t xml:space="preserve"> time /</w:t>
            </w:r>
            <w:r w:rsidRPr="00A30D36">
              <w:rPr>
                <w:rFonts w:ascii="Arial" w:hAnsi="Arial" w:cs="Arial"/>
              </w:rPr>
              <w:t xml:space="preserve"> labour / materials and report this information </w:t>
            </w:r>
            <w:r>
              <w:rPr>
                <w:rFonts w:ascii="Arial" w:hAnsi="Arial" w:cs="Arial"/>
              </w:rPr>
              <w:t xml:space="preserve">electronically on a </w:t>
            </w:r>
            <w:r w:rsidRPr="00A30D36">
              <w:rPr>
                <w:rFonts w:ascii="Arial" w:hAnsi="Arial" w:cs="Arial"/>
              </w:rPr>
              <w:t>daily</w:t>
            </w:r>
            <w:r>
              <w:rPr>
                <w:rFonts w:ascii="Arial" w:hAnsi="Arial" w:cs="Arial"/>
              </w:rPr>
              <w:t xml:space="preserve"> basis to predefined targets </w:t>
            </w:r>
            <w:r w:rsidRPr="00A30D36">
              <w:rPr>
                <w:rFonts w:ascii="Arial" w:hAnsi="Arial" w:cs="Arial"/>
              </w:rPr>
              <w:t xml:space="preserve">for cost </w:t>
            </w:r>
            <w:r>
              <w:rPr>
                <w:rFonts w:ascii="Arial" w:hAnsi="Arial" w:cs="Arial"/>
              </w:rPr>
              <w:t xml:space="preserve">and audit </w:t>
            </w:r>
            <w:r w:rsidRPr="00A30D36">
              <w:rPr>
                <w:rFonts w:ascii="Arial" w:hAnsi="Arial" w:cs="Arial"/>
              </w:rPr>
              <w:t>purposes</w:t>
            </w:r>
            <w:r w:rsidR="00543569">
              <w:rPr>
                <w:rFonts w:ascii="Arial" w:hAnsi="Arial" w:cs="Arial"/>
              </w:rPr>
              <w:t>.</w:t>
            </w:r>
          </w:p>
          <w:p w14:paraId="278190AA" w14:textId="77777777" w:rsidR="00E47BD7" w:rsidRDefault="00E47BD7" w:rsidP="00E47BD7">
            <w:pPr>
              <w:pStyle w:val="ListParagraph"/>
              <w:ind w:left="0"/>
              <w:jc w:val="both"/>
              <w:rPr>
                <w:rFonts w:ascii="Arial" w:hAnsi="Arial" w:cs="Arial"/>
              </w:rPr>
            </w:pPr>
          </w:p>
          <w:p w14:paraId="3097A0D3" w14:textId="10643AAC" w:rsidR="00E47BD7" w:rsidRDefault="00E47BD7" w:rsidP="00E47BD7">
            <w:pPr>
              <w:pStyle w:val="ListParagraph"/>
              <w:ind w:left="0"/>
              <w:jc w:val="both"/>
              <w:rPr>
                <w:rFonts w:ascii="Arial" w:hAnsi="Arial" w:cs="Arial"/>
              </w:rPr>
            </w:pPr>
            <w:r>
              <w:rPr>
                <w:rFonts w:ascii="Arial" w:hAnsi="Arial" w:cs="Arial"/>
              </w:rPr>
              <w:t>To respond to request for updates on outstanding Jobs</w:t>
            </w:r>
            <w:r w:rsidR="00543569">
              <w:rPr>
                <w:rFonts w:ascii="Arial" w:hAnsi="Arial" w:cs="Arial"/>
              </w:rPr>
              <w:t>.</w:t>
            </w:r>
          </w:p>
          <w:p w14:paraId="44019B0A" w14:textId="77777777" w:rsidR="00E47BD7" w:rsidRPr="00A92284" w:rsidRDefault="00E47BD7" w:rsidP="00E47BD7">
            <w:pPr>
              <w:pStyle w:val="ListParagraph"/>
              <w:rPr>
                <w:rFonts w:ascii="Arial" w:hAnsi="Arial" w:cs="Arial"/>
              </w:rPr>
            </w:pPr>
          </w:p>
          <w:p w14:paraId="0CA5A70D" w14:textId="5506671C" w:rsidR="00E47BD7" w:rsidRDefault="00E47BD7" w:rsidP="00E47BD7">
            <w:pPr>
              <w:pStyle w:val="ListParagraph"/>
              <w:ind w:left="0"/>
              <w:jc w:val="both"/>
              <w:rPr>
                <w:rFonts w:ascii="Arial" w:hAnsi="Arial" w:cs="Arial"/>
              </w:rPr>
            </w:pPr>
            <w:r>
              <w:rPr>
                <w:rFonts w:ascii="Arial" w:hAnsi="Arial" w:cs="Arial"/>
              </w:rPr>
              <w:t>To report any additional items or defects encountered during the course of the day to day work and ensure arrangements for follow on works</w:t>
            </w:r>
            <w:r w:rsidR="00543569">
              <w:rPr>
                <w:rFonts w:ascii="Arial" w:hAnsi="Arial" w:cs="Arial"/>
              </w:rPr>
              <w:t>,</w:t>
            </w:r>
            <w:r>
              <w:rPr>
                <w:rFonts w:ascii="Arial" w:hAnsi="Arial" w:cs="Arial"/>
              </w:rPr>
              <w:t xml:space="preserve"> either directly or with our partnering contractor if outside of the scope of the service</w:t>
            </w:r>
            <w:r w:rsidR="00543569">
              <w:rPr>
                <w:rFonts w:ascii="Arial" w:hAnsi="Arial" w:cs="Arial"/>
              </w:rPr>
              <w:t>.</w:t>
            </w:r>
          </w:p>
          <w:p w14:paraId="4983FE20" w14:textId="77777777" w:rsidR="00543569" w:rsidRPr="00FE13D4" w:rsidRDefault="00543569" w:rsidP="00E47BD7">
            <w:pPr>
              <w:pStyle w:val="ListParagraph"/>
              <w:ind w:left="0"/>
              <w:jc w:val="both"/>
              <w:rPr>
                <w:rFonts w:ascii="Arial" w:hAnsi="Arial" w:cs="Arial"/>
              </w:rPr>
            </w:pPr>
          </w:p>
          <w:p w14:paraId="45F100A6" w14:textId="77777777" w:rsidR="00E47BD7" w:rsidRDefault="00E47BD7" w:rsidP="003D376D">
            <w:pPr>
              <w:rPr>
                <w:rFonts w:ascii="Arial" w:hAnsi="Arial" w:cs="Arial"/>
                <w:b/>
                <w:bCs/>
                <w:color w:val="1B2125" w:themeColor="text1" w:themeShade="80"/>
                <w:sz w:val="32"/>
                <w:szCs w:val="32"/>
              </w:rPr>
            </w:pPr>
            <w:r>
              <w:rPr>
                <w:rFonts w:ascii="Arial" w:hAnsi="Arial" w:cs="Arial"/>
                <w:b/>
                <w:bCs/>
                <w:color w:val="1B2125" w:themeColor="text1" w:themeShade="80"/>
                <w:sz w:val="32"/>
                <w:szCs w:val="32"/>
              </w:rPr>
              <w:t xml:space="preserve">Professional Expertise &amp; Continuous Improvement: </w:t>
            </w:r>
          </w:p>
          <w:p w14:paraId="663BB4B7" w14:textId="50DE544F" w:rsidR="00E47BD7" w:rsidRDefault="00E47BD7" w:rsidP="00E47BD7">
            <w:pPr>
              <w:pStyle w:val="jdaccountabilities"/>
              <w:keepLines/>
              <w:numPr>
                <w:ilvl w:val="0"/>
                <w:numId w:val="0"/>
              </w:numPr>
            </w:pPr>
            <w:r>
              <w:t>To keep up to date with changes in best practice, policies and procedures and legislation</w:t>
            </w:r>
            <w:r w:rsidR="00543569">
              <w:t>.</w:t>
            </w:r>
          </w:p>
          <w:p w14:paraId="1B90BFFA" w14:textId="08FD2B98" w:rsidR="00E47BD7" w:rsidRDefault="00E47BD7" w:rsidP="00E47BD7">
            <w:pPr>
              <w:pStyle w:val="jdaccountabilities"/>
              <w:keepLines/>
              <w:numPr>
                <w:ilvl w:val="0"/>
                <w:numId w:val="0"/>
              </w:numPr>
            </w:pPr>
            <w:r>
              <w:t xml:space="preserve">To undertake </w:t>
            </w:r>
            <w:r w:rsidR="00543569">
              <w:t xml:space="preserve">mandatory </w:t>
            </w:r>
            <w:r>
              <w:t xml:space="preserve">training </w:t>
            </w:r>
            <w:r w:rsidR="00543569">
              <w:t xml:space="preserve">necessary </w:t>
            </w:r>
            <w:r>
              <w:t>to satisfy any legal or H&amp;S requirements</w:t>
            </w:r>
            <w:r w:rsidR="00543569">
              <w:t>.</w:t>
            </w:r>
          </w:p>
          <w:p w14:paraId="3E55ED12" w14:textId="77777777" w:rsidR="00543569" w:rsidRDefault="00543569" w:rsidP="00E47BD7">
            <w:pPr>
              <w:pStyle w:val="jdaccountabilities"/>
              <w:keepLines/>
              <w:numPr>
                <w:ilvl w:val="0"/>
                <w:numId w:val="0"/>
              </w:numPr>
            </w:pPr>
          </w:p>
          <w:p w14:paraId="457A8038" w14:textId="77777777" w:rsidR="00E47BD7" w:rsidRDefault="00E47BD7" w:rsidP="003D376D">
            <w:pPr>
              <w:rPr>
                <w:rFonts w:ascii="Arial" w:hAnsi="Arial" w:cs="Arial"/>
                <w:b/>
                <w:bCs/>
                <w:color w:val="1B2125" w:themeColor="text1" w:themeShade="80"/>
                <w:sz w:val="32"/>
                <w:szCs w:val="32"/>
              </w:rPr>
            </w:pPr>
            <w:r>
              <w:rPr>
                <w:rFonts w:ascii="Arial" w:hAnsi="Arial" w:cs="Arial"/>
                <w:b/>
                <w:bCs/>
                <w:color w:val="1B2125" w:themeColor="text1" w:themeShade="80"/>
                <w:sz w:val="32"/>
                <w:szCs w:val="32"/>
              </w:rPr>
              <w:t xml:space="preserve">Relationship Management: </w:t>
            </w:r>
          </w:p>
          <w:p w14:paraId="0CA99AD5" w14:textId="77777777" w:rsidR="00E47BD7" w:rsidRDefault="00E47BD7" w:rsidP="00E47BD7">
            <w:pPr>
              <w:pStyle w:val="jdaccountabilities"/>
              <w:keepLines/>
              <w:numPr>
                <w:ilvl w:val="0"/>
                <w:numId w:val="0"/>
              </w:numPr>
            </w:pPr>
            <w:r>
              <w:t>To establish, develop and maintain effective working relationships with all work colleagues and tenants to ensure an integrated contribution to the Association’s objectives.</w:t>
            </w:r>
          </w:p>
          <w:p w14:paraId="61A5A622" w14:textId="46017927" w:rsidR="00E47BD7" w:rsidRDefault="00E47BD7" w:rsidP="00E47BD7">
            <w:pPr>
              <w:pStyle w:val="ListParagraph"/>
              <w:ind w:left="0"/>
              <w:jc w:val="both"/>
              <w:rPr>
                <w:rFonts w:ascii="Arial" w:hAnsi="Arial" w:cs="Arial"/>
              </w:rPr>
            </w:pPr>
            <w:r>
              <w:rPr>
                <w:rFonts w:ascii="Arial" w:hAnsi="Arial" w:cs="Arial"/>
              </w:rPr>
              <w:t xml:space="preserve">To liaise with both the </w:t>
            </w:r>
            <w:r w:rsidR="00543569">
              <w:rPr>
                <w:rFonts w:ascii="Arial" w:hAnsi="Arial" w:cs="Arial"/>
              </w:rPr>
              <w:t>C</w:t>
            </w:r>
            <w:r>
              <w:rPr>
                <w:rFonts w:ascii="Arial" w:hAnsi="Arial" w:cs="Arial"/>
              </w:rPr>
              <w:t xml:space="preserve">aretaking </w:t>
            </w:r>
            <w:r w:rsidR="00543569">
              <w:rPr>
                <w:rFonts w:ascii="Arial" w:hAnsi="Arial" w:cs="Arial"/>
              </w:rPr>
              <w:t>S</w:t>
            </w:r>
            <w:r>
              <w:rPr>
                <w:rFonts w:ascii="Arial" w:hAnsi="Arial" w:cs="Arial"/>
              </w:rPr>
              <w:t>ervice and the N</w:t>
            </w:r>
            <w:r w:rsidR="00543569">
              <w:rPr>
                <w:rFonts w:ascii="Arial" w:hAnsi="Arial" w:cs="Arial"/>
              </w:rPr>
              <w:t>eighbourhood</w:t>
            </w:r>
            <w:r w:rsidR="00BC48AC">
              <w:rPr>
                <w:rFonts w:ascii="Arial" w:hAnsi="Arial" w:cs="Arial"/>
              </w:rPr>
              <w:t>,</w:t>
            </w:r>
            <w:r>
              <w:rPr>
                <w:rFonts w:ascii="Arial" w:hAnsi="Arial" w:cs="Arial"/>
              </w:rPr>
              <w:t xml:space="preserve"> Warden and the Asset Management Team</w:t>
            </w:r>
            <w:r w:rsidR="00BC48AC">
              <w:rPr>
                <w:rFonts w:ascii="Arial" w:hAnsi="Arial" w:cs="Arial"/>
              </w:rPr>
              <w:t>s</w:t>
            </w:r>
            <w:r>
              <w:rPr>
                <w:rFonts w:ascii="Arial" w:hAnsi="Arial" w:cs="Arial"/>
              </w:rPr>
              <w:t xml:space="preserve"> and members of the wider Association in relation to the service delivery</w:t>
            </w:r>
            <w:r w:rsidR="00BC48AC">
              <w:rPr>
                <w:rFonts w:ascii="Arial" w:hAnsi="Arial" w:cs="Arial"/>
              </w:rPr>
              <w:t>.</w:t>
            </w:r>
          </w:p>
          <w:p w14:paraId="2AE34E81" w14:textId="77777777" w:rsidR="00E47BD7" w:rsidRDefault="00E47BD7" w:rsidP="00E47BD7">
            <w:pPr>
              <w:pStyle w:val="ListParagraph"/>
              <w:ind w:left="0"/>
              <w:jc w:val="both"/>
              <w:rPr>
                <w:rFonts w:ascii="Arial" w:hAnsi="Arial" w:cs="Arial"/>
              </w:rPr>
            </w:pPr>
          </w:p>
          <w:p w14:paraId="6D4770C5" w14:textId="4191B16C" w:rsidR="00E47BD7" w:rsidRPr="00A92284" w:rsidRDefault="00E47BD7" w:rsidP="00E47BD7">
            <w:pPr>
              <w:pStyle w:val="ListParagraph"/>
              <w:ind w:left="0"/>
              <w:jc w:val="both"/>
              <w:rPr>
                <w:rFonts w:ascii="Arial" w:hAnsi="Arial" w:cs="Arial"/>
              </w:rPr>
            </w:pPr>
            <w:r w:rsidRPr="00A92284">
              <w:rPr>
                <w:rFonts w:ascii="Arial" w:hAnsi="Arial" w:cs="Arial"/>
              </w:rPr>
              <w:t xml:space="preserve">To </w:t>
            </w:r>
            <w:r>
              <w:rPr>
                <w:rFonts w:ascii="Arial" w:hAnsi="Arial" w:cs="Arial"/>
              </w:rPr>
              <w:t>g</w:t>
            </w:r>
            <w:r w:rsidRPr="00A92284">
              <w:rPr>
                <w:rFonts w:ascii="Arial" w:hAnsi="Arial" w:cs="Arial"/>
              </w:rPr>
              <w:t xml:space="preserve">uide and mentor an apprentice to ensure a balanced learning </w:t>
            </w:r>
            <w:r>
              <w:rPr>
                <w:rFonts w:ascii="Arial" w:hAnsi="Arial" w:cs="Arial"/>
              </w:rPr>
              <w:t>experience,</w:t>
            </w:r>
            <w:r w:rsidRPr="00A92284">
              <w:rPr>
                <w:rFonts w:ascii="Arial" w:hAnsi="Arial" w:cs="Arial"/>
              </w:rPr>
              <w:t xml:space="preserve"> both practical and technical</w:t>
            </w:r>
            <w:r>
              <w:rPr>
                <w:rFonts w:ascii="Arial" w:hAnsi="Arial" w:cs="Arial"/>
              </w:rPr>
              <w:t>,</w:t>
            </w:r>
            <w:r w:rsidRPr="00A92284">
              <w:rPr>
                <w:rFonts w:ascii="Arial" w:hAnsi="Arial" w:cs="Arial"/>
              </w:rPr>
              <w:t xml:space="preserve"> and support any training requirements</w:t>
            </w:r>
            <w:r w:rsidR="00BC48AC">
              <w:rPr>
                <w:rFonts w:ascii="Arial" w:hAnsi="Arial" w:cs="Arial"/>
              </w:rPr>
              <w:t>.</w:t>
            </w:r>
          </w:p>
          <w:p w14:paraId="61169B49" w14:textId="0D50576D" w:rsidR="00E47BD7" w:rsidRDefault="00E47BD7" w:rsidP="00E47BD7">
            <w:pPr>
              <w:pStyle w:val="jdaccountabilities"/>
              <w:keepLines/>
              <w:numPr>
                <w:ilvl w:val="0"/>
                <w:numId w:val="0"/>
              </w:numPr>
              <w:ind w:left="720" w:hanging="720"/>
            </w:pPr>
            <w:r>
              <w:t>To take a proactive role in the positive resolution of complaints</w:t>
            </w:r>
            <w:r w:rsidR="00BC48AC">
              <w:t>.</w:t>
            </w:r>
            <w:r>
              <w:t xml:space="preserve"> </w:t>
            </w:r>
          </w:p>
          <w:p w14:paraId="3B501D2E" w14:textId="77777777" w:rsidR="00E47BD7" w:rsidRPr="00400E0D" w:rsidRDefault="00E47BD7" w:rsidP="00E47BD7">
            <w:pPr>
              <w:pStyle w:val="jdaccountabilities"/>
              <w:keepLines/>
              <w:numPr>
                <w:ilvl w:val="0"/>
                <w:numId w:val="0"/>
              </w:numPr>
            </w:pPr>
            <w:r>
              <w:t>To represent the Association positively both internally and externally.</w:t>
            </w:r>
          </w:p>
          <w:p w14:paraId="4858C7B7" w14:textId="77777777" w:rsidR="00E47BD7" w:rsidRPr="00436EA7" w:rsidRDefault="00E47BD7" w:rsidP="003D376D">
            <w:pPr>
              <w:rPr>
                <w:rFonts w:ascii="Arial" w:hAnsi="Arial" w:cs="Arial"/>
                <w:b/>
                <w:bCs/>
                <w:color w:val="1B2125" w:themeColor="text1" w:themeShade="80"/>
                <w:sz w:val="20"/>
                <w:szCs w:val="20"/>
              </w:rPr>
            </w:pPr>
          </w:p>
          <w:p w14:paraId="44B0A317" w14:textId="2F7C2308"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About you:</w:t>
            </w:r>
          </w:p>
          <w:p w14:paraId="605CA0AC" w14:textId="77777777" w:rsidR="00463C50" w:rsidRDefault="00463C50" w:rsidP="003D376D">
            <w:pPr>
              <w:rPr>
                <w:rFonts w:ascii="Arial" w:hAnsi="Arial" w:cs="Arial"/>
                <w:b/>
                <w:bCs/>
                <w:color w:val="1B2125" w:themeColor="text1" w:themeShade="80"/>
              </w:rPr>
            </w:pPr>
          </w:p>
          <w:p w14:paraId="5CBD161A" w14:textId="041CCFCD" w:rsidR="00463C50" w:rsidRDefault="00463C50"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rPr>
              <w:t xml:space="preserve">You </w:t>
            </w:r>
            <w:r>
              <w:rPr>
                <w:rFonts w:ascii="Arial" w:hAnsi="Arial" w:cs="Arial"/>
                <w:b/>
                <w:bCs/>
                <w:color w:val="1B2125" w:themeColor="text1" w:themeShade="80"/>
              </w:rPr>
              <w:t>will be:</w:t>
            </w:r>
          </w:p>
          <w:p w14:paraId="464E6303" w14:textId="71949AD2" w:rsidR="00463C50" w:rsidRPr="008239EA" w:rsidRDefault="00463C50" w:rsidP="00463C50">
            <w:pPr>
              <w:pStyle w:val="Default"/>
              <w:numPr>
                <w:ilvl w:val="0"/>
                <w:numId w:val="45"/>
              </w:numPr>
              <w:jc w:val="both"/>
              <w:rPr>
                <w:color w:val="auto"/>
                <w:sz w:val="22"/>
                <w:szCs w:val="22"/>
              </w:rPr>
            </w:pPr>
            <w:r>
              <w:rPr>
                <w:color w:val="auto"/>
                <w:sz w:val="23"/>
                <w:szCs w:val="23"/>
              </w:rPr>
              <w:t xml:space="preserve">Capable </w:t>
            </w:r>
            <w:r w:rsidRPr="008239EA">
              <w:rPr>
                <w:color w:val="auto"/>
                <w:sz w:val="23"/>
                <w:szCs w:val="23"/>
              </w:rPr>
              <w:t xml:space="preserve">of using </w:t>
            </w:r>
            <w:r>
              <w:rPr>
                <w:color w:val="auto"/>
                <w:sz w:val="23"/>
                <w:szCs w:val="23"/>
              </w:rPr>
              <w:t xml:space="preserve">your </w:t>
            </w:r>
            <w:r w:rsidRPr="008239EA">
              <w:rPr>
                <w:color w:val="auto"/>
                <w:sz w:val="23"/>
                <w:szCs w:val="23"/>
              </w:rPr>
              <w:t>own initiative and working unsupervised</w:t>
            </w:r>
            <w:r w:rsidR="00BC48AC">
              <w:rPr>
                <w:color w:val="auto"/>
                <w:sz w:val="23"/>
                <w:szCs w:val="23"/>
              </w:rPr>
              <w:t>.</w:t>
            </w:r>
          </w:p>
          <w:p w14:paraId="622EA7B1" w14:textId="7292EAD4" w:rsidR="00F97279" w:rsidRPr="008239EA" w:rsidRDefault="00F97279" w:rsidP="00F97279">
            <w:pPr>
              <w:pStyle w:val="ListParagraph"/>
              <w:numPr>
                <w:ilvl w:val="0"/>
                <w:numId w:val="45"/>
              </w:numPr>
              <w:contextualSpacing w:val="0"/>
              <w:jc w:val="both"/>
              <w:rPr>
                <w:rFonts w:ascii="Arial" w:hAnsi="Arial" w:cs="Arial"/>
              </w:rPr>
            </w:pPr>
            <w:r>
              <w:rPr>
                <w:rFonts w:ascii="Arial" w:hAnsi="Arial" w:cs="Arial"/>
              </w:rPr>
              <w:t xml:space="preserve">Aware </w:t>
            </w:r>
            <w:r w:rsidRPr="008239EA">
              <w:rPr>
                <w:rFonts w:ascii="Arial" w:hAnsi="Arial" w:cs="Arial"/>
              </w:rPr>
              <w:t xml:space="preserve">of </w:t>
            </w:r>
            <w:r>
              <w:rPr>
                <w:rFonts w:ascii="Arial" w:hAnsi="Arial" w:cs="Arial"/>
              </w:rPr>
              <w:t xml:space="preserve">the </w:t>
            </w:r>
            <w:r w:rsidRPr="008239EA">
              <w:rPr>
                <w:rFonts w:ascii="Arial" w:hAnsi="Arial" w:cs="Arial"/>
              </w:rPr>
              <w:t>importance of good standards of</w:t>
            </w:r>
            <w:r w:rsidR="00BC48AC">
              <w:rPr>
                <w:rFonts w:ascii="Arial" w:hAnsi="Arial" w:cs="Arial"/>
              </w:rPr>
              <w:t xml:space="preserve"> personal</w:t>
            </w:r>
            <w:r w:rsidRPr="008239EA">
              <w:rPr>
                <w:rFonts w:ascii="Arial" w:hAnsi="Arial" w:cs="Arial"/>
              </w:rPr>
              <w:t xml:space="preserve"> appearance </w:t>
            </w:r>
            <w:r w:rsidR="00BC48AC">
              <w:rPr>
                <w:rFonts w:ascii="Arial" w:hAnsi="Arial" w:cs="Arial"/>
              </w:rPr>
              <w:t>&amp;</w:t>
            </w:r>
            <w:r w:rsidRPr="008239EA">
              <w:rPr>
                <w:rFonts w:ascii="Arial" w:hAnsi="Arial" w:cs="Arial"/>
              </w:rPr>
              <w:t xml:space="preserve"> presentation</w:t>
            </w:r>
            <w:r w:rsidR="00BC48AC">
              <w:rPr>
                <w:rFonts w:ascii="Arial" w:hAnsi="Arial" w:cs="Arial"/>
              </w:rPr>
              <w:t>.</w:t>
            </w:r>
          </w:p>
          <w:p w14:paraId="300E6165" w14:textId="223C7AE3" w:rsidR="00F97279" w:rsidRDefault="00F97279" w:rsidP="00F97279">
            <w:pPr>
              <w:pStyle w:val="ListParagraph"/>
              <w:numPr>
                <w:ilvl w:val="0"/>
                <w:numId w:val="45"/>
              </w:numPr>
              <w:contextualSpacing w:val="0"/>
              <w:rPr>
                <w:rFonts w:ascii="Arial" w:hAnsi="Arial" w:cs="Arial"/>
              </w:rPr>
            </w:pPr>
            <w:r w:rsidRPr="008239EA">
              <w:rPr>
                <w:rFonts w:ascii="Arial" w:hAnsi="Arial" w:cs="Arial"/>
              </w:rPr>
              <w:t xml:space="preserve">Aware of </w:t>
            </w:r>
            <w:r>
              <w:rPr>
                <w:rFonts w:ascii="Arial" w:hAnsi="Arial" w:cs="Arial"/>
              </w:rPr>
              <w:t xml:space="preserve">the </w:t>
            </w:r>
            <w:r w:rsidRPr="008239EA">
              <w:rPr>
                <w:rFonts w:ascii="Arial" w:hAnsi="Arial" w:cs="Arial"/>
              </w:rPr>
              <w:t xml:space="preserve">importance of </w:t>
            </w:r>
            <w:r>
              <w:rPr>
                <w:rFonts w:ascii="Arial" w:hAnsi="Arial" w:cs="Arial"/>
              </w:rPr>
              <w:t>Personal Safety an</w:t>
            </w:r>
            <w:r w:rsidR="00BC48AC">
              <w:rPr>
                <w:rFonts w:ascii="Arial" w:hAnsi="Arial" w:cs="Arial"/>
              </w:rPr>
              <w:t>d</w:t>
            </w:r>
            <w:r>
              <w:rPr>
                <w:rFonts w:ascii="Arial" w:hAnsi="Arial" w:cs="Arial"/>
              </w:rPr>
              <w:t xml:space="preserve"> </w:t>
            </w:r>
            <w:r w:rsidRPr="008239EA">
              <w:rPr>
                <w:rFonts w:ascii="Arial" w:hAnsi="Arial" w:cs="Arial"/>
              </w:rPr>
              <w:t>lone working precautions</w:t>
            </w:r>
            <w:r w:rsidR="00BC48AC">
              <w:rPr>
                <w:rFonts w:ascii="Arial" w:hAnsi="Arial" w:cs="Arial"/>
              </w:rPr>
              <w:t>.</w:t>
            </w:r>
          </w:p>
          <w:p w14:paraId="452C324A" w14:textId="4B921015" w:rsidR="00463C50" w:rsidRDefault="00463C50" w:rsidP="003D376D">
            <w:pPr>
              <w:rPr>
                <w:rFonts w:ascii="Arial" w:hAnsi="Arial" w:cs="Arial"/>
                <w:b/>
                <w:bCs/>
                <w:color w:val="1B2125" w:themeColor="text1" w:themeShade="80"/>
                <w:sz w:val="32"/>
                <w:szCs w:val="32"/>
              </w:rPr>
            </w:pPr>
          </w:p>
          <w:p w14:paraId="3E9EB4AB" w14:textId="1DE624C9" w:rsidR="00631988" w:rsidRPr="00631988" w:rsidRDefault="00103823" w:rsidP="00631988">
            <w:pPr>
              <w:rPr>
                <w:rFonts w:ascii="Arial" w:hAnsi="Arial" w:cs="Arial"/>
                <w:b/>
                <w:bCs/>
                <w:color w:val="1B2125" w:themeColor="text1" w:themeShade="80"/>
              </w:rPr>
            </w:pPr>
            <w:r w:rsidRPr="00EA45C6">
              <w:rPr>
                <w:rFonts w:ascii="Arial" w:hAnsi="Arial" w:cs="Arial"/>
                <w:b/>
                <w:bCs/>
                <w:color w:val="1B2125" w:themeColor="text1" w:themeShade="80"/>
              </w:rPr>
              <w:t>You will have:</w:t>
            </w:r>
          </w:p>
          <w:p w14:paraId="655FF81F" w14:textId="225DC879" w:rsidR="00BF3499" w:rsidRDefault="00631988" w:rsidP="00BF3499">
            <w:pPr>
              <w:pStyle w:val="ListParagraph"/>
              <w:numPr>
                <w:ilvl w:val="0"/>
                <w:numId w:val="45"/>
              </w:numPr>
              <w:contextualSpacing w:val="0"/>
              <w:jc w:val="both"/>
              <w:rPr>
                <w:rFonts w:ascii="Arial" w:hAnsi="Arial" w:cs="Arial"/>
              </w:rPr>
            </w:pPr>
            <w:r>
              <w:rPr>
                <w:rFonts w:ascii="Arial" w:hAnsi="Arial" w:cs="Arial"/>
              </w:rPr>
              <w:t>Competent IT skills and a</w:t>
            </w:r>
            <w:r w:rsidR="00BF3499" w:rsidRPr="008239EA">
              <w:rPr>
                <w:rFonts w:ascii="Arial" w:hAnsi="Arial" w:cs="Arial"/>
              </w:rPr>
              <w:t xml:space="preserve"> good standard of literacy and communications skills</w:t>
            </w:r>
          </w:p>
          <w:p w14:paraId="5E41B881" w14:textId="7B7D82DE" w:rsidR="009E352D" w:rsidRPr="009E352D" w:rsidRDefault="00631988" w:rsidP="009E352D">
            <w:pPr>
              <w:pStyle w:val="ListParagraph"/>
              <w:numPr>
                <w:ilvl w:val="0"/>
                <w:numId w:val="45"/>
              </w:numPr>
              <w:rPr>
                <w:rFonts w:ascii="Arial" w:hAnsi="Arial" w:cs="Arial"/>
              </w:rPr>
            </w:pPr>
            <w:r>
              <w:rPr>
                <w:rFonts w:ascii="Arial" w:hAnsi="Arial" w:cs="Arial"/>
              </w:rPr>
              <w:t>Formal building / trades qualifications and</w:t>
            </w:r>
            <w:r w:rsidR="00BC48AC">
              <w:rPr>
                <w:rFonts w:ascii="Arial" w:hAnsi="Arial" w:cs="Arial"/>
              </w:rPr>
              <w:t xml:space="preserve"> </w:t>
            </w:r>
            <w:r>
              <w:rPr>
                <w:rFonts w:ascii="Arial" w:hAnsi="Arial" w:cs="Arial"/>
              </w:rPr>
              <w:t>/</w:t>
            </w:r>
            <w:r w:rsidR="00BC48AC">
              <w:rPr>
                <w:rFonts w:ascii="Arial" w:hAnsi="Arial" w:cs="Arial"/>
              </w:rPr>
              <w:t xml:space="preserve"> </w:t>
            </w:r>
            <w:r>
              <w:rPr>
                <w:rFonts w:ascii="Arial" w:hAnsi="Arial" w:cs="Arial"/>
              </w:rPr>
              <w:t xml:space="preserve">or </w:t>
            </w:r>
            <w:r w:rsidR="009E352D" w:rsidRPr="009E352D">
              <w:rPr>
                <w:rFonts w:ascii="Arial" w:hAnsi="Arial" w:cs="Arial"/>
              </w:rPr>
              <w:t xml:space="preserve">Proven </w:t>
            </w:r>
            <w:r>
              <w:rPr>
                <w:rFonts w:ascii="Arial" w:hAnsi="Arial" w:cs="Arial"/>
              </w:rPr>
              <w:t>r</w:t>
            </w:r>
            <w:r w:rsidR="009E352D" w:rsidRPr="009E352D">
              <w:rPr>
                <w:rFonts w:ascii="Arial" w:hAnsi="Arial" w:cs="Arial"/>
              </w:rPr>
              <w:t>obust practical experience in the provision of high quality multi trade operative service.</w:t>
            </w:r>
          </w:p>
          <w:p w14:paraId="15340560" w14:textId="3F95DEAC" w:rsidR="00631988" w:rsidRPr="00631988" w:rsidRDefault="00BC48AC" w:rsidP="00631988">
            <w:pPr>
              <w:pStyle w:val="ListParagraph"/>
              <w:numPr>
                <w:ilvl w:val="0"/>
                <w:numId w:val="45"/>
              </w:numPr>
              <w:contextualSpacing w:val="0"/>
              <w:jc w:val="both"/>
              <w:rPr>
                <w:rFonts w:ascii="Arial" w:hAnsi="Arial" w:cs="Arial"/>
              </w:rPr>
            </w:pPr>
            <w:r>
              <w:rPr>
                <w:rFonts w:ascii="Arial" w:hAnsi="Arial" w:cs="Arial"/>
              </w:rPr>
              <w:t>The a</w:t>
            </w:r>
            <w:r w:rsidR="009E352D">
              <w:rPr>
                <w:rFonts w:ascii="Arial" w:hAnsi="Arial" w:cs="Arial"/>
              </w:rPr>
              <w:t xml:space="preserve">bility to adopt a flexible approach to </w:t>
            </w:r>
            <w:r w:rsidR="00631988">
              <w:rPr>
                <w:rFonts w:ascii="Arial" w:hAnsi="Arial" w:cs="Arial"/>
              </w:rPr>
              <w:t>work with the ability to program and schedule jobs to achieve an efficient service delivery</w:t>
            </w:r>
            <w:r>
              <w:rPr>
                <w:rFonts w:ascii="Arial" w:hAnsi="Arial" w:cs="Arial"/>
              </w:rPr>
              <w:t>.</w:t>
            </w:r>
          </w:p>
          <w:p w14:paraId="5A50B5EC" w14:textId="738C4353" w:rsidR="00BF3499" w:rsidRDefault="00BF3499" w:rsidP="00BF3499">
            <w:pPr>
              <w:pStyle w:val="ListParagraph"/>
              <w:numPr>
                <w:ilvl w:val="0"/>
                <w:numId w:val="45"/>
              </w:numPr>
              <w:contextualSpacing w:val="0"/>
              <w:rPr>
                <w:rFonts w:ascii="Arial" w:hAnsi="Arial" w:cs="Arial"/>
              </w:rPr>
            </w:pPr>
            <w:r w:rsidRPr="008239EA">
              <w:rPr>
                <w:rFonts w:ascii="Arial" w:hAnsi="Arial" w:cs="Arial"/>
              </w:rPr>
              <w:t xml:space="preserve">Proven experience </w:t>
            </w:r>
            <w:r w:rsidR="009E352D">
              <w:rPr>
                <w:rFonts w:ascii="Arial" w:hAnsi="Arial" w:cs="Arial"/>
              </w:rPr>
              <w:t xml:space="preserve">of working in a customer focused environment </w:t>
            </w:r>
            <w:r w:rsidRPr="008239EA">
              <w:rPr>
                <w:rFonts w:ascii="Arial" w:hAnsi="Arial" w:cs="Arial"/>
              </w:rPr>
              <w:t>and</w:t>
            </w:r>
            <w:r w:rsidR="009E352D">
              <w:rPr>
                <w:rFonts w:ascii="Arial" w:hAnsi="Arial" w:cs="Arial"/>
              </w:rPr>
              <w:t xml:space="preserve"> the</w:t>
            </w:r>
            <w:r w:rsidRPr="008239EA">
              <w:rPr>
                <w:rFonts w:ascii="Arial" w:hAnsi="Arial" w:cs="Arial"/>
              </w:rPr>
              <w:t xml:space="preserve"> ability to deliver excellent customer care and valuing diversity</w:t>
            </w:r>
            <w:r w:rsidR="00BC48AC">
              <w:rPr>
                <w:rFonts w:ascii="Arial" w:hAnsi="Arial" w:cs="Arial"/>
              </w:rPr>
              <w:t>.</w:t>
            </w:r>
          </w:p>
          <w:p w14:paraId="50B8C5C6" w14:textId="51487690" w:rsidR="00BF3499" w:rsidRPr="008239EA" w:rsidRDefault="00BF3499" w:rsidP="00BF3499">
            <w:pPr>
              <w:pStyle w:val="ListParagraph"/>
              <w:numPr>
                <w:ilvl w:val="0"/>
                <w:numId w:val="45"/>
              </w:numPr>
              <w:tabs>
                <w:tab w:val="left" w:pos="252"/>
              </w:tabs>
              <w:contextualSpacing w:val="0"/>
              <w:jc w:val="both"/>
              <w:rPr>
                <w:rFonts w:ascii="Arial" w:hAnsi="Arial" w:cs="Arial"/>
              </w:rPr>
            </w:pPr>
            <w:r w:rsidRPr="008239EA">
              <w:rPr>
                <w:rFonts w:ascii="Arial" w:hAnsi="Arial" w:cs="Arial"/>
              </w:rPr>
              <w:t>Proven attention to detail and ability to</w:t>
            </w:r>
            <w:r w:rsidR="00BC48AC">
              <w:rPr>
                <w:rFonts w:ascii="Arial" w:hAnsi="Arial" w:cs="Arial"/>
              </w:rPr>
              <w:t xml:space="preserve"> </w:t>
            </w:r>
            <w:r w:rsidRPr="008239EA">
              <w:rPr>
                <w:rFonts w:ascii="Arial" w:hAnsi="Arial" w:cs="Arial"/>
              </w:rPr>
              <w:t>work on a variety of tasks simultaneously.</w:t>
            </w:r>
          </w:p>
          <w:p w14:paraId="2ABA5CD3" w14:textId="63F95EE2" w:rsidR="00BF3499" w:rsidRPr="008239EA" w:rsidRDefault="009E363F" w:rsidP="00BF3499">
            <w:pPr>
              <w:pStyle w:val="ListParagraph"/>
              <w:numPr>
                <w:ilvl w:val="0"/>
                <w:numId w:val="45"/>
              </w:numPr>
              <w:contextualSpacing w:val="0"/>
              <w:jc w:val="both"/>
              <w:rPr>
                <w:rFonts w:ascii="Arial" w:hAnsi="Arial" w:cs="Arial"/>
              </w:rPr>
            </w:pPr>
            <w:r>
              <w:rPr>
                <w:rFonts w:ascii="Arial" w:hAnsi="Arial" w:cs="Arial"/>
              </w:rPr>
              <w:t>T</w:t>
            </w:r>
            <w:r w:rsidR="00BF3499">
              <w:rPr>
                <w:rFonts w:ascii="Arial" w:hAnsi="Arial" w:cs="Arial"/>
              </w:rPr>
              <w:t>he ability t</w:t>
            </w:r>
            <w:r w:rsidR="00BF3499" w:rsidRPr="008239EA">
              <w:rPr>
                <w:rFonts w:ascii="Arial" w:hAnsi="Arial" w:cs="Arial"/>
              </w:rPr>
              <w:t>o work independently, exercising good initiative and judgement</w:t>
            </w:r>
            <w:r w:rsidR="00BC48AC">
              <w:rPr>
                <w:rFonts w:ascii="Arial" w:hAnsi="Arial" w:cs="Arial"/>
              </w:rPr>
              <w:t>.</w:t>
            </w:r>
            <w:r w:rsidR="00BF3499" w:rsidRPr="008239EA">
              <w:rPr>
                <w:rFonts w:ascii="Arial" w:hAnsi="Arial" w:cs="Arial"/>
              </w:rPr>
              <w:t xml:space="preserve"> </w:t>
            </w:r>
          </w:p>
          <w:p w14:paraId="4A87CE76" w14:textId="0E79CE16" w:rsidR="00BF3499" w:rsidRPr="008239EA" w:rsidRDefault="009E363F" w:rsidP="00BF3499">
            <w:pPr>
              <w:pStyle w:val="ListParagraph"/>
              <w:numPr>
                <w:ilvl w:val="0"/>
                <w:numId w:val="45"/>
              </w:numPr>
              <w:contextualSpacing w:val="0"/>
              <w:jc w:val="both"/>
              <w:rPr>
                <w:rFonts w:ascii="Arial" w:hAnsi="Arial" w:cs="Arial"/>
              </w:rPr>
            </w:pPr>
            <w:r>
              <w:rPr>
                <w:rFonts w:ascii="Arial" w:hAnsi="Arial" w:cs="Arial"/>
              </w:rPr>
              <w:t xml:space="preserve">The </w:t>
            </w:r>
            <w:proofErr w:type="spellStart"/>
            <w:r>
              <w:rPr>
                <w:rFonts w:ascii="Arial" w:hAnsi="Arial" w:cs="Arial"/>
              </w:rPr>
              <w:t>abilty</w:t>
            </w:r>
            <w:proofErr w:type="spellEnd"/>
            <w:r w:rsidR="00BF3499">
              <w:rPr>
                <w:rFonts w:ascii="Arial" w:hAnsi="Arial" w:cs="Arial"/>
              </w:rPr>
              <w:t xml:space="preserve"> to demonstrate good </w:t>
            </w:r>
            <w:r w:rsidR="00BF3499" w:rsidRPr="008239EA">
              <w:rPr>
                <w:rFonts w:ascii="Arial" w:hAnsi="Arial" w:cs="Arial"/>
              </w:rPr>
              <w:t>time management and prioritisation skills.</w:t>
            </w:r>
          </w:p>
          <w:p w14:paraId="57086D77" w14:textId="70B9E581" w:rsidR="00BF3499" w:rsidRPr="008239EA" w:rsidRDefault="009E363F" w:rsidP="00BF3499">
            <w:pPr>
              <w:pStyle w:val="ListParagraph"/>
              <w:numPr>
                <w:ilvl w:val="0"/>
                <w:numId w:val="45"/>
              </w:numPr>
              <w:contextualSpacing w:val="0"/>
              <w:jc w:val="both"/>
              <w:rPr>
                <w:rFonts w:ascii="Arial" w:hAnsi="Arial" w:cs="Arial"/>
              </w:rPr>
            </w:pPr>
            <w:r>
              <w:rPr>
                <w:rFonts w:ascii="Arial" w:hAnsi="Arial" w:cs="Arial"/>
              </w:rPr>
              <w:t>The a</w:t>
            </w:r>
            <w:r w:rsidR="00BF3499" w:rsidRPr="008239EA">
              <w:rPr>
                <w:rFonts w:ascii="Arial" w:hAnsi="Arial" w:cs="Arial"/>
              </w:rPr>
              <w:t>bility to work under pressure and meet deadlines and targets</w:t>
            </w:r>
            <w:r w:rsidR="00BC48AC">
              <w:rPr>
                <w:rFonts w:ascii="Arial" w:hAnsi="Arial" w:cs="Arial"/>
              </w:rPr>
              <w:t>.</w:t>
            </w:r>
          </w:p>
          <w:p w14:paraId="7CECDEEB" w14:textId="1BF122C1" w:rsidR="00BF3499" w:rsidRPr="008239EA" w:rsidRDefault="00BF3499" w:rsidP="00BF3499">
            <w:pPr>
              <w:pStyle w:val="ListParagraph"/>
              <w:numPr>
                <w:ilvl w:val="0"/>
                <w:numId w:val="45"/>
              </w:numPr>
              <w:contextualSpacing w:val="0"/>
              <w:jc w:val="both"/>
              <w:rPr>
                <w:rFonts w:ascii="Arial" w:hAnsi="Arial" w:cs="Arial"/>
              </w:rPr>
            </w:pPr>
            <w:r w:rsidRPr="008239EA">
              <w:rPr>
                <w:rFonts w:ascii="Arial" w:hAnsi="Arial" w:cs="Arial"/>
              </w:rPr>
              <w:t>Health and Safety awareness</w:t>
            </w:r>
            <w:r w:rsidR="009E352D">
              <w:rPr>
                <w:rFonts w:ascii="Arial" w:hAnsi="Arial" w:cs="Arial"/>
              </w:rPr>
              <w:t xml:space="preserve"> and working knowledge of site safety both for employees and customers.</w:t>
            </w:r>
          </w:p>
          <w:p w14:paraId="532BC1DB" w14:textId="26A68B2A" w:rsidR="00BF3499" w:rsidRPr="00F97279" w:rsidRDefault="009E363F" w:rsidP="00CD044E">
            <w:pPr>
              <w:pStyle w:val="ListParagraph"/>
              <w:numPr>
                <w:ilvl w:val="0"/>
                <w:numId w:val="45"/>
              </w:numPr>
              <w:contextualSpacing w:val="0"/>
              <w:jc w:val="both"/>
              <w:rPr>
                <w:rFonts w:ascii="Arial" w:hAnsi="Arial" w:cs="Arial"/>
              </w:rPr>
            </w:pPr>
            <w:r w:rsidRPr="00F97279">
              <w:rPr>
                <w:rFonts w:ascii="Arial" w:hAnsi="Arial" w:cs="Arial"/>
              </w:rPr>
              <w:t xml:space="preserve">A solid </w:t>
            </w:r>
            <w:r w:rsidR="00BF3499" w:rsidRPr="00F97279">
              <w:rPr>
                <w:rFonts w:ascii="Arial" w:hAnsi="Arial" w:cs="Arial"/>
              </w:rPr>
              <w:t>working knowledge of COSHH</w:t>
            </w:r>
            <w:r w:rsidR="00BC48AC">
              <w:rPr>
                <w:rFonts w:ascii="Arial" w:hAnsi="Arial" w:cs="Arial"/>
              </w:rPr>
              <w:t>.</w:t>
            </w:r>
          </w:p>
          <w:p w14:paraId="15B2AA32" w14:textId="77777777" w:rsidR="00F97279" w:rsidRDefault="006950C8" w:rsidP="00F97279">
            <w:pPr>
              <w:pStyle w:val="ListParagraph"/>
              <w:numPr>
                <w:ilvl w:val="0"/>
                <w:numId w:val="45"/>
              </w:numPr>
              <w:contextualSpacing w:val="0"/>
              <w:rPr>
                <w:rFonts w:ascii="Arial" w:hAnsi="Arial" w:cs="Arial"/>
              </w:rPr>
            </w:pPr>
            <w:r>
              <w:rPr>
                <w:rFonts w:ascii="Arial" w:hAnsi="Arial" w:cs="Arial"/>
              </w:rPr>
              <w:t xml:space="preserve">Experience of working in a DLO environment </w:t>
            </w:r>
            <w:r w:rsidR="00463C50" w:rsidRPr="008239EA">
              <w:rPr>
                <w:rFonts w:ascii="Arial" w:hAnsi="Arial" w:cs="Arial"/>
              </w:rPr>
              <w:t>and liaising with the public</w:t>
            </w:r>
          </w:p>
          <w:p w14:paraId="382F7AF6" w14:textId="77777777" w:rsidR="00631988" w:rsidRDefault="00631988" w:rsidP="00F97279">
            <w:pPr>
              <w:pStyle w:val="ListParagraph"/>
              <w:numPr>
                <w:ilvl w:val="0"/>
                <w:numId w:val="45"/>
              </w:numPr>
              <w:contextualSpacing w:val="0"/>
              <w:rPr>
                <w:rFonts w:ascii="Arial" w:hAnsi="Arial" w:cs="Arial"/>
              </w:rPr>
            </w:pPr>
            <w:r>
              <w:rPr>
                <w:rFonts w:ascii="Arial" w:hAnsi="Arial" w:cs="Arial"/>
              </w:rPr>
              <w:t xml:space="preserve">Current clean full manual </w:t>
            </w:r>
            <w:r w:rsidR="00436EA7">
              <w:rPr>
                <w:rFonts w:ascii="Arial" w:hAnsi="Arial" w:cs="Arial"/>
              </w:rPr>
              <w:t xml:space="preserve">UK </w:t>
            </w:r>
            <w:r>
              <w:rPr>
                <w:rFonts w:ascii="Arial" w:hAnsi="Arial" w:cs="Arial"/>
              </w:rPr>
              <w:t>driving licence.</w:t>
            </w:r>
          </w:p>
          <w:p w14:paraId="2FFE89D3" w14:textId="6F500812" w:rsidR="00436EA7" w:rsidRPr="00F97279" w:rsidRDefault="00436EA7" w:rsidP="00436EA7">
            <w:pPr>
              <w:pStyle w:val="ListParagraph"/>
              <w:contextualSpacing w:val="0"/>
              <w:rPr>
                <w:rFonts w:ascii="Arial" w:hAnsi="Arial" w:cs="Arial"/>
              </w:rPr>
            </w:pPr>
          </w:p>
        </w:tc>
      </w:tr>
    </w:tbl>
    <w:p w14:paraId="1DD0B1FB" w14:textId="77777777"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58A6" w14:textId="77777777" w:rsidR="00C9082A" w:rsidRDefault="00C9082A" w:rsidP="007961D6">
      <w:pPr>
        <w:spacing w:after="0" w:line="240" w:lineRule="auto"/>
      </w:pPr>
      <w:r>
        <w:separator/>
      </w:r>
    </w:p>
  </w:endnote>
  <w:endnote w:type="continuationSeparator" w:id="0">
    <w:p w14:paraId="7F1636B4" w14:textId="77777777" w:rsidR="00C9082A" w:rsidRDefault="00C9082A"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31659238" w:rsidR="001B5003" w:rsidRPr="00C2337A" w:rsidRDefault="00BC48AC" w:rsidP="001B5003">
          <w:pPr>
            <w:rPr>
              <w:rFonts w:ascii="Arial" w:hAnsi="Arial" w:cs="Arial"/>
              <w:color w:val="37424A" w:themeColor="text1"/>
            </w:rPr>
          </w:pPr>
          <w:r>
            <w:rPr>
              <w:rFonts w:ascii="Arial" w:hAnsi="Arial" w:cs="Arial"/>
              <w:color w:val="37424A" w:themeColor="text1"/>
            </w:rPr>
            <w:t>26/06/2024</w:t>
          </w: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413CCDD4" w:rsidR="001B5003" w:rsidRPr="00C2337A" w:rsidRDefault="00F97279" w:rsidP="001B5003">
          <w:pPr>
            <w:rPr>
              <w:rFonts w:ascii="Arial" w:hAnsi="Arial" w:cs="Arial"/>
              <w:color w:val="37424A" w:themeColor="text1"/>
            </w:rPr>
          </w:pPr>
          <w:r>
            <w:rPr>
              <w:rFonts w:ascii="Arial" w:hAnsi="Arial" w:cs="Arial"/>
              <w:color w:val="37424A" w:themeColor="text1"/>
            </w:rPr>
            <w:t>J</w:t>
          </w:r>
          <w:r w:rsidR="007D331B">
            <w:rPr>
              <w:rFonts w:ascii="Arial" w:hAnsi="Arial" w:cs="Arial"/>
              <w:color w:val="37424A" w:themeColor="text1"/>
            </w:rPr>
            <w:t xml:space="preserve"> </w:t>
          </w:r>
          <w:r>
            <w:rPr>
              <w:rFonts w:ascii="Arial" w:hAnsi="Arial" w:cs="Arial"/>
              <w:color w:val="37424A" w:themeColor="text1"/>
            </w:rPr>
            <w:t>Fryer</w:t>
          </w: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B5790" w14:textId="77777777" w:rsidR="00C9082A" w:rsidRDefault="00C9082A" w:rsidP="007961D6">
      <w:pPr>
        <w:spacing w:after="0" w:line="240" w:lineRule="auto"/>
      </w:pPr>
      <w:r>
        <w:separator/>
      </w:r>
    </w:p>
  </w:footnote>
  <w:footnote w:type="continuationSeparator" w:id="0">
    <w:p w14:paraId="7E35B5E0" w14:textId="77777777" w:rsidR="00C9082A" w:rsidRDefault="00C9082A" w:rsidP="0079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8A7453"/>
    <w:multiLevelType w:val="hybridMultilevel"/>
    <w:tmpl w:val="04E2C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000813"/>
    <w:multiLevelType w:val="hybridMultilevel"/>
    <w:tmpl w:val="BE7E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653F3"/>
    <w:multiLevelType w:val="hybridMultilevel"/>
    <w:tmpl w:val="71B6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66796"/>
    <w:multiLevelType w:val="multilevel"/>
    <w:tmpl w:val="F2F4034A"/>
    <w:numStyleLink w:val="Style1"/>
  </w:abstractNum>
  <w:abstractNum w:abstractNumId="5" w15:restartNumberingAfterBreak="0">
    <w:nsid w:val="1D0046A6"/>
    <w:multiLevelType w:val="hybridMultilevel"/>
    <w:tmpl w:val="25C2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A506F"/>
    <w:multiLevelType w:val="hybridMultilevel"/>
    <w:tmpl w:val="04FC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920D1"/>
    <w:multiLevelType w:val="hybridMultilevel"/>
    <w:tmpl w:val="4C0E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C5715"/>
    <w:multiLevelType w:val="hybridMultilevel"/>
    <w:tmpl w:val="2F44BA92"/>
    <w:lvl w:ilvl="0" w:tplc="3DF2F0D0">
      <w:start w:val="3"/>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56749F"/>
    <w:multiLevelType w:val="hybridMultilevel"/>
    <w:tmpl w:val="F4620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E7099"/>
    <w:multiLevelType w:val="hybridMultilevel"/>
    <w:tmpl w:val="26C0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05C2F"/>
    <w:multiLevelType w:val="hybridMultilevel"/>
    <w:tmpl w:val="83F4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14154"/>
    <w:multiLevelType w:val="hybridMultilevel"/>
    <w:tmpl w:val="744ABED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2D70510D"/>
    <w:multiLevelType w:val="hybridMultilevel"/>
    <w:tmpl w:val="37F89A74"/>
    <w:lvl w:ilvl="0" w:tplc="DAA8FB88">
      <w:start w:val="1"/>
      <w:numFmt w:val="bullet"/>
      <w:lvlText w:val=""/>
      <w:lvlJc w:val="left"/>
      <w:pPr>
        <w:ind w:left="720" w:hanging="360"/>
      </w:pPr>
      <w:rPr>
        <w:rFonts w:ascii="Symbol" w:hAnsi="Symbol" w:hint="default"/>
        <w:color w:val="893209" w:themeColor="accent1" w:themeShade="BF"/>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F66B1"/>
    <w:multiLevelType w:val="hybridMultilevel"/>
    <w:tmpl w:val="6AE4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32CE8"/>
    <w:multiLevelType w:val="hybridMultilevel"/>
    <w:tmpl w:val="EB50E2A2"/>
    <w:lvl w:ilvl="0" w:tplc="40288CCA">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C721AC5"/>
    <w:multiLevelType w:val="hybridMultilevel"/>
    <w:tmpl w:val="74928C2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3F170F64"/>
    <w:multiLevelType w:val="hybridMultilevel"/>
    <w:tmpl w:val="3DFA0CD4"/>
    <w:lvl w:ilvl="0" w:tplc="DAA8FB88">
      <w:start w:val="1"/>
      <w:numFmt w:val="bullet"/>
      <w:lvlText w:val=""/>
      <w:lvlJc w:val="left"/>
      <w:pPr>
        <w:ind w:left="786" w:hanging="360"/>
      </w:pPr>
      <w:rPr>
        <w:rFonts w:ascii="Symbol" w:hAnsi="Symbol" w:hint="default"/>
        <w:color w:val="893209" w:themeColor="accent1" w:themeShade="BF"/>
        <w:sz w:val="18"/>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419243C4"/>
    <w:multiLevelType w:val="hybridMultilevel"/>
    <w:tmpl w:val="E23A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335EFD"/>
    <w:multiLevelType w:val="hybridMultilevel"/>
    <w:tmpl w:val="C25CDE80"/>
    <w:lvl w:ilvl="0" w:tplc="08090001">
      <w:start w:val="1"/>
      <w:numFmt w:val="bullet"/>
      <w:lvlText w:val=""/>
      <w:lvlJc w:val="left"/>
      <w:pPr>
        <w:ind w:left="1146" w:hanging="360"/>
      </w:pPr>
      <w:rPr>
        <w:rFonts w:ascii="Symbol" w:hAnsi="Symbol" w:hint="default"/>
      </w:rPr>
    </w:lvl>
    <w:lvl w:ilvl="1" w:tplc="08090003">
      <w:start w:val="1"/>
      <w:numFmt w:val="decimal"/>
      <w:lvlText w:val="%2."/>
      <w:lvlJc w:val="left"/>
      <w:pPr>
        <w:tabs>
          <w:tab w:val="num" w:pos="1866"/>
        </w:tabs>
        <w:ind w:left="1866" w:hanging="360"/>
      </w:pPr>
    </w:lvl>
    <w:lvl w:ilvl="2" w:tplc="08090005">
      <w:start w:val="1"/>
      <w:numFmt w:val="decimal"/>
      <w:lvlText w:val="%3."/>
      <w:lvlJc w:val="left"/>
      <w:pPr>
        <w:tabs>
          <w:tab w:val="num" w:pos="2586"/>
        </w:tabs>
        <w:ind w:left="2586" w:hanging="360"/>
      </w:pPr>
    </w:lvl>
    <w:lvl w:ilvl="3" w:tplc="08090001">
      <w:start w:val="1"/>
      <w:numFmt w:val="decimal"/>
      <w:lvlText w:val="%4."/>
      <w:lvlJc w:val="left"/>
      <w:pPr>
        <w:tabs>
          <w:tab w:val="num" w:pos="3306"/>
        </w:tabs>
        <w:ind w:left="3306" w:hanging="360"/>
      </w:pPr>
    </w:lvl>
    <w:lvl w:ilvl="4" w:tplc="08090003">
      <w:start w:val="1"/>
      <w:numFmt w:val="decimal"/>
      <w:lvlText w:val="%5."/>
      <w:lvlJc w:val="left"/>
      <w:pPr>
        <w:tabs>
          <w:tab w:val="num" w:pos="4026"/>
        </w:tabs>
        <w:ind w:left="4026" w:hanging="360"/>
      </w:pPr>
    </w:lvl>
    <w:lvl w:ilvl="5" w:tplc="08090005">
      <w:start w:val="1"/>
      <w:numFmt w:val="decimal"/>
      <w:lvlText w:val="%6."/>
      <w:lvlJc w:val="left"/>
      <w:pPr>
        <w:tabs>
          <w:tab w:val="num" w:pos="4746"/>
        </w:tabs>
        <w:ind w:left="4746" w:hanging="360"/>
      </w:pPr>
    </w:lvl>
    <w:lvl w:ilvl="6" w:tplc="08090001">
      <w:start w:val="1"/>
      <w:numFmt w:val="decimal"/>
      <w:lvlText w:val="%7."/>
      <w:lvlJc w:val="left"/>
      <w:pPr>
        <w:tabs>
          <w:tab w:val="num" w:pos="5466"/>
        </w:tabs>
        <w:ind w:left="5466" w:hanging="360"/>
      </w:pPr>
    </w:lvl>
    <w:lvl w:ilvl="7" w:tplc="08090003">
      <w:start w:val="1"/>
      <w:numFmt w:val="decimal"/>
      <w:lvlText w:val="%8."/>
      <w:lvlJc w:val="left"/>
      <w:pPr>
        <w:tabs>
          <w:tab w:val="num" w:pos="6186"/>
        </w:tabs>
        <w:ind w:left="6186" w:hanging="360"/>
      </w:pPr>
    </w:lvl>
    <w:lvl w:ilvl="8" w:tplc="08090005">
      <w:start w:val="1"/>
      <w:numFmt w:val="decimal"/>
      <w:lvlText w:val="%9."/>
      <w:lvlJc w:val="left"/>
      <w:pPr>
        <w:tabs>
          <w:tab w:val="num" w:pos="6906"/>
        </w:tabs>
        <w:ind w:left="6906" w:hanging="360"/>
      </w:pPr>
    </w:lvl>
  </w:abstractNum>
  <w:abstractNum w:abstractNumId="21" w15:restartNumberingAfterBreak="0">
    <w:nsid w:val="428D6552"/>
    <w:multiLevelType w:val="hybridMultilevel"/>
    <w:tmpl w:val="6C2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320C3"/>
    <w:multiLevelType w:val="hybridMultilevel"/>
    <w:tmpl w:val="2132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07230F"/>
    <w:multiLevelType w:val="hybridMultilevel"/>
    <w:tmpl w:val="6E541AA0"/>
    <w:lvl w:ilvl="0" w:tplc="0809000F">
      <w:start w:val="1"/>
      <w:numFmt w:val="decimal"/>
      <w:lvlText w:val="%1."/>
      <w:lvlJc w:val="left"/>
      <w:pPr>
        <w:ind w:left="360" w:hanging="360"/>
      </w:p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4" w15:restartNumberingAfterBreak="0">
    <w:nsid w:val="4E5F48C4"/>
    <w:multiLevelType w:val="hybridMultilevel"/>
    <w:tmpl w:val="A0E86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701A9"/>
    <w:multiLevelType w:val="hybridMultilevel"/>
    <w:tmpl w:val="C3D6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3B4891"/>
    <w:multiLevelType w:val="hybridMultilevel"/>
    <w:tmpl w:val="6748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B616D6"/>
    <w:multiLevelType w:val="hybridMultilevel"/>
    <w:tmpl w:val="6B54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1714ED"/>
    <w:multiLevelType w:val="hybridMultilevel"/>
    <w:tmpl w:val="F2F403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423136A"/>
    <w:multiLevelType w:val="hybridMultilevel"/>
    <w:tmpl w:val="3266F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F6D44"/>
    <w:multiLevelType w:val="singleLevel"/>
    <w:tmpl w:val="0809000F"/>
    <w:lvl w:ilvl="0">
      <w:start w:val="1"/>
      <w:numFmt w:val="decimal"/>
      <w:pStyle w:val="jdaccountabilities"/>
      <w:lvlText w:val="%1."/>
      <w:lvlJc w:val="left"/>
      <w:pPr>
        <w:tabs>
          <w:tab w:val="num" w:pos="360"/>
        </w:tabs>
        <w:ind w:left="360" w:hanging="360"/>
      </w:pPr>
    </w:lvl>
  </w:abstractNum>
  <w:abstractNum w:abstractNumId="31" w15:restartNumberingAfterBreak="0">
    <w:nsid w:val="55F139D2"/>
    <w:multiLevelType w:val="hybridMultilevel"/>
    <w:tmpl w:val="C5C8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596E29"/>
    <w:multiLevelType w:val="hybridMultilevel"/>
    <w:tmpl w:val="B0CE513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44B2F"/>
    <w:multiLevelType w:val="hybridMultilevel"/>
    <w:tmpl w:val="0BDE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B489E"/>
    <w:multiLevelType w:val="hybridMultilevel"/>
    <w:tmpl w:val="0C86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490A48"/>
    <w:multiLevelType w:val="hybridMultilevel"/>
    <w:tmpl w:val="F8D2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4D045F"/>
    <w:multiLevelType w:val="hybridMultilevel"/>
    <w:tmpl w:val="22B86B9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7" w15:restartNumberingAfterBreak="0">
    <w:nsid w:val="686B21C6"/>
    <w:multiLevelType w:val="hybridMultilevel"/>
    <w:tmpl w:val="EE7227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01F2857"/>
    <w:multiLevelType w:val="multilevel"/>
    <w:tmpl w:val="BE2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E05ED7"/>
    <w:multiLevelType w:val="multilevel"/>
    <w:tmpl w:val="4ABA4DD2"/>
    <w:numStyleLink w:val="Style3"/>
  </w:abstractNum>
  <w:abstractNum w:abstractNumId="40" w15:restartNumberingAfterBreak="0">
    <w:nsid w:val="73A850F0"/>
    <w:multiLevelType w:val="hybridMultilevel"/>
    <w:tmpl w:val="7EFA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2" w15:restartNumberingAfterBreak="0">
    <w:nsid w:val="7F082FE9"/>
    <w:multiLevelType w:val="hybridMultilevel"/>
    <w:tmpl w:val="55E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755105">
    <w:abstractNumId w:val="2"/>
  </w:num>
  <w:num w:numId="2" w16cid:durableId="794830380">
    <w:abstractNumId w:val="40"/>
  </w:num>
  <w:num w:numId="3" w16cid:durableId="559445873">
    <w:abstractNumId w:val="13"/>
  </w:num>
  <w:num w:numId="4" w16cid:durableId="1994292644">
    <w:abstractNumId w:val="18"/>
  </w:num>
  <w:num w:numId="5" w16cid:durableId="774401533">
    <w:abstractNumId w:val="26"/>
  </w:num>
  <w:num w:numId="6" w16cid:durableId="510728722">
    <w:abstractNumId w:val="25"/>
  </w:num>
  <w:num w:numId="7" w16cid:durableId="360673282">
    <w:abstractNumId w:val="6"/>
  </w:num>
  <w:num w:numId="8" w16cid:durableId="8328385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6510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465390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766558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1182008">
    <w:abstractNumId w:val="23"/>
  </w:num>
  <w:num w:numId="13" w16cid:durableId="1681470793">
    <w:abstractNumId w:val="34"/>
  </w:num>
  <w:num w:numId="14" w16cid:durableId="412316822">
    <w:abstractNumId w:val="28"/>
  </w:num>
  <w:num w:numId="15" w16cid:durableId="819420614">
    <w:abstractNumId w:val="0"/>
  </w:num>
  <w:num w:numId="16" w16cid:durableId="2004240569">
    <w:abstractNumId w:val="4"/>
  </w:num>
  <w:num w:numId="17" w16cid:durableId="1269772616">
    <w:abstractNumId w:val="16"/>
  </w:num>
  <w:num w:numId="18" w16cid:durableId="1032219900">
    <w:abstractNumId w:val="39"/>
  </w:num>
  <w:num w:numId="19" w16cid:durableId="1238124813">
    <w:abstractNumId w:val="41"/>
  </w:num>
  <w:num w:numId="20" w16cid:durableId="65807009">
    <w:abstractNumId w:val="24"/>
  </w:num>
  <w:num w:numId="21" w16cid:durableId="2019774222">
    <w:abstractNumId w:val="38"/>
  </w:num>
  <w:num w:numId="22" w16cid:durableId="643510852">
    <w:abstractNumId w:val="35"/>
  </w:num>
  <w:num w:numId="23" w16cid:durableId="885064353">
    <w:abstractNumId w:val="21"/>
  </w:num>
  <w:num w:numId="24" w16cid:durableId="1940747889">
    <w:abstractNumId w:val="14"/>
  </w:num>
  <w:num w:numId="25" w16cid:durableId="1233351287">
    <w:abstractNumId w:val="3"/>
  </w:num>
  <w:num w:numId="26" w16cid:durableId="1197887454">
    <w:abstractNumId w:val="11"/>
  </w:num>
  <w:num w:numId="27" w16cid:durableId="1423839943">
    <w:abstractNumId w:val="32"/>
  </w:num>
  <w:num w:numId="28" w16cid:durableId="1085611201">
    <w:abstractNumId w:val="17"/>
  </w:num>
  <w:num w:numId="29" w16cid:durableId="1379627733">
    <w:abstractNumId w:val="8"/>
  </w:num>
  <w:num w:numId="30" w16cid:durableId="335771128">
    <w:abstractNumId w:val="19"/>
  </w:num>
  <w:num w:numId="31" w16cid:durableId="171729358">
    <w:abstractNumId w:val="5"/>
  </w:num>
  <w:num w:numId="32" w16cid:durableId="2013945236">
    <w:abstractNumId w:val="33"/>
  </w:num>
  <w:num w:numId="33" w16cid:durableId="282536587">
    <w:abstractNumId w:val="27"/>
  </w:num>
  <w:num w:numId="34" w16cid:durableId="1251696687">
    <w:abstractNumId w:val="15"/>
  </w:num>
  <w:num w:numId="35" w16cid:durableId="191652467">
    <w:abstractNumId w:val="37"/>
  </w:num>
  <w:num w:numId="36" w16cid:durableId="1819413806">
    <w:abstractNumId w:val="12"/>
  </w:num>
  <w:num w:numId="37" w16cid:durableId="1007708285">
    <w:abstractNumId w:val="31"/>
  </w:num>
  <w:num w:numId="38" w16cid:durableId="968049651">
    <w:abstractNumId w:val="10"/>
  </w:num>
  <w:num w:numId="39" w16cid:durableId="1264654028">
    <w:abstractNumId w:val="1"/>
  </w:num>
  <w:num w:numId="40" w16cid:durableId="781148850">
    <w:abstractNumId w:val="7"/>
  </w:num>
  <w:num w:numId="41" w16cid:durableId="1723869667">
    <w:abstractNumId w:val="42"/>
  </w:num>
  <w:num w:numId="42" w16cid:durableId="187456422">
    <w:abstractNumId w:val="22"/>
  </w:num>
  <w:num w:numId="43" w16cid:durableId="1311129060">
    <w:abstractNumId w:val="30"/>
  </w:num>
  <w:num w:numId="44" w16cid:durableId="51512811">
    <w:abstractNumId w:val="9"/>
  </w:num>
  <w:num w:numId="45" w16cid:durableId="6200364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33DA2"/>
    <w:rsid w:val="00040491"/>
    <w:rsid w:val="000457FA"/>
    <w:rsid w:val="00050C51"/>
    <w:rsid w:val="000759CB"/>
    <w:rsid w:val="00077D1D"/>
    <w:rsid w:val="0009570B"/>
    <w:rsid w:val="000A7AA5"/>
    <w:rsid w:val="000A7D52"/>
    <w:rsid w:val="000C7EF2"/>
    <w:rsid w:val="000E0505"/>
    <w:rsid w:val="000E2B26"/>
    <w:rsid w:val="000F1AD1"/>
    <w:rsid w:val="00103823"/>
    <w:rsid w:val="00110E16"/>
    <w:rsid w:val="00124C8D"/>
    <w:rsid w:val="00131D24"/>
    <w:rsid w:val="00141562"/>
    <w:rsid w:val="001503BF"/>
    <w:rsid w:val="00170CD0"/>
    <w:rsid w:val="00176417"/>
    <w:rsid w:val="00192454"/>
    <w:rsid w:val="001A1165"/>
    <w:rsid w:val="001A70AF"/>
    <w:rsid w:val="001B0B66"/>
    <w:rsid w:val="001B5003"/>
    <w:rsid w:val="001D01F4"/>
    <w:rsid w:val="001D09D7"/>
    <w:rsid w:val="001D16F3"/>
    <w:rsid w:val="001E226E"/>
    <w:rsid w:val="001E7730"/>
    <w:rsid w:val="001F3FEC"/>
    <w:rsid w:val="00214FAD"/>
    <w:rsid w:val="00216254"/>
    <w:rsid w:val="00216C3D"/>
    <w:rsid w:val="0022523C"/>
    <w:rsid w:val="00240CE5"/>
    <w:rsid w:val="002550C9"/>
    <w:rsid w:val="002674A3"/>
    <w:rsid w:val="002736A5"/>
    <w:rsid w:val="00274A5A"/>
    <w:rsid w:val="00290093"/>
    <w:rsid w:val="00297F38"/>
    <w:rsid w:val="002A0EDC"/>
    <w:rsid w:val="002A19D5"/>
    <w:rsid w:val="002A2B48"/>
    <w:rsid w:val="002A6348"/>
    <w:rsid w:val="002B3FC1"/>
    <w:rsid w:val="002C402C"/>
    <w:rsid w:val="002D44DF"/>
    <w:rsid w:val="002D5958"/>
    <w:rsid w:val="002D6FAD"/>
    <w:rsid w:val="002E32AE"/>
    <w:rsid w:val="002E3839"/>
    <w:rsid w:val="002E4B1E"/>
    <w:rsid w:val="00310068"/>
    <w:rsid w:val="00315BB9"/>
    <w:rsid w:val="0032598F"/>
    <w:rsid w:val="003356B7"/>
    <w:rsid w:val="00343D93"/>
    <w:rsid w:val="00344A1E"/>
    <w:rsid w:val="00355923"/>
    <w:rsid w:val="0038569E"/>
    <w:rsid w:val="00391C6D"/>
    <w:rsid w:val="003D2884"/>
    <w:rsid w:val="003D376D"/>
    <w:rsid w:val="003E2882"/>
    <w:rsid w:val="003E2B8A"/>
    <w:rsid w:val="0041461B"/>
    <w:rsid w:val="004152E3"/>
    <w:rsid w:val="00436EA7"/>
    <w:rsid w:val="00437353"/>
    <w:rsid w:val="00446E03"/>
    <w:rsid w:val="00452452"/>
    <w:rsid w:val="00463C50"/>
    <w:rsid w:val="00465243"/>
    <w:rsid w:val="0047471A"/>
    <w:rsid w:val="004767F6"/>
    <w:rsid w:val="00485B68"/>
    <w:rsid w:val="00486A80"/>
    <w:rsid w:val="004A13A7"/>
    <w:rsid w:val="004B12F6"/>
    <w:rsid w:val="004B288B"/>
    <w:rsid w:val="004C0863"/>
    <w:rsid w:val="004C7BFE"/>
    <w:rsid w:val="004D0706"/>
    <w:rsid w:val="004D6260"/>
    <w:rsid w:val="004F7F68"/>
    <w:rsid w:val="00502B55"/>
    <w:rsid w:val="005062D9"/>
    <w:rsid w:val="00516435"/>
    <w:rsid w:val="0052713E"/>
    <w:rsid w:val="00543569"/>
    <w:rsid w:val="005510B3"/>
    <w:rsid w:val="00553BBD"/>
    <w:rsid w:val="00556938"/>
    <w:rsid w:val="0055774A"/>
    <w:rsid w:val="0056462A"/>
    <w:rsid w:val="005659AA"/>
    <w:rsid w:val="005701F5"/>
    <w:rsid w:val="00581996"/>
    <w:rsid w:val="00583DF9"/>
    <w:rsid w:val="005961F0"/>
    <w:rsid w:val="005B2FF3"/>
    <w:rsid w:val="005B7CE8"/>
    <w:rsid w:val="005C3328"/>
    <w:rsid w:val="005E7501"/>
    <w:rsid w:val="005E7E8E"/>
    <w:rsid w:val="005F72A2"/>
    <w:rsid w:val="00606A2C"/>
    <w:rsid w:val="00610EA9"/>
    <w:rsid w:val="00617699"/>
    <w:rsid w:val="00620977"/>
    <w:rsid w:val="00623658"/>
    <w:rsid w:val="0063036E"/>
    <w:rsid w:val="00631988"/>
    <w:rsid w:val="00642A59"/>
    <w:rsid w:val="006464F1"/>
    <w:rsid w:val="00651AE8"/>
    <w:rsid w:val="00652704"/>
    <w:rsid w:val="00653A47"/>
    <w:rsid w:val="00657869"/>
    <w:rsid w:val="00657E07"/>
    <w:rsid w:val="006602DF"/>
    <w:rsid w:val="00661392"/>
    <w:rsid w:val="006631CB"/>
    <w:rsid w:val="006743C2"/>
    <w:rsid w:val="00676199"/>
    <w:rsid w:val="00682C3D"/>
    <w:rsid w:val="006950C8"/>
    <w:rsid w:val="006A57B7"/>
    <w:rsid w:val="006A5B24"/>
    <w:rsid w:val="006B0C13"/>
    <w:rsid w:val="006C1201"/>
    <w:rsid w:val="006D6068"/>
    <w:rsid w:val="006E12EA"/>
    <w:rsid w:val="006F2257"/>
    <w:rsid w:val="006F29A2"/>
    <w:rsid w:val="006F63CD"/>
    <w:rsid w:val="00726126"/>
    <w:rsid w:val="00732329"/>
    <w:rsid w:val="007323DB"/>
    <w:rsid w:val="00741E0F"/>
    <w:rsid w:val="00750419"/>
    <w:rsid w:val="0075136E"/>
    <w:rsid w:val="00753ACE"/>
    <w:rsid w:val="007728AC"/>
    <w:rsid w:val="007749D4"/>
    <w:rsid w:val="00777A5E"/>
    <w:rsid w:val="00785399"/>
    <w:rsid w:val="00792B0C"/>
    <w:rsid w:val="007961D6"/>
    <w:rsid w:val="007C0051"/>
    <w:rsid w:val="007C66B3"/>
    <w:rsid w:val="007D331B"/>
    <w:rsid w:val="007D65CD"/>
    <w:rsid w:val="007D7860"/>
    <w:rsid w:val="007E55CF"/>
    <w:rsid w:val="007F0B45"/>
    <w:rsid w:val="00831FAC"/>
    <w:rsid w:val="00837850"/>
    <w:rsid w:val="00856A8B"/>
    <w:rsid w:val="00856D3A"/>
    <w:rsid w:val="00897CFF"/>
    <w:rsid w:val="008B3EDE"/>
    <w:rsid w:val="008C7248"/>
    <w:rsid w:val="008E14A0"/>
    <w:rsid w:val="008E2744"/>
    <w:rsid w:val="008E617E"/>
    <w:rsid w:val="009058D6"/>
    <w:rsid w:val="00914323"/>
    <w:rsid w:val="00920361"/>
    <w:rsid w:val="00936F0E"/>
    <w:rsid w:val="0096206D"/>
    <w:rsid w:val="00965EBF"/>
    <w:rsid w:val="00982D3C"/>
    <w:rsid w:val="00984B67"/>
    <w:rsid w:val="00985EFC"/>
    <w:rsid w:val="009934FE"/>
    <w:rsid w:val="00995873"/>
    <w:rsid w:val="009A4F27"/>
    <w:rsid w:val="009C1147"/>
    <w:rsid w:val="009C18CD"/>
    <w:rsid w:val="009E352D"/>
    <w:rsid w:val="009E363F"/>
    <w:rsid w:val="009F27E6"/>
    <w:rsid w:val="00A221F3"/>
    <w:rsid w:val="00A304C6"/>
    <w:rsid w:val="00A4011A"/>
    <w:rsid w:val="00A46FB8"/>
    <w:rsid w:val="00A7147D"/>
    <w:rsid w:val="00A754C2"/>
    <w:rsid w:val="00A76687"/>
    <w:rsid w:val="00A824AA"/>
    <w:rsid w:val="00A9315D"/>
    <w:rsid w:val="00A95A2F"/>
    <w:rsid w:val="00AA1612"/>
    <w:rsid w:val="00AA1E1D"/>
    <w:rsid w:val="00AA52DA"/>
    <w:rsid w:val="00AB50CD"/>
    <w:rsid w:val="00AE58B2"/>
    <w:rsid w:val="00AF0E5F"/>
    <w:rsid w:val="00AF49A8"/>
    <w:rsid w:val="00B143A5"/>
    <w:rsid w:val="00B50562"/>
    <w:rsid w:val="00B71E0E"/>
    <w:rsid w:val="00B80370"/>
    <w:rsid w:val="00B8551C"/>
    <w:rsid w:val="00B91FAC"/>
    <w:rsid w:val="00BA2343"/>
    <w:rsid w:val="00BA3476"/>
    <w:rsid w:val="00BB3E92"/>
    <w:rsid w:val="00BC48AC"/>
    <w:rsid w:val="00BF3499"/>
    <w:rsid w:val="00C0019B"/>
    <w:rsid w:val="00C04FE3"/>
    <w:rsid w:val="00C07809"/>
    <w:rsid w:val="00C129EE"/>
    <w:rsid w:val="00C139F9"/>
    <w:rsid w:val="00C14C70"/>
    <w:rsid w:val="00C1736D"/>
    <w:rsid w:val="00C2337A"/>
    <w:rsid w:val="00C3184E"/>
    <w:rsid w:val="00C318E4"/>
    <w:rsid w:val="00C428CF"/>
    <w:rsid w:val="00C67BA3"/>
    <w:rsid w:val="00C82654"/>
    <w:rsid w:val="00C9082A"/>
    <w:rsid w:val="00C90E3B"/>
    <w:rsid w:val="00CA5EE2"/>
    <w:rsid w:val="00CC4B36"/>
    <w:rsid w:val="00CD0A55"/>
    <w:rsid w:val="00CD163D"/>
    <w:rsid w:val="00CD5F19"/>
    <w:rsid w:val="00CE4A0E"/>
    <w:rsid w:val="00CE5C36"/>
    <w:rsid w:val="00D47482"/>
    <w:rsid w:val="00D60CC6"/>
    <w:rsid w:val="00D6227D"/>
    <w:rsid w:val="00D712D9"/>
    <w:rsid w:val="00D844CD"/>
    <w:rsid w:val="00D959F1"/>
    <w:rsid w:val="00DA08F2"/>
    <w:rsid w:val="00DB22E1"/>
    <w:rsid w:val="00DB71FA"/>
    <w:rsid w:val="00DC79B0"/>
    <w:rsid w:val="00DD26B9"/>
    <w:rsid w:val="00DD6638"/>
    <w:rsid w:val="00DE1A9D"/>
    <w:rsid w:val="00DF2A1B"/>
    <w:rsid w:val="00E12238"/>
    <w:rsid w:val="00E13337"/>
    <w:rsid w:val="00E30CB6"/>
    <w:rsid w:val="00E47BD7"/>
    <w:rsid w:val="00E62A0E"/>
    <w:rsid w:val="00E70024"/>
    <w:rsid w:val="00E718F5"/>
    <w:rsid w:val="00E81A4F"/>
    <w:rsid w:val="00E92005"/>
    <w:rsid w:val="00E95AE4"/>
    <w:rsid w:val="00EA45C6"/>
    <w:rsid w:val="00EA7253"/>
    <w:rsid w:val="00ED75AF"/>
    <w:rsid w:val="00EE0B3C"/>
    <w:rsid w:val="00EF4235"/>
    <w:rsid w:val="00EF783C"/>
    <w:rsid w:val="00F007AB"/>
    <w:rsid w:val="00F212E3"/>
    <w:rsid w:val="00F2559B"/>
    <w:rsid w:val="00F25B14"/>
    <w:rsid w:val="00F27750"/>
    <w:rsid w:val="00F27B46"/>
    <w:rsid w:val="00F329DA"/>
    <w:rsid w:val="00F52A04"/>
    <w:rsid w:val="00F6295D"/>
    <w:rsid w:val="00F97279"/>
    <w:rsid w:val="00FA44CC"/>
    <w:rsid w:val="00FB078A"/>
    <w:rsid w:val="00FC5B67"/>
    <w:rsid w:val="00FC5CC7"/>
    <w:rsid w:val="00FF0EF7"/>
    <w:rsid w:val="00FF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5"/>
      </w:numPr>
    </w:pPr>
  </w:style>
  <w:style w:type="numbering" w:customStyle="1" w:styleId="Style2">
    <w:name w:val="Style2"/>
    <w:uiPriority w:val="99"/>
    <w:rsid w:val="000C7EF2"/>
    <w:pPr>
      <w:numPr>
        <w:numId w:val="17"/>
      </w:numPr>
    </w:pPr>
  </w:style>
  <w:style w:type="numbering" w:customStyle="1" w:styleId="Style3">
    <w:name w:val="Style3"/>
    <w:uiPriority w:val="99"/>
    <w:rsid w:val="000C7EF2"/>
    <w:pPr>
      <w:numPr>
        <w:numId w:val="19"/>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paragraph" w:customStyle="1" w:styleId="jdaccountabilities">
    <w:name w:val="jdaccountabilities"/>
    <w:basedOn w:val="Normal"/>
    <w:rsid w:val="00BF3499"/>
    <w:pPr>
      <w:numPr>
        <w:numId w:val="43"/>
      </w:numPr>
      <w:tabs>
        <w:tab w:val="clear" w:pos="360"/>
        <w:tab w:val="num" w:pos="720"/>
      </w:tabs>
      <w:spacing w:before="120" w:after="120" w:line="240" w:lineRule="auto"/>
      <w:ind w:left="720" w:hanging="720"/>
    </w:pPr>
    <w:rPr>
      <w:rFonts w:ascii="Arial" w:eastAsia="Times New Roman" w:hAnsi="Arial" w:cs="Times New Roman"/>
      <w:szCs w:val="20"/>
    </w:rPr>
  </w:style>
  <w:style w:type="paragraph" w:customStyle="1" w:styleId="Default">
    <w:name w:val="Default"/>
    <w:rsid w:val="00BF349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2EB1F684C45840A8320C7721BB2055" ma:contentTypeVersion="12" ma:contentTypeDescription="Create a new document." ma:contentTypeScope="" ma:versionID="288471c93b954f188c6263d8603e391b">
  <xsd:schema xmlns:xsd="http://www.w3.org/2001/XMLSchema" xmlns:xs="http://www.w3.org/2001/XMLSchema" xmlns:p="http://schemas.microsoft.com/office/2006/metadata/properties" xmlns:ns2="51a7dc4a-f127-4063-8cce-c50c4765e1b5" xmlns:ns3="3be48e4e-9a2e-4644-a507-9e2431747d00" targetNamespace="http://schemas.microsoft.com/office/2006/metadata/properties" ma:root="true" ma:fieldsID="1f6b4b0de4671420c5a198679be2e53d" ns2:_="" ns3:_="">
    <xsd:import namespace="51a7dc4a-f127-4063-8cce-c50c4765e1b5"/>
    <xsd:import namespace="3be48e4e-9a2e-4644-a507-9e2431747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dc4a-f127-4063-8cce-c50c4765e1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e48e4e-9a2e-4644-a507-9e2431747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Props1.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2.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3.xml><?xml version="1.0" encoding="utf-8"?>
<ds:datastoreItem xmlns:ds="http://schemas.openxmlformats.org/officeDocument/2006/customXml" ds:itemID="{85094824-100D-47B9-8E3C-6CA05C571FE6}">
  <ds:schemaRefs>
    <ds:schemaRef ds:uri="http://purl.org/dc/terms/"/>
    <ds:schemaRef ds:uri="http://schemas.openxmlformats.org/package/2006/metadata/core-properties"/>
    <ds:schemaRef ds:uri="http://purl.org/dc/dcmitype/"/>
    <ds:schemaRef ds:uri="3be48e4e-9a2e-4644-a507-9e2431747d00"/>
    <ds:schemaRef ds:uri="51a7dc4a-f127-4063-8cce-c50c4765e1b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833C2E6C-B6DC-4EA8-9EBF-C0C508985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dc4a-f127-4063-8cce-c50c4765e1b5"/>
    <ds:schemaRef ds:uri="3be48e4e-9a2e-4644-a507-9e2431747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5486</Characters>
  <Application>Microsoft Office Word</Application>
  <DocSecurity>0</DocSecurity>
  <Lines>131</Lines>
  <Paragraphs>65</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George Murphy</cp:lastModifiedBy>
  <cp:revision>2</cp:revision>
  <dcterms:created xsi:type="dcterms:W3CDTF">2026-01-09T11:45:00Z</dcterms:created>
  <dcterms:modified xsi:type="dcterms:W3CDTF">2026-01-09T11:45:00Z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0x010100C72EB1F684C45840A8320C7721BB2055</vt:lpwstr>
  </property>
  <property fmtid="{D5CDD505-2E9C-101B-9397-08002B2CF9AE}" pid="14" name="_dlc_policyId">
    <vt:lpwstr>0x0101</vt:lpwstr>
  </property>
  <property fmtid="{D5CDD505-2E9C-101B-9397-08002B2CF9AE}" pid="15" name="ItemRetentionFormula">
    <vt:lpwstr/>
  </property>
</Properties>
</file>